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F5AF6" w:rsidRDefault="000F5AF6" w:rsidP="000F5AF6">
      <w:pPr>
        <w:pStyle w:val="afffff1"/>
        <w:spacing w:line="360" w:lineRule="auto"/>
        <w:ind w:firstLine="454"/>
        <w:jc w:val="center"/>
        <w:rPr>
          <w:rFonts w:ascii="Times New Roman" w:hAnsi="Times New Roman"/>
          <w:b/>
          <w:color w:val="auto"/>
          <w:sz w:val="28"/>
          <w:szCs w:val="28"/>
        </w:rPr>
      </w:pPr>
      <w:r>
        <w:rPr>
          <w:rFonts w:ascii="Times New Roman" w:hAnsi="Times New Roman"/>
          <w:b/>
          <w:color w:val="auto"/>
          <w:sz w:val="28"/>
          <w:szCs w:val="28"/>
        </w:rPr>
        <w:t>Муниципальное казенное общеобразовательное учреждение</w:t>
      </w:r>
    </w:p>
    <w:p w:rsidR="000F5AF6" w:rsidRDefault="000F5AF6" w:rsidP="000F5AF6">
      <w:pPr>
        <w:pStyle w:val="afffff1"/>
        <w:spacing w:line="360" w:lineRule="auto"/>
        <w:ind w:firstLine="454"/>
        <w:jc w:val="center"/>
        <w:rPr>
          <w:rFonts w:ascii="Times New Roman" w:hAnsi="Times New Roman"/>
          <w:b/>
          <w:color w:val="auto"/>
          <w:sz w:val="28"/>
          <w:szCs w:val="28"/>
        </w:rPr>
      </w:pPr>
      <w:r>
        <w:rPr>
          <w:rFonts w:ascii="Times New Roman" w:hAnsi="Times New Roman"/>
          <w:b/>
          <w:color w:val="auto"/>
          <w:sz w:val="28"/>
          <w:szCs w:val="28"/>
        </w:rPr>
        <w:t xml:space="preserve"> «Шиверская школа»</w:t>
      </w:r>
    </w:p>
    <w:p w:rsidR="000F5AF6" w:rsidRDefault="000F5AF6" w:rsidP="000F5AF6">
      <w:pPr>
        <w:pStyle w:val="afffff1"/>
        <w:spacing w:line="360" w:lineRule="auto"/>
        <w:ind w:firstLine="454"/>
        <w:jc w:val="right"/>
        <w:rPr>
          <w:rFonts w:ascii="Times New Roman" w:hAnsi="Times New Roman"/>
          <w:color w:val="auto"/>
          <w:sz w:val="52"/>
          <w:szCs w:val="52"/>
        </w:rPr>
      </w:pPr>
      <w:r>
        <w:rPr>
          <w:rFonts w:ascii="Times New Roman" w:hAnsi="Times New Roman"/>
          <w:noProof/>
          <w:sz w:val="52"/>
          <w:szCs w:val="52"/>
        </w:rPr>
        <w:drawing>
          <wp:inline distT="0" distB="0" distL="0" distR="0">
            <wp:extent cx="3562985" cy="188912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562985" cy="1889125"/>
                    </a:xfrm>
                    <a:prstGeom prst="rect">
                      <a:avLst/>
                    </a:prstGeom>
                    <a:noFill/>
                    <a:ln w="9525">
                      <a:noFill/>
                      <a:miter lim="800000"/>
                      <a:headEnd/>
                      <a:tailEnd/>
                    </a:ln>
                  </pic:spPr>
                </pic:pic>
              </a:graphicData>
            </a:graphic>
          </wp:inline>
        </w:drawing>
      </w:r>
    </w:p>
    <w:p w:rsidR="000F5AF6" w:rsidRDefault="000F5AF6" w:rsidP="000F5AF6">
      <w:pPr>
        <w:pStyle w:val="afffff1"/>
        <w:spacing w:line="360" w:lineRule="auto"/>
        <w:ind w:firstLine="454"/>
        <w:jc w:val="center"/>
        <w:rPr>
          <w:rFonts w:ascii="Times New Roman" w:hAnsi="Times New Roman"/>
          <w:color w:val="auto"/>
          <w:sz w:val="52"/>
          <w:szCs w:val="52"/>
        </w:rPr>
      </w:pPr>
    </w:p>
    <w:p w:rsidR="000F5AF6" w:rsidRDefault="000F5AF6" w:rsidP="000F5AF6">
      <w:pPr>
        <w:pStyle w:val="afffff1"/>
        <w:spacing w:line="360" w:lineRule="auto"/>
        <w:ind w:firstLine="454"/>
        <w:jc w:val="center"/>
        <w:rPr>
          <w:rFonts w:ascii="Times New Roman" w:hAnsi="Times New Roman"/>
          <w:color w:val="auto"/>
          <w:sz w:val="52"/>
          <w:szCs w:val="52"/>
        </w:rPr>
      </w:pPr>
      <w:r>
        <w:rPr>
          <w:rFonts w:ascii="Times New Roman" w:hAnsi="Times New Roman"/>
          <w:color w:val="auto"/>
          <w:sz w:val="52"/>
          <w:szCs w:val="52"/>
        </w:rPr>
        <w:t xml:space="preserve">Основная образовательная программа </w:t>
      </w:r>
    </w:p>
    <w:p w:rsidR="000F5AF6" w:rsidRDefault="000F5AF6" w:rsidP="000F5AF6">
      <w:pPr>
        <w:pStyle w:val="afffff1"/>
        <w:spacing w:line="360" w:lineRule="auto"/>
        <w:ind w:firstLine="454"/>
        <w:jc w:val="center"/>
        <w:rPr>
          <w:rFonts w:ascii="Times New Roman" w:hAnsi="Times New Roman"/>
          <w:color w:val="auto"/>
          <w:sz w:val="52"/>
          <w:szCs w:val="52"/>
        </w:rPr>
      </w:pPr>
      <w:r>
        <w:rPr>
          <w:rFonts w:ascii="Times New Roman" w:hAnsi="Times New Roman"/>
          <w:color w:val="auto"/>
          <w:sz w:val="52"/>
          <w:szCs w:val="52"/>
        </w:rPr>
        <w:t>основного общего образования</w:t>
      </w:r>
    </w:p>
    <w:p w:rsidR="000F5AF6" w:rsidRDefault="000F5AF6" w:rsidP="000F5AF6">
      <w:pPr>
        <w:pStyle w:val="afffff1"/>
        <w:spacing w:line="360" w:lineRule="auto"/>
        <w:ind w:firstLine="454"/>
        <w:jc w:val="center"/>
        <w:rPr>
          <w:rFonts w:ascii="Times New Roman" w:hAnsi="Times New Roman"/>
          <w:i/>
          <w:color w:val="auto"/>
          <w:sz w:val="44"/>
          <w:szCs w:val="44"/>
        </w:rPr>
      </w:pPr>
      <w:r>
        <w:rPr>
          <w:rFonts w:ascii="Times New Roman" w:hAnsi="Times New Roman"/>
          <w:i/>
          <w:color w:val="auto"/>
          <w:sz w:val="44"/>
          <w:szCs w:val="44"/>
        </w:rPr>
        <w:t>(срок реализации 5 лет)</w:t>
      </w:r>
    </w:p>
    <w:p w:rsidR="000F5AF6" w:rsidRDefault="000F5AF6" w:rsidP="000F5AF6">
      <w:pPr>
        <w:pStyle w:val="afffff1"/>
        <w:spacing w:line="360" w:lineRule="auto"/>
        <w:ind w:firstLine="454"/>
        <w:jc w:val="center"/>
        <w:rPr>
          <w:rFonts w:ascii="Times New Roman" w:hAnsi="Times New Roman"/>
          <w:color w:val="auto"/>
          <w:sz w:val="52"/>
          <w:szCs w:val="52"/>
        </w:rPr>
      </w:pPr>
    </w:p>
    <w:p w:rsidR="000F5AF6" w:rsidRDefault="000F5AF6" w:rsidP="000F5AF6">
      <w:pPr>
        <w:pStyle w:val="afffff1"/>
        <w:spacing w:line="360" w:lineRule="auto"/>
        <w:ind w:firstLine="454"/>
        <w:jc w:val="center"/>
        <w:rPr>
          <w:rFonts w:ascii="Times New Roman" w:hAnsi="Times New Roman"/>
          <w:color w:val="auto"/>
          <w:sz w:val="52"/>
          <w:szCs w:val="52"/>
        </w:rPr>
      </w:pPr>
    </w:p>
    <w:p w:rsidR="000F5AF6" w:rsidRDefault="000F5AF6" w:rsidP="000F5AF6">
      <w:pPr>
        <w:pStyle w:val="afffff1"/>
        <w:spacing w:line="360" w:lineRule="auto"/>
        <w:ind w:firstLine="454"/>
        <w:jc w:val="center"/>
        <w:rPr>
          <w:rFonts w:ascii="Times New Roman" w:hAnsi="Times New Roman"/>
          <w:color w:val="auto"/>
          <w:sz w:val="52"/>
          <w:szCs w:val="52"/>
        </w:rPr>
      </w:pPr>
    </w:p>
    <w:p w:rsidR="000F5AF6" w:rsidRDefault="000F5AF6" w:rsidP="000F5AF6">
      <w:pPr>
        <w:pStyle w:val="afffff1"/>
        <w:spacing w:line="360" w:lineRule="auto"/>
        <w:ind w:firstLine="454"/>
        <w:jc w:val="center"/>
        <w:rPr>
          <w:rFonts w:ascii="Times New Roman" w:hAnsi="Times New Roman"/>
          <w:color w:val="auto"/>
          <w:sz w:val="52"/>
          <w:szCs w:val="52"/>
        </w:rPr>
      </w:pPr>
    </w:p>
    <w:p w:rsidR="000F5AF6" w:rsidRDefault="000F5AF6" w:rsidP="000F5AF6">
      <w:pPr>
        <w:pStyle w:val="afffff1"/>
        <w:spacing w:line="360" w:lineRule="auto"/>
        <w:ind w:firstLine="454"/>
        <w:jc w:val="center"/>
        <w:rPr>
          <w:rFonts w:ascii="Times New Roman" w:hAnsi="Times New Roman"/>
          <w:color w:val="auto"/>
          <w:sz w:val="52"/>
          <w:szCs w:val="52"/>
        </w:rPr>
      </w:pPr>
    </w:p>
    <w:p w:rsidR="000F5AF6" w:rsidRDefault="000F5AF6" w:rsidP="000F5AF6">
      <w:pPr>
        <w:pStyle w:val="afffff1"/>
        <w:spacing w:line="360" w:lineRule="auto"/>
        <w:ind w:firstLine="454"/>
        <w:jc w:val="center"/>
        <w:rPr>
          <w:rFonts w:ascii="Times New Roman" w:hAnsi="Times New Roman"/>
          <w:bCs/>
          <w:color w:val="auto"/>
          <w:sz w:val="28"/>
          <w:szCs w:val="28"/>
        </w:rPr>
      </w:pPr>
      <w:r>
        <w:rPr>
          <w:rFonts w:ascii="Times New Roman" w:hAnsi="Times New Roman"/>
          <w:color w:val="auto"/>
          <w:sz w:val="28"/>
          <w:szCs w:val="28"/>
        </w:rPr>
        <w:t>п. Шиверский</w:t>
      </w:r>
    </w:p>
    <w:p w:rsidR="004C21D1" w:rsidRPr="004A0013" w:rsidRDefault="004A0013" w:rsidP="004A0013">
      <w:pPr>
        <w:rPr>
          <w:rFonts w:ascii="Times New Roman" w:hAnsi="Times New Roman"/>
          <w:b/>
          <w:noProof/>
          <w:sz w:val="24"/>
          <w:szCs w:val="24"/>
        </w:rPr>
      </w:pPr>
      <w:r>
        <w:rPr>
          <w:rFonts w:ascii="Times New Roman" w:hAnsi="Times New Roman"/>
          <w:b/>
          <w:noProof/>
          <w:sz w:val="24"/>
          <w:szCs w:val="24"/>
        </w:rPr>
        <w:br w:type="page"/>
      </w:r>
    </w:p>
    <w:p w:rsidR="004116FD" w:rsidRPr="00475353" w:rsidRDefault="004116FD" w:rsidP="006B25A7">
      <w:pPr>
        <w:pStyle w:val="33"/>
      </w:pPr>
      <w:r w:rsidRPr="00475353">
        <w:lastRenderedPageBreak/>
        <w:t>Содержание</w:t>
      </w:r>
    </w:p>
    <w:p w:rsidR="001D19FB" w:rsidRPr="00DE37EB" w:rsidRDefault="00F83C4C" w:rsidP="00304C71">
      <w:pPr>
        <w:pStyle w:val="15"/>
        <w:tabs>
          <w:tab w:val="clear" w:pos="450"/>
          <w:tab w:val="clear" w:pos="9498"/>
          <w:tab w:val="right" w:leader="dot" w:pos="9356"/>
        </w:tabs>
        <w:ind w:right="140"/>
        <w:rPr>
          <w:rFonts w:eastAsiaTheme="minorEastAsia"/>
          <w:spacing w:val="-20"/>
        </w:rPr>
      </w:pPr>
      <w:r w:rsidRPr="00F83C4C">
        <w:fldChar w:fldCharType="begin"/>
      </w:r>
      <w:r w:rsidR="000F55DA" w:rsidRPr="00475353">
        <w:instrText xml:space="preserve"> TOC \o "1-4" \h \z \u </w:instrText>
      </w:r>
      <w:r w:rsidRPr="00F83C4C">
        <w:fldChar w:fldCharType="separate"/>
      </w:r>
      <w:hyperlink w:anchor="_Toc414553125" w:history="1">
        <w:r w:rsidR="001D19FB" w:rsidRPr="00DE37EB">
          <w:rPr>
            <w:rStyle w:val="af6"/>
            <w:b w:val="0"/>
            <w:color w:val="auto"/>
            <w:spacing w:val="-20"/>
          </w:rPr>
          <w:t>1.</w:t>
        </w:r>
        <w:r w:rsidR="001D19FB" w:rsidRPr="00DE37EB">
          <w:rPr>
            <w:rFonts w:eastAsiaTheme="minorEastAsia"/>
            <w:spacing w:val="-20"/>
          </w:rPr>
          <w:tab/>
        </w:r>
        <w:r w:rsidR="001D19FB" w:rsidRPr="00DE37EB">
          <w:rPr>
            <w:rStyle w:val="af6"/>
            <w:color w:val="auto"/>
            <w:spacing w:val="-20"/>
          </w:rPr>
          <w:t>Целевой раздел примерной основной образовательной</w:t>
        </w:r>
        <w:r w:rsidR="007A4A2C" w:rsidRPr="00DE37EB">
          <w:rPr>
            <w:rStyle w:val="af6"/>
            <w:color w:val="auto"/>
            <w:spacing w:val="-20"/>
          </w:rPr>
          <w:br/>
        </w:r>
        <w:r w:rsidR="001D19FB" w:rsidRPr="00DE37EB">
          <w:rPr>
            <w:rStyle w:val="af6"/>
            <w:color w:val="auto"/>
            <w:spacing w:val="-20"/>
          </w:rPr>
          <w:t xml:space="preserve"> программы основного общего образовани</w:t>
        </w:r>
        <w:r w:rsidR="001D19FB" w:rsidRPr="00DE37EB">
          <w:rPr>
            <w:rStyle w:val="af6"/>
            <w:b w:val="0"/>
            <w:color w:val="auto"/>
            <w:spacing w:val="-20"/>
          </w:rPr>
          <w:t>я</w:t>
        </w:r>
        <w:r w:rsidR="001D19FB" w:rsidRPr="00DE37EB">
          <w:rPr>
            <w:webHidden/>
            <w:spacing w:val="-20"/>
          </w:rPr>
          <w:tab/>
        </w:r>
        <w:r w:rsidR="00325C16">
          <w:rPr>
            <w:webHidden/>
            <w:spacing w:val="-20"/>
          </w:rPr>
          <w:t>5</w:t>
        </w:r>
      </w:hyperlink>
    </w:p>
    <w:p w:rsidR="001D19FB" w:rsidRPr="00A87AFE" w:rsidRDefault="00F83C4C" w:rsidP="00A87AFE">
      <w:pPr>
        <w:pStyle w:val="22"/>
        <w:rPr>
          <w:rFonts w:eastAsiaTheme="minorEastAsia"/>
          <w:lang w:eastAsia="ru-RU"/>
        </w:rPr>
      </w:pPr>
      <w:hyperlink w:anchor="_Toc414553126" w:history="1">
        <w:r w:rsidR="001D19FB" w:rsidRPr="00A87AFE">
          <w:rPr>
            <w:rStyle w:val="af6"/>
            <w:b/>
            <w:color w:val="auto"/>
          </w:rPr>
          <w:t>1.1. Пояснительная  записка</w:t>
        </w:r>
        <w:r w:rsidR="001D19FB" w:rsidRPr="00A87AFE">
          <w:rPr>
            <w:webHidden/>
          </w:rPr>
          <w:tab/>
        </w:r>
        <w:r w:rsidR="00325C16" w:rsidRPr="00A87AFE">
          <w:rPr>
            <w:webHidden/>
          </w:rPr>
          <w:t>5</w:t>
        </w:r>
      </w:hyperlink>
    </w:p>
    <w:p w:rsidR="001D19FB" w:rsidRPr="00DE37EB" w:rsidRDefault="00F83C4C" w:rsidP="00A87AFE">
      <w:pPr>
        <w:pStyle w:val="22"/>
        <w:rPr>
          <w:rFonts w:eastAsiaTheme="minorEastAsia"/>
          <w:lang w:eastAsia="ru-RU"/>
        </w:rPr>
      </w:pPr>
      <w:hyperlink w:anchor="_Toc414553127" w:history="1">
        <w:r w:rsidR="001D19FB" w:rsidRPr="00DE37EB">
          <w:rPr>
            <w:rStyle w:val="af6"/>
            <w:color w:val="auto"/>
          </w:rPr>
          <w:t>1.1.1.</w:t>
        </w:r>
        <w:r w:rsidR="007A4A2C" w:rsidRPr="00DE37EB">
          <w:rPr>
            <w:rStyle w:val="af6"/>
            <w:color w:val="auto"/>
          </w:rPr>
          <w:t xml:space="preserve"> </w:t>
        </w:r>
        <w:r w:rsidR="001D19FB" w:rsidRPr="00DE37EB">
          <w:rPr>
            <w:rStyle w:val="af6"/>
            <w:color w:val="auto"/>
          </w:rPr>
          <w:t xml:space="preserve">Цели и задачи реализации основной образовательной </w:t>
        </w:r>
        <w:r w:rsidR="007A4A2C" w:rsidRPr="00DE37EB">
          <w:rPr>
            <w:rStyle w:val="af6"/>
            <w:color w:val="auto"/>
          </w:rPr>
          <w:br/>
        </w:r>
        <w:r w:rsidR="001D19FB" w:rsidRPr="00DE37EB">
          <w:rPr>
            <w:rStyle w:val="af6"/>
            <w:color w:val="auto"/>
          </w:rPr>
          <w:t>программы основного общего образования</w:t>
        </w:r>
        <w:r w:rsidR="001D19FB" w:rsidRPr="00DE37EB">
          <w:rPr>
            <w:webHidden/>
          </w:rPr>
          <w:tab/>
        </w:r>
        <w:r w:rsidR="00325C16">
          <w:rPr>
            <w:webHidden/>
          </w:rPr>
          <w:t>5</w:t>
        </w:r>
      </w:hyperlink>
    </w:p>
    <w:p w:rsidR="001D19FB" w:rsidRPr="00DE37EB" w:rsidRDefault="00F83C4C" w:rsidP="00A87AFE">
      <w:pPr>
        <w:pStyle w:val="22"/>
        <w:rPr>
          <w:rFonts w:eastAsiaTheme="minorEastAsia"/>
          <w:lang w:eastAsia="ru-RU"/>
        </w:rPr>
      </w:pPr>
      <w:hyperlink w:anchor="_Toc414553128" w:history="1">
        <w:r w:rsidR="001D19FB" w:rsidRPr="00DE37EB">
          <w:rPr>
            <w:rStyle w:val="af6"/>
            <w:color w:val="auto"/>
          </w:rPr>
          <w:t>1.1.2.Принципы и подходы к формированию образовательной</w:t>
        </w:r>
        <w:r w:rsidR="007A4A2C" w:rsidRPr="00DE37EB">
          <w:rPr>
            <w:rStyle w:val="af6"/>
            <w:color w:val="auto"/>
          </w:rPr>
          <w:t xml:space="preserve"> </w:t>
        </w:r>
        <w:r w:rsidR="001D19FB" w:rsidRPr="00DE37EB">
          <w:rPr>
            <w:rStyle w:val="af6"/>
            <w:color w:val="auto"/>
          </w:rPr>
          <w:t>программы основного общего образования</w:t>
        </w:r>
        <w:r w:rsidR="001D19FB" w:rsidRPr="00DE37EB">
          <w:rPr>
            <w:webHidden/>
          </w:rPr>
          <w:tab/>
        </w:r>
        <w:r w:rsidR="00B97860">
          <w:rPr>
            <w:webHidden/>
          </w:rPr>
          <w:t>7</w:t>
        </w:r>
      </w:hyperlink>
    </w:p>
    <w:p w:rsidR="001D19FB" w:rsidRPr="00DE37EB" w:rsidRDefault="00F83C4C" w:rsidP="00A87AFE">
      <w:pPr>
        <w:pStyle w:val="22"/>
        <w:rPr>
          <w:rFonts w:eastAsiaTheme="minorEastAsia"/>
          <w:lang w:eastAsia="ru-RU"/>
        </w:rPr>
      </w:pPr>
      <w:hyperlink w:anchor="_Toc414553129" w:history="1">
        <w:r w:rsidR="001D19FB" w:rsidRPr="00DE37EB">
          <w:rPr>
            <w:rStyle w:val="af6"/>
            <w:color w:val="auto"/>
          </w:rPr>
          <w:t xml:space="preserve">1.2. </w:t>
        </w:r>
        <w:r w:rsidR="001D19FB" w:rsidRPr="00A87AFE">
          <w:rPr>
            <w:rStyle w:val="af6"/>
            <w:b/>
            <w:color w:val="auto"/>
          </w:rPr>
          <w:t>Планируемые результаты освоения обучающимися основной образовательной программы основного общего образования</w:t>
        </w:r>
        <w:r w:rsidR="001D19FB" w:rsidRPr="00DE37EB">
          <w:rPr>
            <w:webHidden/>
          </w:rPr>
          <w:tab/>
        </w:r>
        <w:r w:rsidR="00B97860">
          <w:rPr>
            <w:webHidden/>
          </w:rPr>
          <w:t>10</w:t>
        </w:r>
      </w:hyperlink>
    </w:p>
    <w:p w:rsidR="001D19FB" w:rsidRPr="00DE37EB" w:rsidRDefault="00F83C4C" w:rsidP="006B25A7">
      <w:pPr>
        <w:pStyle w:val="33"/>
        <w:rPr>
          <w:rFonts w:eastAsiaTheme="minorEastAsia"/>
          <w:noProof/>
          <w:spacing w:val="-20"/>
          <w:lang w:eastAsia="ru-RU"/>
        </w:rPr>
      </w:pPr>
      <w:hyperlink w:anchor="_Toc414553130" w:history="1">
        <w:r w:rsidR="001D19FB" w:rsidRPr="00DE37EB">
          <w:rPr>
            <w:rStyle w:val="af6"/>
            <w:b w:val="0"/>
            <w:noProof/>
            <w:color w:val="auto"/>
            <w:spacing w:val="-20"/>
          </w:rPr>
          <w:t>1.2.1. Общие положения</w:t>
        </w:r>
        <w:r w:rsidR="001D19FB" w:rsidRPr="00DE37EB">
          <w:rPr>
            <w:noProof/>
            <w:webHidden/>
            <w:spacing w:val="-20"/>
          </w:rPr>
          <w:tab/>
        </w:r>
        <w:r w:rsidR="00B97860">
          <w:rPr>
            <w:noProof/>
            <w:webHidden/>
            <w:spacing w:val="-20"/>
          </w:rPr>
          <w:t>10</w:t>
        </w:r>
      </w:hyperlink>
    </w:p>
    <w:p w:rsidR="001D19FB" w:rsidRPr="00DE37EB" w:rsidRDefault="00F83C4C" w:rsidP="006B25A7">
      <w:pPr>
        <w:pStyle w:val="33"/>
        <w:rPr>
          <w:rFonts w:eastAsiaTheme="minorEastAsia"/>
          <w:noProof/>
          <w:lang w:eastAsia="ru-RU"/>
        </w:rPr>
      </w:pPr>
      <w:hyperlink w:anchor="_Toc414553131" w:history="1">
        <w:r w:rsidR="001D19FB" w:rsidRPr="00DE37EB">
          <w:rPr>
            <w:rStyle w:val="af6"/>
            <w:b w:val="0"/>
            <w:noProof/>
            <w:color w:val="auto"/>
            <w:spacing w:val="-20"/>
          </w:rPr>
          <w:t>1.2.2. Структура планируемых результатов</w:t>
        </w:r>
        <w:r w:rsidR="001D19FB" w:rsidRPr="00DE37EB">
          <w:rPr>
            <w:noProof/>
            <w:webHidden/>
          </w:rPr>
          <w:tab/>
        </w:r>
        <w:r w:rsidR="00B97860">
          <w:rPr>
            <w:noProof/>
            <w:webHidden/>
          </w:rPr>
          <w:t>10</w:t>
        </w:r>
      </w:hyperlink>
    </w:p>
    <w:p w:rsidR="008444C3" w:rsidRPr="00DE37EB" w:rsidRDefault="008444C3" w:rsidP="00A87AFE">
      <w:pPr>
        <w:pStyle w:val="22"/>
      </w:pPr>
      <w:r w:rsidRPr="00A87AFE">
        <w:rPr>
          <w:rStyle w:val="20"/>
          <w:rFonts w:eastAsia="Calibri"/>
          <w:b w:val="0"/>
          <w:bCs w:val="0"/>
          <w:lang w:eastAsia="en-US"/>
        </w:rPr>
        <w:t>1.2.3.</w:t>
      </w:r>
      <w:r w:rsidR="007A4A2C" w:rsidRPr="00A87AFE">
        <w:rPr>
          <w:rStyle w:val="20"/>
          <w:rFonts w:eastAsia="Calibri"/>
          <w:b w:val="0"/>
          <w:bCs w:val="0"/>
          <w:lang w:eastAsia="en-US"/>
        </w:rPr>
        <w:t xml:space="preserve"> Личностные результаты освоения </w:t>
      </w:r>
      <w:r w:rsidRPr="00A87AFE">
        <w:rPr>
          <w:rStyle w:val="20"/>
          <w:rFonts w:eastAsia="Calibri"/>
          <w:b w:val="0"/>
          <w:bCs w:val="0"/>
          <w:lang w:eastAsia="en-US"/>
        </w:rPr>
        <w:t>ООП</w:t>
      </w:r>
      <w:r w:rsidR="00AF5455">
        <w:rPr>
          <w:rStyle w:val="20"/>
          <w:rFonts w:eastAsia="Calibri"/>
          <w:bCs w:val="0"/>
          <w:lang w:eastAsia="en-US"/>
        </w:rPr>
        <w:t>…………………………</w:t>
      </w:r>
      <w:r w:rsidR="00A87AFE">
        <w:rPr>
          <w:rStyle w:val="20"/>
          <w:rFonts w:eastAsia="Calibri"/>
          <w:bCs w:val="0"/>
          <w:lang w:eastAsia="en-US"/>
        </w:rPr>
        <w:t>…</w:t>
      </w:r>
      <w:r w:rsidR="00325C16">
        <w:rPr>
          <w:rStyle w:val="20"/>
          <w:rFonts w:eastAsia="Calibri"/>
          <w:bCs w:val="0"/>
          <w:lang w:eastAsia="en-US"/>
        </w:rPr>
        <w:t>..</w:t>
      </w:r>
      <w:r w:rsidR="00AF5455">
        <w:rPr>
          <w:rStyle w:val="20"/>
          <w:rFonts w:eastAsia="Calibri"/>
          <w:bCs w:val="0"/>
          <w:lang w:eastAsia="en-US"/>
        </w:rPr>
        <w:t>1</w:t>
      </w:r>
      <w:r w:rsidR="00B97860">
        <w:rPr>
          <w:rStyle w:val="20"/>
          <w:rFonts w:eastAsia="Calibri"/>
          <w:bCs w:val="0"/>
          <w:lang w:eastAsia="en-US"/>
        </w:rPr>
        <w:t>2</w:t>
      </w:r>
    </w:p>
    <w:p w:rsidR="001D19FB" w:rsidRPr="00DE37EB" w:rsidRDefault="00F83C4C" w:rsidP="00A87AFE">
      <w:pPr>
        <w:pStyle w:val="22"/>
        <w:rPr>
          <w:rFonts w:eastAsiaTheme="minorEastAsia"/>
          <w:lang w:eastAsia="ru-RU"/>
        </w:rPr>
      </w:pPr>
      <w:hyperlink w:anchor="_Toc414553132" w:history="1">
        <w:r w:rsidR="001D19FB" w:rsidRPr="00DE37EB">
          <w:rPr>
            <w:rStyle w:val="af6"/>
            <w:color w:val="auto"/>
          </w:rPr>
          <w:t>1.2.4. Метапредметные результаты освоения ООП</w:t>
        </w:r>
        <w:r w:rsidR="001D19FB" w:rsidRPr="00DE37EB">
          <w:rPr>
            <w:webHidden/>
          </w:rPr>
          <w:tab/>
        </w:r>
        <w:r w:rsidR="00325C16">
          <w:rPr>
            <w:webHidden/>
          </w:rPr>
          <w:t>1</w:t>
        </w:r>
        <w:r w:rsidR="00B97860">
          <w:rPr>
            <w:webHidden/>
          </w:rPr>
          <w:t>4</w:t>
        </w:r>
      </w:hyperlink>
    </w:p>
    <w:p w:rsidR="008444C3" w:rsidRPr="00DE37EB" w:rsidRDefault="008444C3" w:rsidP="00A87AFE">
      <w:pPr>
        <w:pStyle w:val="2"/>
        <w:tabs>
          <w:tab w:val="left" w:pos="284"/>
          <w:tab w:val="right" w:leader="dot" w:pos="9356"/>
        </w:tabs>
        <w:spacing w:line="240" w:lineRule="auto"/>
        <w:ind w:left="993" w:right="140" w:firstLine="283"/>
        <w:rPr>
          <w:rStyle w:val="af6"/>
          <w:rFonts w:eastAsia="Calibri"/>
          <w:b w:val="0"/>
          <w:bCs w:val="0"/>
          <w:iCs/>
          <w:noProof/>
          <w:color w:val="auto"/>
          <w:spacing w:val="-20"/>
          <w:u w:val="none"/>
          <w:lang w:eastAsia="en-US"/>
        </w:rPr>
      </w:pPr>
      <w:r w:rsidRPr="00DE37EB">
        <w:rPr>
          <w:b w:val="0"/>
          <w:noProof/>
          <w:spacing w:val="-20"/>
        </w:rPr>
        <w:t xml:space="preserve">1.2.5. Предметные результаты </w:t>
      </w:r>
    </w:p>
    <w:p w:rsidR="001D19FB" w:rsidRDefault="00F83C4C" w:rsidP="006B25A7">
      <w:pPr>
        <w:pStyle w:val="33"/>
      </w:pPr>
      <w:hyperlink w:anchor="_Toc414553133" w:history="1">
        <w:r w:rsidR="001D19FB" w:rsidRPr="00DE37EB">
          <w:rPr>
            <w:rStyle w:val="af6"/>
            <w:b w:val="0"/>
            <w:noProof/>
            <w:color w:val="auto"/>
            <w:spacing w:val="-20"/>
          </w:rPr>
          <w:t>1.2.5.1. Русский язык</w:t>
        </w:r>
        <w:r w:rsidR="001D19FB" w:rsidRPr="00DE37EB">
          <w:rPr>
            <w:noProof/>
            <w:webHidden/>
            <w:spacing w:val="-20"/>
          </w:rPr>
          <w:tab/>
        </w:r>
        <w:r w:rsidR="00B97860">
          <w:rPr>
            <w:noProof/>
            <w:webHidden/>
            <w:spacing w:val="-20"/>
          </w:rPr>
          <w:t>22</w:t>
        </w:r>
      </w:hyperlink>
    </w:p>
    <w:p w:rsidR="00764674" w:rsidRPr="00AF5455" w:rsidRDefault="00764674" w:rsidP="00AF5455">
      <w:pPr>
        <w:spacing w:after="0" w:line="240" w:lineRule="auto"/>
        <w:ind w:firstLine="1276"/>
        <w:rPr>
          <w:rFonts w:ascii="Times New Roman" w:hAnsi="Times New Roman"/>
          <w:sz w:val="28"/>
          <w:szCs w:val="28"/>
        </w:rPr>
      </w:pPr>
      <w:r w:rsidRPr="00AF5455">
        <w:rPr>
          <w:rFonts w:ascii="Times New Roman" w:hAnsi="Times New Roman"/>
          <w:sz w:val="28"/>
          <w:szCs w:val="28"/>
        </w:rPr>
        <w:t>1.2.5.1.1. Родной язык (русский)</w:t>
      </w:r>
      <w:r w:rsidR="00AF5455">
        <w:rPr>
          <w:rFonts w:ascii="Times New Roman" w:hAnsi="Times New Roman"/>
          <w:sz w:val="28"/>
          <w:szCs w:val="28"/>
        </w:rPr>
        <w:t>……………………………………2</w:t>
      </w:r>
      <w:r w:rsidR="00B97860">
        <w:rPr>
          <w:rFonts w:ascii="Times New Roman" w:hAnsi="Times New Roman"/>
          <w:sz w:val="28"/>
          <w:szCs w:val="28"/>
        </w:rPr>
        <w:t>4</w:t>
      </w:r>
    </w:p>
    <w:p w:rsidR="001D19FB" w:rsidRDefault="00F83C4C" w:rsidP="00A87AFE">
      <w:pPr>
        <w:pStyle w:val="22"/>
      </w:pPr>
      <w:hyperlink w:anchor="_Toc414553136" w:history="1">
        <w:r w:rsidR="001D19FB" w:rsidRPr="00DE37EB">
          <w:rPr>
            <w:rStyle w:val="af6"/>
            <w:color w:val="auto"/>
          </w:rPr>
          <w:t>1.2.5.2. Литература</w:t>
        </w:r>
        <w:r w:rsidR="001D19FB" w:rsidRPr="00DE37EB">
          <w:rPr>
            <w:webHidden/>
          </w:rPr>
          <w:tab/>
        </w:r>
        <w:r w:rsidR="00325C16">
          <w:rPr>
            <w:webHidden/>
          </w:rPr>
          <w:t>2</w:t>
        </w:r>
        <w:r w:rsidR="00B97860">
          <w:rPr>
            <w:webHidden/>
          </w:rPr>
          <w:t>6</w:t>
        </w:r>
      </w:hyperlink>
    </w:p>
    <w:p w:rsidR="00764674" w:rsidRPr="00AF5455" w:rsidRDefault="00764674" w:rsidP="00AF5455">
      <w:pPr>
        <w:spacing w:after="0"/>
        <w:ind w:firstLine="1276"/>
        <w:rPr>
          <w:rFonts w:ascii="Times New Roman" w:hAnsi="Times New Roman"/>
          <w:sz w:val="28"/>
          <w:szCs w:val="28"/>
        </w:rPr>
      </w:pPr>
      <w:r w:rsidRPr="00AF5455">
        <w:rPr>
          <w:rFonts w:ascii="Times New Roman" w:hAnsi="Times New Roman"/>
          <w:sz w:val="28"/>
          <w:szCs w:val="28"/>
        </w:rPr>
        <w:t>1.2.5.2.1. Родная литература (русская)</w:t>
      </w:r>
      <w:r w:rsidR="00AF5455">
        <w:rPr>
          <w:rFonts w:ascii="Times New Roman" w:hAnsi="Times New Roman"/>
          <w:sz w:val="28"/>
          <w:szCs w:val="28"/>
        </w:rPr>
        <w:t>……………………………..</w:t>
      </w:r>
      <w:r w:rsidR="00B97860">
        <w:rPr>
          <w:rFonts w:ascii="Times New Roman" w:hAnsi="Times New Roman"/>
          <w:sz w:val="28"/>
          <w:szCs w:val="28"/>
        </w:rPr>
        <w:t>31</w:t>
      </w:r>
    </w:p>
    <w:p w:rsidR="001D19FB" w:rsidRDefault="00F83C4C" w:rsidP="00E03ADE">
      <w:pPr>
        <w:pStyle w:val="41"/>
        <w:tabs>
          <w:tab w:val="clear" w:pos="9628"/>
          <w:tab w:val="left" w:pos="284"/>
          <w:tab w:val="right" w:leader="dot" w:pos="9356"/>
        </w:tabs>
        <w:ind w:left="993" w:right="140" w:firstLine="283"/>
        <w:jc w:val="both"/>
      </w:pPr>
      <w:hyperlink w:anchor="_Toc414553137" w:history="1">
        <w:r w:rsidR="001D19FB" w:rsidRPr="00DE37EB">
          <w:rPr>
            <w:rStyle w:val="af6"/>
            <w:color w:val="auto"/>
            <w:spacing w:val="-20"/>
          </w:rPr>
          <w:t>1.2.5.</w:t>
        </w:r>
        <w:r w:rsidR="00DA1678">
          <w:rPr>
            <w:rStyle w:val="af6"/>
            <w:color w:val="auto"/>
            <w:spacing w:val="-20"/>
          </w:rPr>
          <w:t>3. Иностранный язык (</w:t>
        </w:r>
        <w:r w:rsidR="001D19FB" w:rsidRPr="00DE37EB">
          <w:rPr>
            <w:rStyle w:val="af6"/>
            <w:color w:val="auto"/>
            <w:spacing w:val="-20"/>
          </w:rPr>
          <w:t>английск</w:t>
        </w:r>
        <w:r w:rsidR="00DA1678">
          <w:rPr>
            <w:rStyle w:val="af6"/>
            <w:color w:val="auto"/>
            <w:spacing w:val="-20"/>
          </w:rPr>
          <w:t>ий язык</w:t>
        </w:r>
        <w:r w:rsidR="001D19FB" w:rsidRPr="00DE37EB">
          <w:rPr>
            <w:rStyle w:val="af6"/>
            <w:color w:val="auto"/>
            <w:spacing w:val="-20"/>
          </w:rPr>
          <w:t>)</w:t>
        </w:r>
        <w:r w:rsidR="001D19FB" w:rsidRPr="00DE37EB">
          <w:rPr>
            <w:webHidden/>
            <w:spacing w:val="-20"/>
          </w:rPr>
          <w:tab/>
        </w:r>
        <w:r w:rsidR="00B97860">
          <w:rPr>
            <w:webHidden/>
            <w:spacing w:val="-20"/>
          </w:rPr>
          <w:t>31</w:t>
        </w:r>
      </w:hyperlink>
    </w:p>
    <w:p w:rsidR="00E51028" w:rsidRPr="00AF5455" w:rsidRDefault="00E51028" w:rsidP="00AF5455">
      <w:pPr>
        <w:tabs>
          <w:tab w:val="left" w:pos="993"/>
        </w:tabs>
        <w:spacing w:after="0" w:line="240" w:lineRule="auto"/>
        <w:ind w:left="709" w:firstLine="567"/>
        <w:jc w:val="both"/>
        <w:rPr>
          <w:rFonts w:ascii="Times New Roman" w:hAnsi="Times New Roman"/>
          <w:sz w:val="28"/>
          <w:szCs w:val="28"/>
        </w:rPr>
      </w:pPr>
      <w:r w:rsidRPr="00AF5455">
        <w:rPr>
          <w:rFonts w:ascii="Times New Roman" w:hAnsi="Times New Roman"/>
          <w:sz w:val="28"/>
          <w:szCs w:val="28"/>
        </w:rPr>
        <w:t>1.2.5.3.1. Второй иностранный язык (немецкий)</w:t>
      </w:r>
      <w:r w:rsidR="00AF5455">
        <w:rPr>
          <w:rFonts w:ascii="Times New Roman" w:hAnsi="Times New Roman"/>
          <w:sz w:val="28"/>
          <w:szCs w:val="28"/>
        </w:rPr>
        <w:t>………………….3</w:t>
      </w:r>
      <w:r w:rsidR="00B97860">
        <w:rPr>
          <w:rFonts w:ascii="Times New Roman" w:hAnsi="Times New Roman"/>
          <w:sz w:val="28"/>
          <w:szCs w:val="28"/>
        </w:rPr>
        <w:t>8</w:t>
      </w:r>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39" w:history="1">
        <w:r w:rsidR="001D19FB" w:rsidRPr="00DE37EB">
          <w:rPr>
            <w:rStyle w:val="af6"/>
            <w:color w:val="auto"/>
            <w:spacing w:val="-20"/>
          </w:rPr>
          <w:t>1.2.5.</w:t>
        </w:r>
        <w:r w:rsidR="00E03ADE" w:rsidRPr="00DE37EB">
          <w:rPr>
            <w:rStyle w:val="af6"/>
            <w:color w:val="auto"/>
            <w:spacing w:val="-20"/>
          </w:rPr>
          <w:t>4</w:t>
        </w:r>
        <w:r w:rsidR="001D19FB" w:rsidRPr="00DE37EB">
          <w:rPr>
            <w:rStyle w:val="af6"/>
            <w:color w:val="auto"/>
            <w:spacing w:val="-20"/>
          </w:rPr>
          <w:t>. История России. Всеобщая история</w:t>
        </w:r>
        <w:r w:rsidR="001D19FB" w:rsidRPr="00DE37EB">
          <w:rPr>
            <w:webHidden/>
            <w:spacing w:val="-20"/>
          </w:rPr>
          <w:tab/>
        </w:r>
        <w:r w:rsidR="00B97860">
          <w:rPr>
            <w:webHidden/>
            <w:spacing w:val="-20"/>
          </w:rPr>
          <w:t>41</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0" w:history="1">
        <w:r w:rsidR="001D19FB" w:rsidRPr="00DE37EB">
          <w:rPr>
            <w:rStyle w:val="af6"/>
            <w:color w:val="auto"/>
            <w:spacing w:val="-20"/>
          </w:rPr>
          <w:t>1.2.5.</w:t>
        </w:r>
        <w:r w:rsidR="00E03ADE" w:rsidRPr="00DE37EB">
          <w:rPr>
            <w:rStyle w:val="af6"/>
            <w:color w:val="auto"/>
            <w:spacing w:val="-20"/>
          </w:rPr>
          <w:t>5</w:t>
        </w:r>
        <w:r w:rsidR="001D19FB" w:rsidRPr="00DE37EB">
          <w:rPr>
            <w:rStyle w:val="af6"/>
            <w:color w:val="auto"/>
            <w:spacing w:val="-20"/>
          </w:rPr>
          <w:t>. Обществознание</w:t>
        </w:r>
        <w:r w:rsidR="001D19FB" w:rsidRPr="00DE37EB">
          <w:rPr>
            <w:webHidden/>
            <w:spacing w:val="-20"/>
          </w:rPr>
          <w:tab/>
        </w:r>
        <w:r w:rsidR="00325C16">
          <w:rPr>
            <w:webHidden/>
            <w:spacing w:val="-20"/>
          </w:rPr>
          <w:t>4</w:t>
        </w:r>
        <w:r w:rsidR="00B97860">
          <w:rPr>
            <w:webHidden/>
            <w:spacing w:val="-20"/>
          </w:rPr>
          <w:t>4</w:t>
        </w:r>
      </w:hyperlink>
    </w:p>
    <w:p w:rsidR="001D19FB" w:rsidRPr="00DE37EB" w:rsidRDefault="00F83C4C" w:rsidP="006B25A7">
      <w:pPr>
        <w:pStyle w:val="33"/>
        <w:rPr>
          <w:rFonts w:eastAsiaTheme="minorEastAsia"/>
          <w:noProof/>
          <w:spacing w:val="-20"/>
          <w:lang w:eastAsia="ru-RU"/>
        </w:rPr>
      </w:pPr>
      <w:hyperlink w:anchor="_Toc414553141" w:history="1">
        <w:r w:rsidR="001D19FB" w:rsidRPr="00DE37EB">
          <w:rPr>
            <w:rStyle w:val="af6"/>
            <w:b w:val="0"/>
            <w:noProof/>
            <w:color w:val="auto"/>
            <w:spacing w:val="-20"/>
          </w:rPr>
          <w:t>1.2.5.</w:t>
        </w:r>
        <w:r w:rsidR="00E03ADE" w:rsidRPr="00DE37EB">
          <w:rPr>
            <w:rStyle w:val="af6"/>
            <w:b w:val="0"/>
            <w:noProof/>
            <w:color w:val="auto"/>
            <w:spacing w:val="-20"/>
          </w:rPr>
          <w:t>6</w:t>
        </w:r>
        <w:r w:rsidR="001D19FB" w:rsidRPr="00DE37EB">
          <w:rPr>
            <w:rStyle w:val="af6"/>
            <w:b w:val="0"/>
            <w:noProof/>
            <w:color w:val="auto"/>
            <w:spacing w:val="-20"/>
          </w:rPr>
          <w:t>. География</w:t>
        </w:r>
        <w:r w:rsidR="001D19FB" w:rsidRPr="00DE37EB">
          <w:rPr>
            <w:noProof/>
            <w:webHidden/>
            <w:spacing w:val="-20"/>
          </w:rPr>
          <w:tab/>
        </w:r>
        <w:r w:rsidR="00B97860">
          <w:rPr>
            <w:noProof/>
            <w:webHidden/>
            <w:spacing w:val="-20"/>
          </w:rPr>
          <w:t>51</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2" w:history="1">
        <w:r w:rsidR="001D19FB" w:rsidRPr="00DE37EB">
          <w:rPr>
            <w:rStyle w:val="af6"/>
            <w:color w:val="auto"/>
            <w:spacing w:val="-20"/>
          </w:rPr>
          <w:t>1.2.5.</w:t>
        </w:r>
        <w:r w:rsidR="00E03ADE" w:rsidRPr="00DE37EB">
          <w:rPr>
            <w:rStyle w:val="af6"/>
            <w:color w:val="auto"/>
            <w:spacing w:val="-20"/>
          </w:rPr>
          <w:t>7</w:t>
        </w:r>
        <w:r w:rsidR="001D19FB" w:rsidRPr="00DE37EB">
          <w:rPr>
            <w:rStyle w:val="af6"/>
            <w:color w:val="auto"/>
            <w:spacing w:val="-20"/>
          </w:rPr>
          <w:t>. Математика</w:t>
        </w:r>
        <w:r w:rsidR="001D19FB" w:rsidRPr="00DE37EB">
          <w:rPr>
            <w:webHidden/>
            <w:spacing w:val="-20"/>
          </w:rPr>
          <w:tab/>
        </w:r>
        <w:r w:rsidR="00B97860">
          <w:rPr>
            <w:webHidden/>
            <w:spacing w:val="-20"/>
          </w:rPr>
          <w:t>55</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8" w:history="1">
        <w:r w:rsidR="001D19FB" w:rsidRPr="00DE37EB">
          <w:rPr>
            <w:rStyle w:val="af6"/>
            <w:color w:val="auto"/>
            <w:spacing w:val="-20"/>
          </w:rPr>
          <w:t>1.2.5.</w:t>
        </w:r>
        <w:r w:rsidR="00E03ADE" w:rsidRPr="00DE37EB">
          <w:rPr>
            <w:rStyle w:val="af6"/>
            <w:color w:val="auto"/>
            <w:spacing w:val="-20"/>
          </w:rPr>
          <w:t>8</w:t>
        </w:r>
        <w:r w:rsidR="001D19FB" w:rsidRPr="00DE37EB">
          <w:rPr>
            <w:rStyle w:val="af6"/>
            <w:color w:val="auto"/>
            <w:spacing w:val="-20"/>
          </w:rPr>
          <w:t>. Информатика</w:t>
        </w:r>
        <w:r w:rsidR="001D19FB" w:rsidRPr="00DE37EB">
          <w:rPr>
            <w:webHidden/>
            <w:spacing w:val="-20"/>
          </w:rPr>
          <w:tab/>
        </w:r>
        <w:r w:rsidR="00B97860">
          <w:rPr>
            <w:webHidden/>
            <w:spacing w:val="-20"/>
          </w:rPr>
          <w:t>80</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9" w:history="1">
        <w:r w:rsidR="001D19FB" w:rsidRPr="00DE37EB">
          <w:rPr>
            <w:rStyle w:val="af6"/>
            <w:color w:val="auto"/>
            <w:spacing w:val="-20"/>
          </w:rPr>
          <w:t>1.2.5.</w:t>
        </w:r>
        <w:r w:rsidR="00E03ADE" w:rsidRPr="00DE37EB">
          <w:rPr>
            <w:rStyle w:val="af6"/>
            <w:color w:val="auto"/>
            <w:spacing w:val="-20"/>
          </w:rPr>
          <w:t>9</w:t>
        </w:r>
        <w:r w:rsidR="001D19FB" w:rsidRPr="00DE37EB">
          <w:rPr>
            <w:rStyle w:val="af6"/>
            <w:color w:val="auto"/>
            <w:spacing w:val="-20"/>
          </w:rPr>
          <w:t>. Физика</w:t>
        </w:r>
        <w:r w:rsidR="001D19FB" w:rsidRPr="00DE37EB">
          <w:rPr>
            <w:webHidden/>
            <w:spacing w:val="-20"/>
          </w:rPr>
          <w:tab/>
        </w:r>
        <w:r w:rsidR="00B97860">
          <w:rPr>
            <w:webHidden/>
            <w:spacing w:val="-20"/>
          </w:rPr>
          <w:t>84</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0" w:history="1">
        <w:r w:rsidR="001D19FB" w:rsidRPr="00DE37EB">
          <w:rPr>
            <w:rStyle w:val="af6"/>
            <w:color w:val="auto"/>
            <w:spacing w:val="-20"/>
          </w:rPr>
          <w:t>1.2.5.1</w:t>
        </w:r>
        <w:r w:rsidR="00E03ADE" w:rsidRPr="00DE37EB">
          <w:rPr>
            <w:rStyle w:val="af6"/>
            <w:color w:val="auto"/>
            <w:spacing w:val="-20"/>
          </w:rPr>
          <w:t>0</w:t>
        </w:r>
        <w:r w:rsidR="001D19FB" w:rsidRPr="00DE37EB">
          <w:rPr>
            <w:rStyle w:val="af6"/>
            <w:color w:val="auto"/>
            <w:spacing w:val="-20"/>
          </w:rPr>
          <w:t>. Биология</w:t>
        </w:r>
        <w:r w:rsidR="001D19FB" w:rsidRPr="00DE37EB">
          <w:rPr>
            <w:webHidden/>
            <w:spacing w:val="-20"/>
          </w:rPr>
          <w:tab/>
        </w:r>
        <w:r w:rsidR="00B97860">
          <w:rPr>
            <w:webHidden/>
            <w:spacing w:val="-20"/>
          </w:rPr>
          <w:t>90</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1" w:history="1">
        <w:r w:rsidR="001D19FB" w:rsidRPr="00DE37EB">
          <w:rPr>
            <w:rStyle w:val="af6"/>
            <w:color w:val="auto"/>
            <w:spacing w:val="-20"/>
          </w:rPr>
          <w:t>1.2.5.1</w:t>
        </w:r>
        <w:r w:rsidR="00E03ADE" w:rsidRPr="00DE37EB">
          <w:rPr>
            <w:rStyle w:val="af6"/>
            <w:color w:val="auto"/>
            <w:spacing w:val="-20"/>
          </w:rPr>
          <w:t>1</w:t>
        </w:r>
        <w:r w:rsidR="001D19FB" w:rsidRPr="00DE37EB">
          <w:rPr>
            <w:rStyle w:val="af6"/>
            <w:color w:val="auto"/>
            <w:spacing w:val="-20"/>
          </w:rPr>
          <w:t>. Химия</w:t>
        </w:r>
        <w:r w:rsidR="001D19FB" w:rsidRPr="00DE37EB">
          <w:rPr>
            <w:webHidden/>
            <w:spacing w:val="-20"/>
          </w:rPr>
          <w:tab/>
        </w:r>
        <w:r w:rsidR="00B97860">
          <w:rPr>
            <w:webHidden/>
            <w:spacing w:val="-20"/>
          </w:rPr>
          <w:t>96</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2" w:history="1">
        <w:r w:rsidR="001D19FB" w:rsidRPr="00DE37EB">
          <w:rPr>
            <w:rStyle w:val="af6"/>
            <w:color w:val="auto"/>
            <w:spacing w:val="-20"/>
          </w:rPr>
          <w:t>1.2.5.1</w:t>
        </w:r>
        <w:r w:rsidR="00E03ADE" w:rsidRPr="00DE37EB">
          <w:rPr>
            <w:rStyle w:val="af6"/>
            <w:color w:val="auto"/>
            <w:spacing w:val="-20"/>
          </w:rPr>
          <w:t>2</w:t>
        </w:r>
        <w:r w:rsidR="001D19FB" w:rsidRPr="00DE37EB">
          <w:rPr>
            <w:rStyle w:val="af6"/>
            <w:color w:val="auto"/>
            <w:spacing w:val="-20"/>
          </w:rPr>
          <w:t>. Изобразительное искусство</w:t>
        </w:r>
        <w:r w:rsidR="001D19FB" w:rsidRPr="00DE37EB">
          <w:rPr>
            <w:webHidden/>
            <w:spacing w:val="-20"/>
          </w:rPr>
          <w:tab/>
        </w:r>
        <w:r w:rsidR="00AF5455">
          <w:rPr>
            <w:webHidden/>
            <w:spacing w:val="-20"/>
          </w:rPr>
          <w:t>9</w:t>
        </w:r>
        <w:r w:rsidR="00B97860">
          <w:rPr>
            <w:webHidden/>
            <w:spacing w:val="-20"/>
          </w:rPr>
          <w:t>9</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3" w:history="1">
        <w:r w:rsidR="001D19FB" w:rsidRPr="00DE37EB">
          <w:rPr>
            <w:rStyle w:val="af6"/>
            <w:color w:val="auto"/>
            <w:spacing w:val="-20"/>
          </w:rPr>
          <w:t>1.2.5.1</w:t>
        </w:r>
        <w:r w:rsidR="00E03ADE" w:rsidRPr="00DE37EB">
          <w:rPr>
            <w:rStyle w:val="af6"/>
            <w:color w:val="auto"/>
            <w:spacing w:val="-20"/>
          </w:rPr>
          <w:t>3</w:t>
        </w:r>
        <w:r w:rsidR="001D19FB" w:rsidRPr="00DE37EB">
          <w:rPr>
            <w:rStyle w:val="af6"/>
            <w:color w:val="auto"/>
            <w:spacing w:val="-20"/>
          </w:rPr>
          <w:t>. Музыка</w:t>
        </w:r>
        <w:r w:rsidR="001D19FB" w:rsidRPr="00DE37EB">
          <w:rPr>
            <w:webHidden/>
            <w:spacing w:val="-20"/>
          </w:rPr>
          <w:tab/>
        </w:r>
        <w:r w:rsidR="00B97860">
          <w:rPr>
            <w:webHidden/>
            <w:spacing w:val="-20"/>
          </w:rPr>
          <w:t>108</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4" w:history="1">
        <w:r w:rsidR="001D19FB" w:rsidRPr="00DE37EB">
          <w:rPr>
            <w:rStyle w:val="af6"/>
            <w:color w:val="auto"/>
            <w:spacing w:val="-20"/>
          </w:rPr>
          <w:t>1.2.5.1</w:t>
        </w:r>
        <w:r w:rsidR="00E03ADE" w:rsidRPr="00DE37EB">
          <w:rPr>
            <w:rStyle w:val="af6"/>
            <w:color w:val="auto"/>
            <w:spacing w:val="-20"/>
          </w:rPr>
          <w:t>4</w:t>
        </w:r>
        <w:r w:rsidR="001D19FB" w:rsidRPr="00DE37EB">
          <w:rPr>
            <w:rStyle w:val="af6"/>
            <w:color w:val="auto"/>
            <w:spacing w:val="-20"/>
          </w:rPr>
          <w:t>.Технология</w:t>
        </w:r>
        <w:r w:rsidR="001D19FB" w:rsidRPr="00DE37EB">
          <w:rPr>
            <w:webHidden/>
            <w:spacing w:val="-20"/>
          </w:rPr>
          <w:tab/>
        </w:r>
        <w:r w:rsidR="00AF5455">
          <w:rPr>
            <w:webHidden/>
            <w:spacing w:val="-20"/>
          </w:rPr>
          <w:t>1</w:t>
        </w:r>
        <w:r w:rsidR="00B97860">
          <w:rPr>
            <w:webHidden/>
            <w:spacing w:val="-20"/>
          </w:rPr>
          <w:t>1</w:t>
        </w:r>
        <w:r w:rsidR="00AF5455">
          <w:rPr>
            <w:webHidden/>
            <w:spacing w:val="-20"/>
          </w:rPr>
          <w:t>2</w:t>
        </w:r>
      </w:hyperlink>
    </w:p>
    <w:p w:rsidR="001D19FB" w:rsidRPr="00DE37EB" w:rsidRDefault="00F83C4C"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6" w:history="1">
        <w:r w:rsidR="001D19FB" w:rsidRPr="00DE37EB">
          <w:rPr>
            <w:rStyle w:val="af6"/>
            <w:color w:val="auto"/>
            <w:spacing w:val="-20"/>
          </w:rPr>
          <w:t>1.2.5.1</w:t>
        </w:r>
        <w:r w:rsidR="00E03ADE" w:rsidRPr="00DE37EB">
          <w:rPr>
            <w:rStyle w:val="af6"/>
            <w:color w:val="auto"/>
            <w:spacing w:val="-20"/>
          </w:rPr>
          <w:t>5</w:t>
        </w:r>
        <w:r w:rsidR="001D19FB" w:rsidRPr="00DE37EB">
          <w:rPr>
            <w:rStyle w:val="af6"/>
            <w:color w:val="auto"/>
            <w:spacing w:val="-20"/>
          </w:rPr>
          <w:t>. Физическая культура</w:t>
        </w:r>
        <w:r w:rsidR="001D19FB" w:rsidRPr="00DE37EB">
          <w:rPr>
            <w:webHidden/>
            <w:spacing w:val="-20"/>
          </w:rPr>
          <w:tab/>
        </w:r>
        <w:r w:rsidR="00AF5455">
          <w:rPr>
            <w:webHidden/>
            <w:spacing w:val="-20"/>
          </w:rPr>
          <w:t>1</w:t>
        </w:r>
        <w:r w:rsidR="00B97860">
          <w:rPr>
            <w:webHidden/>
            <w:spacing w:val="-20"/>
          </w:rPr>
          <w:t>21</w:t>
        </w:r>
      </w:hyperlink>
    </w:p>
    <w:p w:rsidR="001D19FB" w:rsidRDefault="00F83C4C" w:rsidP="006407CC">
      <w:pPr>
        <w:pStyle w:val="41"/>
        <w:tabs>
          <w:tab w:val="clear" w:pos="9628"/>
          <w:tab w:val="left" w:pos="284"/>
          <w:tab w:val="right" w:leader="dot" w:pos="9356"/>
        </w:tabs>
        <w:ind w:left="993" w:right="140" w:firstLine="283"/>
        <w:jc w:val="both"/>
      </w:pPr>
      <w:hyperlink w:anchor="_Toc414553157" w:history="1">
        <w:r w:rsidR="001D19FB" w:rsidRPr="00DE37EB">
          <w:rPr>
            <w:rStyle w:val="af6"/>
            <w:color w:val="auto"/>
            <w:spacing w:val="-20"/>
          </w:rPr>
          <w:t>1.2.5.1</w:t>
        </w:r>
        <w:r w:rsidR="00E03ADE" w:rsidRPr="00DE37EB">
          <w:rPr>
            <w:rStyle w:val="af6"/>
            <w:color w:val="auto"/>
            <w:spacing w:val="-20"/>
          </w:rPr>
          <w:t>6</w:t>
        </w:r>
        <w:r w:rsidR="001D19FB" w:rsidRPr="00DE37EB">
          <w:rPr>
            <w:rStyle w:val="af6"/>
            <w:color w:val="auto"/>
            <w:spacing w:val="-20"/>
          </w:rPr>
          <w:t>. Основы безопасности жизнедеятельности</w:t>
        </w:r>
        <w:r w:rsidR="001D19FB" w:rsidRPr="00DE37EB">
          <w:rPr>
            <w:webHidden/>
            <w:spacing w:val="-20"/>
          </w:rPr>
          <w:tab/>
        </w:r>
        <w:r w:rsidR="00AF5455">
          <w:rPr>
            <w:webHidden/>
            <w:spacing w:val="-20"/>
          </w:rPr>
          <w:t>1</w:t>
        </w:r>
        <w:r w:rsidR="00B97860">
          <w:rPr>
            <w:webHidden/>
            <w:spacing w:val="-20"/>
          </w:rPr>
          <w:t>23</w:t>
        </w:r>
      </w:hyperlink>
    </w:p>
    <w:p w:rsidR="006407CC" w:rsidRPr="006407CC" w:rsidRDefault="006407CC" w:rsidP="006407CC">
      <w:pPr>
        <w:spacing w:after="0" w:line="240" w:lineRule="auto"/>
        <w:ind w:firstLine="1276"/>
        <w:rPr>
          <w:rFonts w:ascii="Times New Roman" w:hAnsi="Times New Roman"/>
          <w:sz w:val="28"/>
          <w:szCs w:val="28"/>
        </w:rPr>
      </w:pPr>
      <w:r w:rsidRPr="006407CC">
        <w:rPr>
          <w:rFonts w:ascii="Times New Roman" w:hAnsi="Times New Roman"/>
          <w:sz w:val="28"/>
          <w:szCs w:val="28"/>
        </w:rPr>
        <w:t>1.2.5.17. Курсы внеурочной деятельности</w:t>
      </w:r>
      <w:r>
        <w:rPr>
          <w:rFonts w:ascii="Times New Roman" w:hAnsi="Times New Roman"/>
          <w:sz w:val="28"/>
          <w:szCs w:val="28"/>
        </w:rPr>
        <w:t>………………………..1</w:t>
      </w:r>
      <w:r w:rsidR="00B97860">
        <w:rPr>
          <w:rFonts w:ascii="Times New Roman" w:hAnsi="Times New Roman"/>
          <w:sz w:val="28"/>
          <w:szCs w:val="28"/>
        </w:rPr>
        <w:t>27</w:t>
      </w:r>
    </w:p>
    <w:p w:rsidR="001D19FB" w:rsidRPr="00DE37EB" w:rsidRDefault="00F83C4C" w:rsidP="006407CC">
      <w:pPr>
        <w:pStyle w:val="22"/>
      </w:pPr>
      <w:hyperlink w:anchor="_Toc414553158" w:history="1">
        <w:r w:rsidR="001D19FB" w:rsidRPr="00A87AFE">
          <w:rPr>
            <w:rStyle w:val="af6"/>
            <w:b/>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DE37EB">
          <w:rPr>
            <w:webHidden/>
          </w:rPr>
          <w:tab/>
        </w:r>
        <w:r w:rsidR="00AF5455">
          <w:rPr>
            <w:webHidden/>
          </w:rPr>
          <w:t>1</w:t>
        </w:r>
        <w:r w:rsidR="00B97860">
          <w:rPr>
            <w:webHidden/>
          </w:rPr>
          <w:t>28</w:t>
        </w:r>
      </w:hyperlink>
    </w:p>
    <w:p w:rsidR="00E03ADE" w:rsidRPr="00DE37EB" w:rsidRDefault="00E03ADE" w:rsidP="006407CC">
      <w:pPr>
        <w:spacing w:after="0" w:line="240" w:lineRule="auto"/>
        <w:ind w:right="140" w:firstLine="1276"/>
        <w:rPr>
          <w:rFonts w:ascii="Times New Roman" w:hAnsi="Times New Roman"/>
          <w:spacing w:val="-20"/>
          <w:sz w:val="28"/>
          <w:szCs w:val="28"/>
        </w:rPr>
      </w:pPr>
      <w:r w:rsidRPr="00DE37EB">
        <w:rPr>
          <w:rFonts w:ascii="Times New Roman" w:hAnsi="Times New Roman"/>
          <w:spacing w:val="-20"/>
          <w:sz w:val="28"/>
          <w:szCs w:val="28"/>
        </w:rPr>
        <w:t>1.3.1. Общие</w:t>
      </w:r>
      <w:r w:rsidR="00AF5455">
        <w:rPr>
          <w:rFonts w:ascii="Times New Roman" w:hAnsi="Times New Roman"/>
          <w:spacing w:val="-20"/>
          <w:sz w:val="28"/>
          <w:szCs w:val="28"/>
        </w:rPr>
        <w:t xml:space="preserve"> </w:t>
      </w:r>
      <w:r w:rsidRPr="00DE37EB">
        <w:rPr>
          <w:rFonts w:ascii="Times New Roman" w:hAnsi="Times New Roman"/>
          <w:spacing w:val="-20"/>
          <w:sz w:val="28"/>
          <w:szCs w:val="28"/>
        </w:rPr>
        <w:t xml:space="preserve"> положения</w:t>
      </w:r>
      <w:r w:rsidR="00AF5455">
        <w:rPr>
          <w:rFonts w:ascii="Times New Roman" w:hAnsi="Times New Roman"/>
          <w:spacing w:val="-20"/>
          <w:sz w:val="28"/>
          <w:szCs w:val="28"/>
        </w:rPr>
        <w:t>………………………………………</w:t>
      </w:r>
      <w:r w:rsidR="00B97860">
        <w:rPr>
          <w:rFonts w:ascii="Times New Roman" w:hAnsi="Times New Roman"/>
          <w:spacing w:val="-20"/>
          <w:sz w:val="28"/>
          <w:szCs w:val="28"/>
        </w:rPr>
        <w:t>…</w:t>
      </w:r>
      <w:r w:rsidR="00AF5455">
        <w:rPr>
          <w:rFonts w:ascii="Times New Roman" w:hAnsi="Times New Roman"/>
          <w:spacing w:val="-20"/>
          <w:sz w:val="28"/>
          <w:szCs w:val="28"/>
        </w:rPr>
        <w:t>……..</w:t>
      </w:r>
      <w:r w:rsidR="00325C16">
        <w:rPr>
          <w:rFonts w:ascii="Times New Roman" w:hAnsi="Times New Roman"/>
          <w:spacing w:val="-20"/>
          <w:sz w:val="28"/>
          <w:szCs w:val="28"/>
        </w:rPr>
        <w:t>..</w:t>
      </w:r>
      <w:r w:rsidR="00AF5455">
        <w:rPr>
          <w:rFonts w:ascii="Times New Roman" w:hAnsi="Times New Roman"/>
          <w:spacing w:val="-20"/>
          <w:sz w:val="28"/>
          <w:szCs w:val="28"/>
        </w:rPr>
        <w:t>1</w:t>
      </w:r>
      <w:r w:rsidR="00B97860">
        <w:rPr>
          <w:rFonts w:ascii="Times New Roman" w:hAnsi="Times New Roman"/>
          <w:spacing w:val="-20"/>
          <w:sz w:val="28"/>
          <w:szCs w:val="28"/>
        </w:rPr>
        <w:t>28</w:t>
      </w:r>
    </w:p>
    <w:p w:rsidR="00E03ADE" w:rsidRPr="00DE37EB" w:rsidRDefault="00E03ADE" w:rsidP="00902400">
      <w:pPr>
        <w:spacing w:after="0" w:line="240" w:lineRule="auto"/>
        <w:ind w:left="1276" w:right="140"/>
        <w:rPr>
          <w:rFonts w:ascii="Times New Roman" w:hAnsi="Times New Roman"/>
          <w:spacing w:val="-20"/>
          <w:sz w:val="28"/>
          <w:szCs w:val="28"/>
        </w:rPr>
      </w:pPr>
      <w:r w:rsidRPr="00DE37EB">
        <w:rPr>
          <w:rFonts w:ascii="Times New Roman" w:hAnsi="Times New Roman"/>
          <w:spacing w:val="-20"/>
          <w:sz w:val="28"/>
          <w:szCs w:val="28"/>
        </w:rPr>
        <w:t>1.3.2. Особенности оценки личностных, метапредметных и предметных результатов</w:t>
      </w:r>
      <w:r w:rsidR="00B97860">
        <w:rPr>
          <w:rFonts w:ascii="Times New Roman" w:hAnsi="Times New Roman"/>
          <w:spacing w:val="-20"/>
          <w:sz w:val="28"/>
          <w:szCs w:val="28"/>
        </w:rPr>
        <w:t>………………………………………………………………130</w:t>
      </w:r>
    </w:p>
    <w:p w:rsidR="00E03ADE" w:rsidRPr="00DE37EB" w:rsidRDefault="00E03ADE" w:rsidP="00902400">
      <w:pPr>
        <w:spacing w:after="0" w:line="240" w:lineRule="auto"/>
        <w:ind w:right="140" w:firstLine="1276"/>
        <w:rPr>
          <w:rFonts w:ascii="Times New Roman" w:hAnsi="Times New Roman"/>
          <w:spacing w:val="-20"/>
          <w:sz w:val="28"/>
          <w:szCs w:val="28"/>
        </w:rPr>
      </w:pPr>
      <w:r w:rsidRPr="00DE37EB">
        <w:rPr>
          <w:rFonts w:ascii="Times New Roman" w:hAnsi="Times New Roman"/>
          <w:spacing w:val="-20"/>
          <w:sz w:val="28"/>
          <w:szCs w:val="28"/>
        </w:rPr>
        <w:t>1.3.3. Организация и содержание оценочных процедур</w:t>
      </w:r>
      <w:r w:rsidR="00B97860">
        <w:rPr>
          <w:rFonts w:ascii="Times New Roman" w:hAnsi="Times New Roman"/>
          <w:spacing w:val="-20"/>
          <w:sz w:val="28"/>
          <w:szCs w:val="28"/>
        </w:rPr>
        <w:t>…………………</w:t>
      </w:r>
      <w:r w:rsidR="00AF5455">
        <w:rPr>
          <w:rFonts w:ascii="Times New Roman" w:hAnsi="Times New Roman"/>
          <w:spacing w:val="-20"/>
          <w:sz w:val="28"/>
          <w:szCs w:val="28"/>
        </w:rPr>
        <w:t>.1</w:t>
      </w:r>
      <w:r w:rsidR="00B97860">
        <w:rPr>
          <w:rFonts w:ascii="Times New Roman" w:hAnsi="Times New Roman"/>
          <w:spacing w:val="-20"/>
          <w:sz w:val="28"/>
          <w:szCs w:val="28"/>
        </w:rPr>
        <w:t>34</w:t>
      </w:r>
    </w:p>
    <w:p w:rsidR="001D19FB" w:rsidRPr="00DE37EB" w:rsidRDefault="00F83C4C" w:rsidP="00902400">
      <w:pPr>
        <w:pStyle w:val="15"/>
        <w:tabs>
          <w:tab w:val="clear" w:pos="450"/>
          <w:tab w:val="right" w:leader="dot" w:pos="9356"/>
        </w:tabs>
        <w:ind w:right="140"/>
        <w:rPr>
          <w:rFonts w:eastAsiaTheme="minorEastAsia"/>
          <w:spacing w:val="-20"/>
        </w:rPr>
      </w:pPr>
      <w:hyperlink w:anchor="_Toc414553166" w:history="1">
        <w:r w:rsidR="001D19FB" w:rsidRPr="00DE37EB">
          <w:rPr>
            <w:rStyle w:val="af6"/>
            <w:b w:val="0"/>
            <w:color w:val="auto"/>
            <w:spacing w:val="-20"/>
          </w:rPr>
          <w:t>2.</w:t>
        </w:r>
        <w:r w:rsidR="001D19FB" w:rsidRPr="00DE37EB">
          <w:rPr>
            <w:rFonts w:eastAsiaTheme="minorEastAsia"/>
            <w:spacing w:val="-20"/>
          </w:rPr>
          <w:tab/>
        </w:r>
        <w:r w:rsidR="001D19FB" w:rsidRPr="00DE37EB">
          <w:rPr>
            <w:rStyle w:val="af6"/>
            <w:color w:val="auto"/>
            <w:spacing w:val="-20"/>
          </w:rPr>
          <w:t>Содержательный раздел примерной основной образовательной программы основного общего образования</w:t>
        </w:r>
        <w:r w:rsidR="001D19FB" w:rsidRPr="00DE37EB">
          <w:rPr>
            <w:webHidden/>
            <w:spacing w:val="-20"/>
          </w:rPr>
          <w:tab/>
        </w:r>
        <w:r w:rsidR="00325C16">
          <w:rPr>
            <w:webHidden/>
            <w:spacing w:val="-20"/>
          </w:rPr>
          <w:t>1</w:t>
        </w:r>
        <w:r w:rsidR="00AF5455">
          <w:rPr>
            <w:webHidden/>
            <w:spacing w:val="-20"/>
          </w:rPr>
          <w:t>24</w:t>
        </w:r>
      </w:hyperlink>
    </w:p>
    <w:p w:rsidR="001D19FB" w:rsidRPr="00DE37EB" w:rsidRDefault="00F83C4C" w:rsidP="00A87AFE">
      <w:pPr>
        <w:pStyle w:val="22"/>
      </w:pPr>
      <w:hyperlink w:anchor="_Toc414553167" w:history="1">
        <w:r w:rsidR="001D19FB" w:rsidRPr="00A87AFE">
          <w:rPr>
            <w:rStyle w:val="af6"/>
            <w:b/>
            <w:color w:val="auto"/>
          </w:rPr>
          <w:t>2.1. Программа развития универсальных учебных действий, включающая формирование компетенций обучающихся в области использования</w:t>
        </w:r>
        <w:r w:rsidR="001D19FB" w:rsidRPr="00DE37EB">
          <w:rPr>
            <w:rStyle w:val="af6"/>
            <w:color w:val="auto"/>
          </w:rPr>
          <w:t xml:space="preserve"> </w:t>
        </w:r>
        <w:r w:rsidR="001D19FB" w:rsidRPr="00A87AFE">
          <w:rPr>
            <w:rStyle w:val="af6"/>
            <w:b/>
            <w:color w:val="auto"/>
          </w:rPr>
          <w:t>информационно-коммуникационных технологий, учебно-исследовательской и проектной деятельности</w:t>
        </w:r>
        <w:r w:rsidR="001D19FB" w:rsidRPr="00DE37EB">
          <w:rPr>
            <w:webHidden/>
          </w:rPr>
          <w:tab/>
        </w:r>
        <w:r w:rsidR="00AF5455">
          <w:rPr>
            <w:webHidden/>
          </w:rPr>
          <w:t>124</w:t>
        </w:r>
      </w:hyperlink>
    </w:p>
    <w:p w:rsidR="00E03ADE" w:rsidRPr="00DE37EB" w:rsidRDefault="00E03ADE" w:rsidP="00902400">
      <w:pPr>
        <w:pStyle w:val="a7"/>
        <w:widowControl w:val="0"/>
        <w:tabs>
          <w:tab w:val="left" w:pos="567"/>
        </w:tabs>
        <w:spacing w:before="0" w:beforeAutospacing="0" w:after="0" w:afterAutospacing="0"/>
        <w:ind w:left="1276" w:right="140"/>
        <w:rPr>
          <w:rFonts w:ascii="Times New Roman" w:hAnsi="Times New Roman"/>
          <w:spacing w:val="-20"/>
          <w:sz w:val="28"/>
          <w:szCs w:val="28"/>
        </w:rPr>
      </w:pPr>
      <w:r w:rsidRPr="00DE37EB">
        <w:rPr>
          <w:rFonts w:ascii="Times New Roman" w:hAnsi="Times New Roman"/>
          <w:spacing w:val="-20"/>
          <w:sz w:val="28"/>
          <w:szCs w:val="28"/>
        </w:rPr>
        <w:t>2.1.1. Цели и задачи программы, описание ее места и роли в реализации требований ФГОС</w:t>
      </w:r>
      <w:r w:rsidR="00B97860">
        <w:rPr>
          <w:rFonts w:ascii="Times New Roman" w:hAnsi="Times New Roman"/>
          <w:spacing w:val="-20"/>
          <w:sz w:val="28"/>
          <w:szCs w:val="28"/>
        </w:rPr>
        <w:t>…………………………………………………………</w:t>
      </w:r>
      <w:r w:rsidR="00325C16">
        <w:rPr>
          <w:rFonts w:ascii="Times New Roman" w:hAnsi="Times New Roman"/>
          <w:spacing w:val="-20"/>
          <w:sz w:val="28"/>
          <w:szCs w:val="28"/>
        </w:rPr>
        <w:t>………..</w:t>
      </w:r>
      <w:r w:rsidR="00AF5455">
        <w:rPr>
          <w:rFonts w:ascii="Times New Roman" w:hAnsi="Times New Roman"/>
          <w:spacing w:val="-20"/>
          <w:sz w:val="28"/>
          <w:szCs w:val="28"/>
        </w:rPr>
        <w:t>124</w:t>
      </w:r>
    </w:p>
    <w:p w:rsidR="00E03ADE" w:rsidRPr="00DE37EB" w:rsidRDefault="00E03ADE" w:rsidP="009868CF">
      <w:pPr>
        <w:pStyle w:val="a7"/>
        <w:widowControl w:val="0"/>
        <w:tabs>
          <w:tab w:val="left" w:pos="567"/>
        </w:tabs>
        <w:spacing w:before="0" w:beforeAutospacing="0" w:after="0" w:afterAutospacing="0"/>
        <w:ind w:left="1276" w:right="707"/>
        <w:jc w:val="both"/>
        <w:rPr>
          <w:rFonts w:ascii="Times New Roman" w:hAnsi="Times New Roman"/>
          <w:spacing w:val="-20"/>
          <w:sz w:val="28"/>
          <w:szCs w:val="28"/>
        </w:rPr>
      </w:pPr>
      <w:r w:rsidRPr="00DE37EB">
        <w:rPr>
          <w:rFonts w:ascii="Times New Roman" w:hAnsi="Times New Roman"/>
          <w:spacing w:val="-20"/>
          <w:sz w:val="28"/>
          <w:szCs w:val="28"/>
        </w:rPr>
        <w:t xml:space="preserve">2.1.2. </w:t>
      </w:r>
      <w:r w:rsidR="0043529C" w:rsidRPr="00DE37EB">
        <w:rPr>
          <w:rFonts w:ascii="Times New Roman" w:hAnsi="Times New Roman"/>
          <w:spacing w:val="-20"/>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902400">
        <w:rPr>
          <w:rFonts w:ascii="Times New Roman" w:hAnsi="Times New Roman"/>
          <w:spacing w:val="-20"/>
          <w:sz w:val="28"/>
          <w:szCs w:val="28"/>
        </w:rPr>
        <w:t>………</w:t>
      </w:r>
      <w:r w:rsidR="00B97860">
        <w:rPr>
          <w:rFonts w:ascii="Times New Roman" w:hAnsi="Times New Roman"/>
          <w:spacing w:val="-20"/>
          <w:sz w:val="28"/>
          <w:szCs w:val="28"/>
        </w:rPr>
        <w:t>……………………</w:t>
      </w:r>
      <w:r w:rsidR="009868CF">
        <w:rPr>
          <w:rFonts w:ascii="Times New Roman" w:hAnsi="Times New Roman"/>
          <w:spacing w:val="-20"/>
          <w:sz w:val="28"/>
          <w:szCs w:val="28"/>
        </w:rPr>
        <w:t>…………    …………………..1</w:t>
      </w:r>
      <w:r w:rsidR="00AF5455">
        <w:rPr>
          <w:rFonts w:ascii="Times New Roman" w:hAnsi="Times New Roman"/>
          <w:spacing w:val="-20"/>
          <w:sz w:val="28"/>
          <w:szCs w:val="28"/>
        </w:rPr>
        <w:t>25</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2.1.3.</w:t>
      </w:r>
      <w:r w:rsidRPr="00DE37EB">
        <w:rPr>
          <w:rFonts w:ascii="Times New Roman" w:hAnsi="Times New Roman"/>
          <w:b/>
          <w:spacing w:val="-20"/>
          <w:sz w:val="28"/>
          <w:szCs w:val="28"/>
        </w:rPr>
        <w:t xml:space="preserve"> </w:t>
      </w:r>
      <w:r w:rsidRPr="00DE37EB">
        <w:rPr>
          <w:rFonts w:ascii="Times New Roman" w:hAnsi="Times New Roman"/>
          <w:spacing w:val="-20"/>
          <w:sz w:val="28"/>
          <w:szCs w:val="28"/>
        </w:rPr>
        <w:t>Типовые задачи применения универсальных учебных действий</w:t>
      </w:r>
      <w:r w:rsidR="00902400">
        <w:rPr>
          <w:rFonts w:ascii="Times New Roman" w:hAnsi="Times New Roman"/>
          <w:spacing w:val="-20"/>
          <w:sz w:val="28"/>
          <w:szCs w:val="28"/>
        </w:rPr>
        <w:t>……………</w:t>
      </w:r>
      <w:r w:rsidR="00B97860">
        <w:rPr>
          <w:rFonts w:ascii="Times New Roman" w:hAnsi="Times New Roman"/>
          <w:spacing w:val="-20"/>
          <w:sz w:val="28"/>
          <w:szCs w:val="28"/>
        </w:rPr>
        <w:t>……………………</w:t>
      </w:r>
      <w:r w:rsidR="009868CF">
        <w:rPr>
          <w:rFonts w:ascii="Times New Roman" w:hAnsi="Times New Roman"/>
          <w:spacing w:val="-20"/>
          <w:sz w:val="28"/>
          <w:szCs w:val="28"/>
        </w:rPr>
        <w:t>…………………………1</w:t>
      </w:r>
      <w:r w:rsidR="00AF5455">
        <w:rPr>
          <w:rFonts w:ascii="Times New Roman" w:hAnsi="Times New Roman"/>
          <w:spacing w:val="-20"/>
          <w:sz w:val="28"/>
          <w:szCs w:val="28"/>
        </w:rPr>
        <w:t>34</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 xml:space="preserve">2.1.4. </w:t>
      </w:r>
      <w:r w:rsidR="0043529C" w:rsidRPr="00DE37EB">
        <w:rPr>
          <w:rFonts w:ascii="Times New Roman" w:hAnsi="Times New Roman"/>
          <w:spacing w:val="-20"/>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r w:rsidR="00902400">
        <w:rPr>
          <w:rFonts w:ascii="Times New Roman" w:hAnsi="Times New Roman"/>
          <w:spacing w:val="-20"/>
          <w:sz w:val="28"/>
          <w:szCs w:val="28"/>
        </w:rPr>
        <w:t>………………………………</w:t>
      </w:r>
      <w:r w:rsidR="00B97860">
        <w:rPr>
          <w:rFonts w:ascii="Times New Roman" w:hAnsi="Times New Roman"/>
          <w:spacing w:val="-20"/>
          <w:sz w:val="28"/>
          <w:szCs w:val="28"/>
        </w:rPr>
        <w:t>………………</w:t>
      </w:r>
      <w:r w:rsidR="009868CF">
        <w:rPr>
          <w:rFonts w:ascii="Times New Roman" w:hAnsi="Times New Roman"/>
          <w:spacing w:val="-20"/>
          <w:sz w:val="28"/>
          <w:szCs w:val="28"/>
        </w:rPr>
        <w:t>………1</w:t>
      </w:r>
      <w:r w:rsidR="00AF5455">
        <w:rPr>
          <w:rFonts w:ascii="Times New Roman" w:hAnsi="Times New Roman"/>
          <w:spacing w:val="-20"/>
          <w:sz w:val="28"/>
          <w:szCs w:val="28"/>
        </w:rPr>
        <w:t>38</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2.1.5.</w:t>
      </w:r>
      <w:r w:rsidR="0043529C" w:rsidRPr="00DE37EB">
        <w:rPr>
          <w:rFonts w:ascii="Times New Roman" w:hAnsi="Times New Roman"/>
          <w:b/>
          <w:spacing w:val="-20"/>
          <w:sz w:val="28"/>
          <w:szCs w:val="28"/>
        </w:rPr>
        <w:t xml:space="preserve"> О</w:t>
      </w:r>
      <w:r w:rsidR="0043529C" w:rsidRPr="00DE37EB">
        <w:rPr>
          <w:rFonts w:ascii="Times New Roman" w:hAnsi="Times New Roman"/>
          <w:spacing w:val="-20"/>
          <w:sz w:val="28"/>
          <w:szCs w:val="28"/>
        </w:rPr>
        <w:t>писание содержания, видов и форм организации учебной деятельности по развитию информационно-коммуникационных технологий</w:t>
      </w:r>
      <w:r w:rsidR="00902400">
        <w:rPr>
          <w:rFonts w:ascii="Times New Roman" w:hAnsi="Times New Roman"/>
          <w:spacing w:val="-20"/>
          <w:sz w:val="28"/>
          <w:szCs w:val="28"/>
        </w:rPr>
        <w:t>……………………</w:t>
      </w:r>
      <w:r w:rsidR="009868CF">
        <w:rPr>
          <w:rFonts w:ascii="Times New Roman" w:hAnsi="Times New Roman"/>
          <w:spacing w:val="-20"/>
          <w:sz w:val="28"/>
          <w:szCs w:val="28"/>
        </w:rPr>
        <w:t>…………………………………...</w:t>
      </w:r>
      <w:r w:rsidR="00AF5455">
        <w:rPr>
          <w:rFonts w:ascii="Times New Roman" w:hAnsi="Times New Roman"/>
          <w:spacing w:val="-20"/>
          <w:sz w:val="28"/>
          <w:szCs w:val="28"/>
        </w:rPr>
        <w:t>141</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2.1.6.</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Перечень и описание основных элементов ИКТ-компетенции и инструментов их использования</w:t>
      </w:r>
      <w:r w:rsidR="009868CF">
        <w:rPr>
          <w:rFonts w:ascii="Times New Roman" w:hAnsi="Times New Roman"/>
          <w:spacing w:val="-20"/>
          <w:sz w:val="28"/>
          <w:szCs w:val="28"/>
        </w:rPr>
        <w:t>…………………</w:t>
      </w:r>
      <w:r w:rsidR="00B97860">
        <w:rPr>
          <w:rFonts w:ascii="Times New Roman" w:hAnsi="Times New Roman"/>
          <w:spacing w:val="-20"/>
          <w:sz w:val="28"/>
          <w:szCs w:val="28"/>
        </w:rPr>
        <w:t>………………………</w:t>
      </w:r>
      <w:r w:rsidR="009868CF">
        <w:rPr>
          <w:rFonts w:ascii="Times New Roman" w:hAnsi="Times New Roman"/>
          <w:spacing w:val="-20"/>
          <w:sz w:val="28"/>
          <w:szCs w:val="28"/>
        </w:rPr>
        <w:t>………….</w:t>
      </w:r>
      <w:r w:rsidR="00AF5455">
        <w:rPr>
          <w:rFonts w:ascii="Times New Roman" w:hAnsi="Times New Roman"/>
          <w:spacing w:val="-20"/>
          <w:sz w:val="28"/>
          <w:szCs w:val="28"/>
        </w:rPr>
        <w:t>167</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2.1.7.</w:t>
      </w:r>
      <w:r w:rsidR="0043529C" w:rsidRPr="00DE37EB">
        <w:rPr>
          <w:rFonts w:ascii="Times New Roman" w:hAnsi="Times New Roman"/>
          <w:spacing w:val="-20"/>
          <w:sz w:val="28"/>
          <w:szCs w:val="28"/>
        </w:rPr>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B97860">
        <w:rPr>
          <w:rFonts w:ascii="Times New Roman" w:hAnsi="Times New Roman"/>
          <w:spacing w:val="-20"/>
          <w:sz w:val="28"/>
          <w:szCs w:val="28"/>
        </w:rPr>
        <w:t>……………………………………………</w:t>
      </w:r>
      <w:r w:rsidR="009868CF">
        <w:rPr>
          <w:rFonts w:ascii="Times New Roman" w:hAnsi="Times New Roman"/>
          <w:spacing w:val="-20"/>
          <w:sz w:val="28"/>
          <w:szCs w:val="28"/>
        </w:rPr>
        <w:t>…………..</w:t>
      </w:r>
      <w:r w:rsidR="00AF5455">
        <w:rPr>
          <w:rFonts w:ascii="Times New Roman" w:hAnsi="Times New Roman"/>
          <w:spacing w:val="-20"/>
          <w:sz w:val="28"/>
          <w:szCs w:val="28"/>
        </w:rPr>
        <w:t>169</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2.1.8.</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r w:rsidR="0023686D">
        <w:rPr>
          <w:rFonts w:ascii="Times New Roman" w:hAnsi="Times New Roman"/>
          <w:spacing w:val="-20"/>
          <w:sz w:val="28"/>
          <w:szCs w:val="28"/>
        </w:rPr>
        <w:t>……………………………</w:t>
      </w:r>
      <w:r w:rsidR="00B97860">
        <w:rPr>
          <w:rFonts w:ascii="Times New Roman" w:hAnsi="Times New Roman"/>
          <w:spacing w:val="-20"/>
          <w:sz w:val="28"/>
          <w:szCs w:val="28"/>
        </w:rPr>
        <w:t>……………</w:t>
      </w:r>
      <w:r w:rsidR="00902400">
        <w:rPr>
          <w:rFonts w:ascii="Times New Roman" w:hAnsi="Times New Roman"/>
          <w:spacing w:val="-20"/>
          <w:sz w:val="28"/>
          <w:szCs w:val="28"/>
        </w:rPr>
        <w:t>……………</w:t>
      </w:r>
      <w:r w:rsidR="00AF5455">
        <w:rPr>
          <w:rFonts w:ascii="Times New Roman" w:hAnsi="Times New Roman"/>
          <w:spacing w:val="-20"/>
          <w:sz w:val="28"/>
          <w:szCs w:val="28"/>
        </w:rPr>
        <w:t>173</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2.1.9.</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w:t>
      </w:r>
      <w:r w:rsidR="0023686D">
        <w:rPr>
          <w:rFonts w:ascii="Times New Roman" w:hAnsi="Times New Roman"/>
          <w:spacing w:val="-20"/>
          <w:sz w:val="28"/>
          <w:szCs w:val="28"/>
        </w:rPr>
        <w:t>оектной деятельности обучающихс</w:t>
      </w:r>
      <w:r w:rsidR="00B97860">
        <w:rPr>
          <w:rFonts w:ascii="Times New Roman" w:hAnsi="Times New Roman"/>
          <w:spacing w:val="-20"/>
          <w:sz w:val="28"/>
          <w:szCs w:val="28"/>
        </w:rPr>
        <w:t>……………………………………………</w:t>
      </w:r>
      <w:r w:rsidR="00902400">
        <w:rPr>
          <w:rFonts w:ascii="Times New Roman" w:hAnsi="Times New Roman"/>
          <w:spacing w:val="-20"/>
          <w:sz w:val="28"/>
          <w:szCs w:val="28"/>
        </w:rPr>
        <w:t>………….</w:t>
      </w:r>
      <w:r w:rsidR="00AF5455">
        <w:rPr>
          <w:rFonts w:ascii="Times New Roman" w:hAnsi="Times New Roman"/>
          <w:spacing w:val="-20"/>
          <w:sz w:val="28"/>
          <w:szCs w:val="28"/>
        </w:rPr>
        <w:t>174</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2.1.10.</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Методика и инструментарий мониторинга успешности освоения и применения обучающимися универсальных учебных действий</w:t>
      </w:r>
      <w:r w:rsidR="0023686D">
        <w:rPr>
          <w:rFonts w:ascii="Times New Roman" w:hAnsi="Times New Roman"/>
          <w:spacing w:val="-20"/>
          <w:sz w:val="28"/>
          <w:szCs w:val="28"/>
        </w:rPr>
        <w:t>…………....</w:t>
      </w:r>
      <w:r w:rsidR="00AF5455">
        <w:rPr>
          <w:rFonts w:ascii="Times New Roman" w:hAnsi="Times New Roman"/>
          <w:spacing w:val="-20"/>
          <w:sz w:val="28"/>
          <w:szCs w:val="28"/>
        </w:rPr>
        <w:t>177</w:t>
      </w:r>
    </w:p>
    <w:p w:rsidR="001D19FB" w:rsidRPr="00DE37EB" w:rsidRDefault="00F83C4C" w:rsidP="00A87AFE">
      <w:pPr>
        <w:pStyle w:val="22"/>
        <w:rPr>
          <w:rFonts w:eastAsiaTheme="minorEastAsia"/>
          <w:lang w:eastAsia="ru-RU"/>
        </w:rPr>
      </w:pPr>
      <w:hyperlink w:anchor="_Toc414553178" w:history="1">
        <w:r w:rsidR="00A87AFE">
          <w:rPr>
            <w:rStyle w:val="af6"/>
            <w:b/>
            <w:color w:val="auto"/>
          </w:rPr>
          <w:t>2.2. П</w:t>
        </w:r>
        <w:r w:rsidR="001D19FB" w:rsidRPr="00A87AFE">
          <w:rPr>
            <w:rStyle w:val="af6"/>
            <w:b/>
            <w:color w:val="auto"/>
          </w:rPr>
          <w:t>рограммы учебных предметов, курсов</w:t>
        </w:r>
        <w:r w:rsidR="001D19FB" w:rsidRPr="00A87AFE">
          <w:rPr>
            <w:b/>
            <w:webHidden/>
          </w:rPr>
          <w:tab/>
        </w:r>
        <w:r w:rsidR="00AF5455" w:rsidRPr="00A87AFE">
          <w:rPr>
            <w:b/>
            <w:webHidden/>
          </w:rPr>
          <w:t>18</w:t>
        </w:r>
        <w:r w:rsidR="00AF5455">
          <w:rPr>
            <w:webHidden/>
          </w:rPr>
          <w:t>9</w:t>
        </w:r>
      </w:hyperlink>
    </w:p>
    <w:p w:rsidR="001D19FB" w:rsidRPr="00DE37EB" w:rsidRDefault="00F83C4C" w:rsidP="00A87AFE">
      <w:pPr>
        <w:pStyle w:val="22"/>
        <w:rPr>
          <w:rFonts w:eastAsiaTheme="minorEastAsia"/>
          <w:lang w:eastAsia="ru-RU"/>
        </w:rPr>
      </w:pPr>
      <w:hyperlink w:anchor="_Toc414553179" w:history="1">
        <w:r w:rsidR="001D19FB" w:rsidRPr="00DE37EB">
          <w:rPr>
            <w:rStyle w:val="af6"/>
            <w:color w:val="auto"/>
          </w:rPr>
          <w:t>2.2.1 Общие положения</w:t>
        </w:r>
        <w:r w:rsidR="001D19FB" w:rsidRPr="00DE37EB">
          <w:rPr>
            <w:webHidden/>
          </w:rPr>
          <w:tab/>
        </w:r>
        <w:r w:rsidR="006B25A7">
          <w:rPr>
            <w:webHidden/>
          </w:rPr>
          <w:t>189</w:t>
        </w:r>
      </w:hyperlink>
    </w:p>
    <w:p w:rsidR="001D19FB" w:rsidRPr="00DE37EB" w:rsidRDefault="00F83C4C" w:rsidP="00A87AFE">
      <w:pPr>
        <w:pStyle w:val="22"/>
        <w:rPr>
          <w:rFonts w:eastAsiaTheme="minorEastAsia"/>
          <w:lang w:eastAsia="ru-RU"/>
        </w:rPr>
      </w:pPr>
      <w:hyperlink w:anchor="_Toc414553180" w:history="1">
        <w:r w:rsidR="001D19FB" w:rsidRPr="00DE37EB">
          <w:rPr>
            <w:rStyle w:val="af6"/>
            <w:color w:val="auto"/>
          </w:rPr>
          <w:t xml:space="preserve">2.2.2. Основное содержание учебных предметов на </w:t>
        </w:r>
        <w:r w:rsidR="006F3B39" w:rsidRPr="00DE37EB">
          <w:rPr>
            <w:rStyle w:val="af6"/>
            <w:color w:val="auto"/>
          </w:rPr>
          <w:t xml:space="preserve">уровне </w:t>
        </w:r>
        <w:r w:rsidR="001D19FB" w:rsidRPr="00DE37EB">
          <w:rPr>
            <w:rStyle w:val="af6"/>
            <w:color w:val="auto"/>
          </w:rPr>
          <w:t>основного общего образования</w:t>
        </w:r>
        <w:r w:rsidR="001D19FB" w:rsidRPr="00DE37EB">
          <w:rPr>
            <w:webHidden/>
          </w:rPr>
          <w:tab/>
        </w:r>
        <w:r w:rsidR="00B97860">
          <w:rPr>
            <w:webHidden/>
          </w:rPr>
          <w:t>209</w:t>
        </w:r>
      </w:hyperlink>
    </w:p>
    <w:p w:rsidR="001D19FB" w:rsidRDefault="00F83C4C" w:rsidP="00304C71">
      <w:pPr>
        <w:pStyle w:val="41"/>
        <w:tabs>
          <w:tab w:val="clear" w:pos="9628"/>
          <w:tab w:val="left" w:pos="284"/>
          <w:tab w:val="right" w:leader="dot" w:pos="9356"/>
          <w:tab w:val="right" w:leader="dot" w:pos="9498"/>
        </w:tabs>
        <w:ind w:left="1276" w:right="140"/>
        <w:jc w:val="both"/>
      </w:pPr>
      <w:hyperlink w:anchor="_Toc414553181" w:history="1">
        <w:r w:rsidR="001D19FB" w:rsidRPr="00DE37EB">
          <w:rPr>
            <w:rStyle w:val="af6"/>
            <w:color w:val="auto"/>
            <w:spacing w:val="-20"/>
          </w:rPr>
          <w:t>2.2.2.1. Русский язык</w:t>
        </w:r>
        <w:r w:rsidR="001D19FB" w:rsidRPr="00DE37EB">
          <w:rPr>
            <w:webHidden/>
            <w:spacing w:val="-20"/>
          </w:rPr>
          <w:tab/>
        </w:r>
        <w:r w:rsidR="00B97860">
          <w:rPr>
            <w:webHidden/>
            <w:spacing w:val="-20"/>
          </w:rPr>
          <w:t>209</w:t>
        </w:r>
      </w:hyperlink>
    </w:p>
    <w:p w:rsidR="006F69C9" w:rsidRPr="006B25A7" w:rsidRDefault="006F69C9" w:rsidP="006B25A7">
      <w:pPr>
        <w:spacing w:after="0" w:line="240" w:lineRule="auto"/>
        <w:ind w:firstLine="1276"/>
        <w:jc w:val="both"/>
        <w:rPr>
          <w:rFonts w:ascii="Times New Roman" w:hAnsi="Times New Roman"/>
          <w:sz w:val="28"/>
          <w:szCs w:val="28"/>
        </w:rPr>
      </w:pPr>
      <w:r w:rsidRPr="006B25A7">
        <w:rPr>
          <w:rFonts w:ascii="Times New Roman" w:hAnsi="Times New Roman"/>
          <w:sz w:val="28"/>
          <w:szCs w:val="28"/>
        </w:rPr>
        <w:t>2.2.2.2.1. Родной язык (русский)</w:t>
      </w:r>
      <w:r w:rsidR="006B25A7" w:rsidRPr="006B25A7">
        <w:rPr>
          <w:rFonts w:ascii="Times New Roman" w:hAnsi="Times New Roman"/>
          <w:sz w:val="28"/>
          <w:szCs w:val="28"/>
        </w:rPr>
        <w:t>………………………………</w:t>
      </w:r>
      <w:r w:rsidR="006B25A7">
        <w:rPr>
          <w:rFonts w:ascii="Times New Roman" w:hAnsi="Times New Roman"/>
          <w:sz w:val="28"/>
          <w:szCs w:val="28"/>
        </w:rPr>
        <w:t>…</w:t>
      </w:r>
      <w:r w:rsidR="00B97860">
        <w:rPr>
          <w:rFonts w:ascii="Times New Roman" w:hAnsi="Times New Roman"/>
          <w:sz w:val="28"/>
          <w:szCs w:val="28"/>
        </w:rPr>
        <w:t>214</w:t>
      </w:r>
    </w:p>
    <w:p w:rsidR="001D19FB" w:rsidRDefault="00F83C4C" w:rsidP="006B25A7">
      <w:pPr>
        <w:pStyle w:val="33"/>
      </w:pPr>
      <w:hyperlink w:anchor="_Toc414553192" w:history="1">
        <w:r w:rsidR="001D19FB" w:rsidRPr="00DE37EB">
          <w:rPr>
            <w:rStyle w:val="af6"/>
            <w:b w:val="0"/>
            <w:noProof/>
            <w:color w:val="auto"/>
            <w:spacing w:val="-20"/>
          </w:rPr>
          <w:t>2.2.2.2. Литература</w:t>
        </w:r>
        <w:r w:rsidR="001D19FB" w:rsidRPr="00DE37EB">
          <w:rPr>
            <w:noProof/>
            <w:webHidden/>
            <w:spacing w:val="-20"/>
          </w:rPr>
          <w:tab/>
        </w:r>
        <w:r w:rsidR="00B97860">
          <w:rPr>
            <w:noProof/>
            <w:webHidden/>
            <w:spacing w:val="-20"/>
          </w:rPr>
          <w:t>217</w:t>
        </w:r>
      </w:hyperlink>
    </w:p>
    <w:p w:rsidR="006B25A7" w:rsidRPr="006B25A7" w:rsidRDefault="006B25A7" w:rsidP="006B25A7">
      <w:pPr>
        <w:spacing w:after="0" w:line="240" w:lineRule="auto"/>
        <w:ind w:firstLine="1276"/>
        <w:rPr>
          <w:rFonts w:ascii="Times New Roman" w:hAnsi="Times New Roman"/>
          <w:sz w:val="28"/>
          <w:szCs w:val="28"/>
        </w:rPr>
      </w:pPr>
      <w:r w:rsidRPr="006B25A7">
        <w:rPr>
          <w:rFonts w:ascii="Times New Roman" w:hAnsi="Times New Roman"/>
          <w:sz w:val="28"/>
          <w:szCs w:val="28"/>
        </w:rPr>
        <w:t>2.2.2.2.1. Родна</w:t>
      </w:r>
      <w:r w:rsidR="00B97860">
        <w:rPr>
          <w:rFonts w:ascii="Times New Roman" w:hAnsi="Times New Roman"/>
          <w:sz w:val="28"/>
          <w:szCs w:val="28"/>
        </w:rPr>
        <w:t>я литература (русская)………………………</w:t>
      </w:r>
      <w:r w:rsidRPr="006B25A7">
        <w:rPr>
          <w:rFonts w:ascii="Times New Roman" w:hAnsi="Times New Roman"/>
          <w:sz w:val="28"/>
          <w:szCs w:val="28"/>
        </w:rPr>
        <w:t>…</w:t>
      </w:r>
      <w:r>
        <w:rPr>
          <w:rFonts w:ascii="Times New Roman" w:hAnsi="Times New Roman"/>
          <w:sz w:val="28"/>
          <w:szCs w:val="28"/>
        </w:rPr>
        <w:t>.2</w:t>
      </w:r>
      <w:r w:rsidR="00B97860">
        <w:rPr>
          <w:rFonts w:ascii="Times New Roman" w:hAnsi="Times New Roman"/>
          <w:sz w:val="28"/>
          <w:szCs w:val="28"/>
        </w:rPr>
        <w:t>35</w:t>
      </w:r>
    </w:p>
    <w:p w:rsidR="001D19FB" w:rsidRDefault="00F83C4C" w:rsidP="00DE37EB">
      <w:pPr>
        <w:pStyle w:val="41"/>
        <w:tabs>
          <w:tab w:val="clear" w:pos="9628"/>
          <w:tab w:val="left" w:pos="284"/>
          <w:tab w:val="right" w:leader="dot" w:pos="9356"/>
          <w:tab w:val="right" w:leader="dot" w:pos="9498"/>
        </w:tabs>
        <w:ind w:left="1276" w:right="140"/>
        <w:jc w:val="both"/>
      </w:pPr>
      <w:hyperlink w:anchor="_Toc414553227" w:history="1">
        <w:r w:rsidR="001D19FB" w:rsidRPr="00DE37EB">
          <w:rPr>
            <w:rStyle w:val="af6"/>
            <w:color w:val="auto"/>
            <w:spacing w:val="-20"/>
          </w:rPr>
          <w:t>2.2.2.3. Иностранный язык</w:t>
        </w:r>
        <w:r w:rsidR="00DA1678">
          <w:rPr>
            <w:rStyle w:val="af6"/>
            <w:color w:val="auto"/>
            <w:spacing w:val="-20"/>
          </w:rPr>
          <w:t xml:space="preserve"> (английский)</w:t>
        </w:r>
        <w:r w:rsidR="001D19FB" w:rsidRPr="00DE37EB">
          <w:rPr>
            <w:webHidden/>
            <w:spacing w:val="-20"/>
          </w:rPr>
          <w:tab/>
        </w:r>
        <w:r w:rsidR="006B25A7">
          <w:rPr>
            <w:webHidden/>
            <w:spacing w:val="-20"/>
          </w:rPr>
          <w:t xml:space="preserve"> </w:t>
        </w:r>
        <w:r w:rsidR="00B97860">
          <w:rPr>
            <w:webHidden/>
            <w:spacing w:val="-20"/>
          </w:rPr>
          <w:t>236</w:t>
        </w:r>
      </w:hyperlink>
    </w:p>
    <w:p w:rsidR="005E64E3" w:rsidRPr="006B25A7" w:rsidRDefault="005E64E3" w:rsidP="005E64E3">
      <w:pPr>
        <w:tabs>
          <w:tab w:val="left" w:pos="993"/>
        </w:tabs>
        <w:spacing w:after="0" w:line="360" w:lineRule="auto"/>
        <w:ind w:left="709" w:firstLine="567"/>
        <w:jc w:val="both"/>
        <w:rPr>
          <w:rFonts w:ascii="Times New Roman" w:hAnsi="Times New Roman"/>
          <w:sz w:val="28"/>
          <w:szCs w:val="28"/>
        </w:rPr>
      </w:pPr>
      <w:r w:rsidRPr="006B25A7">
        <w:rPr>
          <w:rFonts w:ascii="Times New Roman" w:hAnsi="Times New Roman"/>
          <w:sz w:val="28"/>
          <w:szCs w:val="28"/>
        </w:rPr>
        <w:t>2.2.2.3.1. Второй иностранный язык</w:t>
      </w:r>
      <w:r w:rsidR="00DA1678">
        <w:rPr>
          <w:rFonts w:ascii="Times New Roman" w:hAnsi="Times New Roman"/>
          <w:sz w:val="28"/>
          <w:szCs w:val="28"/>
        </w:rPr>
        <w:t xml:space="preserve"> (немецкий)</w:t>
      </w:r>
      <w:r w:rsidR="00B97860">
        <w:rPr>
          <w:rFonts w:ascii="Times New Roman" w:hAnsi="Times New Roman"/>
          <w:sz w:val="28"/>
          <w:szCs w:val="28"/>
        </w:rPr>
        <w:t>… ……………..237</w:t>
      </w:r>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29" w:history="1">
        <w:r w:rsidR="001D19FB" w:rsidRPr="00DE37EB">
          <w:rPr>
            <w:rStyle w:val="af6"/>
            <w:color w:val="auto"/>
            <w:spacing w:val="-20"/>
          </w:rPr>
          <w:t>2.2.2.</w:t>
        </w:r>
        <w:r w:rsidR="00DE37EB" w:rsidRPr="00DE37EB">
          <w:rPr>
            <w:rStyle w:val="af6"/>
            <w:color w:val="auto"/>
            <w:spacing w:val="-20"/>
          </w:rPr>
          <w:t>4</w:t>
        </w:r>
        <w:r w:rsidR="001D19FB" w:rsidRPr="00DE37EB">
          <w:rPr>
            <w:rStyle w:val="af6"/>
            <w:color w:val="auto"/>
            <w:spacing w:val="-20"/>
          </w:rPr>
          <w:t>. История России. Всеобщая история</w:t>
        </w:r>
        <w:r w:rsidR="001D19FB" w:rsidRPr="00DE37EB">
          <w:rPr>
            <w:webHidden/>
            <w:spacing w:val="-20"/>
          </w:rPr>
          <w:tab/>
        </w:r>
        <w:r w:rsidR="006B25A7">
          <w:rPr>
            <w:webHidden/>
            <w:spacing w:val="-20"/>
          </w:rPr>
          <w:t>233</w:t>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0" w:history="1">
        <w:r w:rsidR="001D19FB" w:rsidRPr="00DE37EB">
          <w:rPr>
            <w:rStyle w:val="af6"/>
            <w:color w:val="auto"/>
            <w:spacing w:val="-20"/>
          </w:rPr>
          <w:t>2.2.2.</w:t>
        </w:r>
        <w:r w:rsidR="00DE37EB" w:rsidRPr="00DE37EB">
          <w:rPr>
            <w:rStyle w:val="af6"/>
            <w:color w:val="auto"/>
            <w:spacing w:val="-20"/>
          </w:rPr>
          <w:t>5</w:t>
        </w:r>
        <w:r w:rsidR="001D19FB" w:rsidRPr="00DE37EB">
          <w:rPr>
            <w:rStyle w:val="af6"/>
            <w:color w:val="auto"/>
            <w:spacing w:val="-20"/>
          </w:rPr>
          <w:t>. Обществознание</w:t>
        </w:r>
        <w:r w:rsidR="001D19FB" w:rsidRPr="00DE37EB">
          <w:rPr>
            <w:webHidden/>
            <w:spacing w:val="-20"/>
          </w:rPr>
          <w:tab/>
        </w:r>
        <w:r w:rsidR="006B25A7">
          <w:rPr>
            <w:webHidden/>
            <w:spacing w:val="-20"/>
          </w:rPr>
          <w:t>259</w:t>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1" w:history="1">
        <w:r w:rsidR="001D19FB" w:rsidRPr="00DE37EB">
          <w:rPr>
            <w:rStyle w:val="af6"/>
            <w:color w:val="auto"/>
            <w:spacing w:val="-20"/>
          </w:rPr>
          <w:t>2.2.2.</w:t>
        </w:r>
        <w:r w:rsidR="00DE37EB" w:rsidRPr="00DE37EB">
          <w:rPr>
            <w:rStyle w:val="af6"/>
            <w:color w:val="auto"/>
            <w:spacing w:val="-20"/>
          </w:rPr>
          <w:t>6</w:t>
        </w:r>
        <w:r w:rsidR="001D19FB" w:rsidRPr="00DE37EB">
          <w:rPr>
            <w:rStyle w:val="af6"/>
            <w:color w:val="auto"/>
            <w:spacing w:val="-20"/>
          </w:rPr>
          <w:t>. География</w:t>
        </w:r>
        <w:r w:rsidR="001D19FB" w:rsidRPr="00DE37EB">
          <w:rPr>
            <w:webHidden/>
            <w:spacing w:val="-20"/>
          </w:rPr>
          <w:tab/>
        </w:r>
        <w:r w:rsidR="006B25A7">
          <w:rPr>
            <w:webHidden/>
            <w:spacing w:val="-20"/>
          </w:rPr>
          <w:t>262</w:t>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2" w:history="1">
        <w:r w:rsidR="001D19FB" w:rsidRPr="00DE37EB">
          <w:rPr>
            <w:rStyle w:val="af6"/>
            <w:color w:val="auto"/>
            <w:spacing w:val="-20"/>
            <w:lang w:eastAsia="ru-RU"/>
          </w:rPr>
          <w:t>2.2.2.</w:t>
        </w:r>
        <w:r w:rsidR="00DE37EB" w:rsidRPr="00DE37EB">
          <w:rPr>
            <w:rStyle w:val="af6"/>
            <w:color w:val="auto"/>
            <w:spacing w:val="-20"/>
            <w:lang w:eastAsia="ru-RU"/>
          </w:rPr>
          <w:t>7</w:t>
        </w:r>
        <w:r w:rsidR="001D19FB" w:rsidRPr="00DE37EB">
          <w:rPr>
            <w:rStyle w:val="af6"/>
            <w:color w:val="auto"/>
            <w:spacing w:val="-20"/>
            <w:lang w:eastAsia="ru-RU"/>
          </w:rPr>
          <w:t>. Математика</w:t>
        </w:r>
        <w:r w:rsidR="001D19FB" w:rsidRPr="00DE37EB">
          <w:rPr>
            <w:webHidden/>
            <w:spacing w:val="-20"/>
          </w:rPr>
          <w:tab/>
        </w:r>
        <w:r w:rsidR="006B25A7">
          <w:rPr>
            <w:webHidden/>
            <w:spacing w:val="-20"/>
          </w:rPr>
          <w:t>275</w:t>
        </w:r>
      </w:hyperlink>
    </w:p>
    <w:p w:rsidR="001D19FB" w:rsidRPr="00DE37EB" w:rsidRDefault="00F83C4C" w:rsidP="006B25A7">
      <w:pPr>
        <w:pStyle w:val="33"/>
        <w:rPr>
          <w:rFonts w:eastAsiaTheme="minorEastAsia"/>
          <w:noProof/>
          <w:spacing w:val="-20"/>
          <w:lang w:eastAsia="ru-RU"/>
        </w:rPr>
      </w:pPr>
      <w:hyperlink w:anchor="_Toc414553245" w:history="1">
        <w:r w:rsidR="001D19FB" w:rsidRPr="00DE37EB">
          <w:rPr>
            <w:rStyle w:val="af6"/>
            <w:b w:val="0"/>
            <w:noProof/>
            <w:color w:val="auto"/>
            <w:spacing w:val="-20"/>
          </w:rPr>
          <w:t>2.2.2.</w:t>
        </w:r>
        <w:r w:rsidR="00DE37EB" w:rsidRPr="00DE37EB">
          <w:rPr>
            <w:rStyle w:val="af6"/>
            <w:b w:val="0"/>
            <w:noProof/>
            <w:color w:val="auto"/>
            <w:spacing w:val="-20"/>
          </w:rPr>
          <w:t>8</w:t>
        </w:r>
        <w:r w:rsidR="001D19FB" w:rsidRPr="00DE37EB">
          <w:rPr>
            <w:rStyle w:val="af6"/>
            <w:b w:val="0"/>
            <w:noProof/>
            <w:color w:val="auto"/>
            <w:spacing w:val="-20"/>
          </w:rPr>
          <w:t>. Информатика</w:t>
        </w:r>
        <w:r w:rsidR="001D19FB" w:rsidRPr="00DE37EB">
          <w:rPr>
            <w:noProof/>
            <w:webHidden/>
            <w:spacing w:val="-20"/>
          </w:rPr>
          <w:tab/>
        </w:r>
        <w:r w:rsidR="006B25A7" w:rsidRPr="006B25A7">
          <w:rPr>
            <w:b w:val="0"/>
            <w:noProof/>
            <w:webHidden/>
            <w:spacing w:val="-20"/>
          </w:rPr>
          <w:t>293</w:t>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6" w:history="1">
        <w:r w:rsidR="001D19FB" w:rsidRPr="00DE37EB">
          <w:rPr>
            <w:rStyle w:val="af6"/>
            <w:color w:val="auto"/>
            <w:spacing w:val="-20"/>
          </w:rPr>
          <w:t>2.2.2.</w:t>
        </w:r>
        <w:r w:rsidR="00DE37EB" w:rsidRPr="00DE37EB">
          <w:rPr>
            <w:rStyle w:val="af6"/>
            <w:color w:val="auto"/>
            <w:spacing w:val="-20"/>
          </w:rPr>
          <w:t>9</w:t>
        </w:r>
        <w:r w:rsidR="001D19FB" w:rsidRPr="00DE37EB">
          <w:rPr>
            <w:rStyle w:val="af6"/>
            <w:color w:val="auto"/>
            <w:spacing w:val="-20"/>
          </w:rPr>
          <w:t>. Физика</w:t>
        </w:r>
        <w:r w:rsidR="001D19FB" w:rsidRPr="00DE37EB">
          <w:rPr>
            <w:webHidden/>
            <w:spacing w:val="-20"/>
          </w:rPr>
          <w:tab/>
        </w:r>
        <w:r w:rsidR="006B25A7">
          <w:rPr>
            <w:webHidden/>
            <w:spacing w:val="-20"/>
          </w:rPr>
          <w:t>300</w:t>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7" w:history="1">
        <w:r w:rsidR="001D19FB" w:rsidRPr="00DE37EB">
          <w:rPr>
            <w:rStyle w:val="af6"/>
            <w:color w:val="auto"/>
            <w:spacing w:val="-20"/>
          </w:rPr>
          <w:t>2.2.2.1</w:t>
        </w:r>
        <w:r w:rsidR="00DE37EB" w:rsidRPr="00DE37EB">
          <w:rPr>
            <w:rStyle w:val="af6"/>
            <w:color w:val="auto"/>
            <w:spacing w:val="-20"/>
          </w:rPr>
          <w:t>0</w:t>
        </w:r>
        <w:r w:rsidR="001D19FB" w:rsidRPr="00DE37EB">
          <w:rPr>
            <w:rStyle w:val="af6"/>
            <w:color w:val="auto"/>
            <w:spacing w:val="-20"/>
          </w:rPr>
          <w:t>. Биология</w:t>
        </w:r>
        <w:r w:rsidR="001D19FB" w:rsidRPr="00DE37EB">
          <w:rPr>
            <w:webHidden/>
            <w:spacing w:val="-20"/>
          </w:rPr>
          <w:tab/>
        </w:r>
        <w:r w:rsidR="006B25A7">
          <w:rPr>
            <w:webHidden/>
            <w:spacing w:val="-20"/>
          </w:rPr>
          <w:t>305</w:t>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8" w:history="1">
        <w:r w:rsidR="001D19FB" w:rsidRPr="00DE37EB">
          <w:rPr>
            <w:rStyle w:val="af6"/>
            <w:color w:val="auto"/>
            <w:spacing w:val="-20"/>
          </w:rPr>
          <w:t>2.2.2.1</w:t>
        </w:r>
        <w:r w:rsidR="00DE37EB" w:rsidRPr="00DE37EB">
          <w:rPr>
            <w:rStyle w:val="af6"/>
            <w:color w:val="auto"/>
            <w:spacing w:val="-20"/>
          </w:rPr>
          <w:t>1</w:t>
        </w:r>
        <w:r w:rsidR="001D19FB" w:rsidRPr="00DE37EB">
          <w:rPr>
            <w:rStyle w:val="af6"/>
            <w:color w:val="auto"/>
            <w:spacing w:val="-20"/>
          </w:rPr>
          <w:t>. Химия</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_Toc414553248 \h </w:instrText>
        </w:r>
        <w:r w:rsidRPr="00DE37EB">
          <w:rPr>
            <w:webHidden/>
            <w:spacing w:val="-20"/>
          </w:rPr>
        </w:r>
        <w:r w:rsidRPr="00DE37EB">
          <w:rPr>
            <w:webHidden/>
            <w:spacing w:val="-20"/>
          </w:rPr>
          <w:fldChar w:fldCharType="separate"/>
        </w:r>
        <w:r w:rsidR="00A87AFE">
          <w:rPr>
            <w:webHidden/>
            <w:spacing w:val="-20"/>
          </w:rPr>
          <w:t>313</w:t>
        </w:r>
        <w:r w:rsidRPr="00DE37EB">
          <w:rPr>
            <w:webHidden/>
            <w:spacing w:val="-20"/>
          </w:rPr>
          <w:fldChar w:fldCharType="end"/>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9" w:history="1">
        <w:r w:rsidR="001D19FB" w:rsidRPr="00DE37EB">
          <w:rPr>
            <w:rStyle w:val="af6"/>
            <w:color w:val="auto"/>
            <w:spacing w:val="-20"/>
          </w:rPr>
          <w:t>2.2.2.1</w:t>
        </w:r>
        <w:r w:rsidR="00DE37EB" w:rsidRPr="00DE37EB">
          <w:rPr>
            <w:rStyle w:val="af6"/>
            <w:color w:val="auto"/>
            <w:spacing w:val="-20"/>
          </w:rPr>
          <w:t>2</w:t>
        </w:r>
        <w:r w:rsidR="001D19FB" w:rsidRPr="00DE37EB">
          <w:rPr>
            <w:rStyle w:val="af6"/>
            <w:color w:val="auto"/>
            <w:spacing w:val="-20"/>
          </w:rPr>
          <w:t>. Изобразительное искусство</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_Toc414553249 \h </w:instrText>
        </w:r>
        <w:r w:rsidRPr="00DE37EB">
          <w:rPr>
            <w:webHidden/>
            <w:spacing w:val="-20"/>
          </w:rPr>
        </w:r>
        <w:r w:rsidRPr="00DE37EB">
          <w:rPr>
            <w:webHidden/>
            <w:spacing w:val="-20"/>
          </w:rPr>
          <w:fldChar w:fldCharType="separate"/>
        </w:r>
        <w:r w:rsidR="00A87AFE">
          <w:rPr>
            <w:webHidden/>
            <w:spacing w:val="-20"/>
          </w:rPr>
          <w:t>317</w:t>
        </w:r>
        <w:r w:rsidRPr="00DE37EB">
          <w:rPr>
            <w:webHidden/>
            <w:spacing w:val="-20"/>
          </w:rPr>
          <w:fldChar w:fldCharType="end"/>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0" w:history="1">
        <w:r w:rsidR="001D19FB" w:rsidRPr="00DE37EB">
          <w:rPr>
            <w:rStyle w:val="af6"/>
            <w:color w:val="auto"/>
            <w:spacing w:val="-20"/>
          </w:rPr>
          <w:t>2.2.2.1</w:t>
        </w:r>
        <w:r w:rsidR="00DE37EB" w:rsidRPr="00DE37EB">
          <w:rPr>
            <w:rStyle w:val="af6"/>
            <w:color w:val="auto"/>
            <w:spacing w:val="-20"/>
          </w:rPr>
          <w:t>3</w:t>
        </w:r>
        <w:r w:rsidR="001D19FB" w:rsidRPr="00DE37EB">
          <w:rPr>
            <w:rStyle w:val="af6"/>
            <w:color w:val="auto"/>
            <w:spacing w:val="-20"/>
          </w:rPr>
          <w:t>. Музыка</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_Toc414553250 \h </w:instrText>
        </w:r>
        <w:r w:rsidRPr="00DE37EB">
          <w:rPr>
            <w:webHidden/>
            <w:spacing w:val="-20"/>
          </w:rPr>
        </w:r>
        <w:r w:rsidRPr="00DE37EB">
          <w:rPr>
            <w:webHidden/>
            <w:spacing w:val="-20"/>
          </w:rPr>
          <w:fldChar w:fldCharType="separate"/>
        </w:r>
        <w:r w:rsidR="00A87AFE">
          <w:rPr>
            <w:webHidden/>
            <w:spacing w:val="-20"/>
          </w:rPr>
          <w:t>321</w:t>
        </w:r>
        <w:r w:rsidRPr="00DE37EB">
          <w:rPr>
            <w:webHidden/>
            <w:spacing w:val="-20"/>
          </w:rPr>
          <w:fldChar w:fldCharType="end"/>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1" w:history="1">
        <w:r w:rsidR="001D19FB" w:rsidRPr="00DE37EB">
          <w:rPr>
            <w:rStyle w:val="af6"/>
            <w:color w:val="auto"/>
            <w:spacing w:val="-20"/>
          </w:rPr>
          <w:t>2.2.2.1</w:t>
        </w:r>
        <w:r w:rsidR="00DE37EB" w:rsidRPr="00DE37EB">
          <w:rPr>
            <w:rStyle w:val="af6"/>
            <w:color w:val="auto"/>
            <w:spacing w:val="-20"/>
          </w:rPr>
          <w:t>4</w:t>
        </w:r>
        <w:r w:rsidR="001D19FB" w:rsidRPr="00DE37EB">
          <w:rPr>
            <w:rStyle w:val="af6"/>
            <w:color w:val="auto"/>
            <w:spacing w:val="-20"/>
          </w:rPr>
          <w:t>. Технология</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_Toc414553251 \h </w:instrText>
        </w:r>
        <w:r w:rsidRPr="00DE37EB">
          <w:rPr>
            <w:webHidden/>
            <w:spacing w:val="-20"/>
          </w:rPr>
        </w:r>
        <w:r w:rsidRPr="00DE37EB">
          <w:rPr>
            <w:webHidden/>
            <w:spacing w:val="-20"/>
          </w:rPr>
          <w:fldChar w:fldCharType="separate"/>
        </w:r>
        <w:r w:rsidR="00A87AFE">
          <w:rPr>
            <w:webHidden/>
            <w:spacing w:val="-20"/>
          </w:rPr>
          <w:t>327</w:t>
        </w:r>
        <w:r w:rsidRPr="00DE37EB">
          <w:rPr>
            <w:webHidden/>
            <w:spacing w:val="-20"/>
          </w:rPr>
          <w:fldChar w:fldCharType="end"/>
        </w:r>
      </w:hyperlink>
    </w:p>
    <w:p w:rsidR="001D19FB" w:rsidRPr="00DE37EB" w:rsidRDefault="00F83C4C"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2" w:history="1">
        <w:r w:rsidR="001D19FB" w:rsidRPr="00DE37EB">
          <w:rPr>
            <w:rStyle w:val="af6"/>
            <w:color w:val="auto"/>
            <w:spacing w:val="-20"/>
          </w:rPr>
          <w:t>2.2.2.1</w:t>
        </w:r>
        <w:r w:rsidR="00DE37EB" w:rsidRPr="00DE37EB">
          <w:rPr>
            <w:rStyle w:val="af6"/>
            <w:color w:val="auto"/>
            <w:spacing w:val="-20"/>
          </w:rPr>
          <w:t>5</w:t>
        </w:r>
        <w:r w:rsidR="001D19FB" w:rsidRPr="00DE37EB">
          <w:rPr>
            <w:rStyle w:val="af6"/>
            <w:color w:val="auto"/>
            <w:spacing w:val="-20"/>
          </w:rPr>
          <w:t>. Физическая культура</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_Toc414553252 \h </w:instrText>
        </w:r>
        <w:r w:rsidRPr="00DE37EB">
          <w:rPr>
            <w:webHidden/>
            <w:spacing w:val="-20"/>
          </w:rPr>
        </w:r>
        <w:r w:rsidRPr="00DE37EB">
          <w:rPr>
            <w:webHidden/>
            <w:spacing w:val="-20"/>
          </w:rPr>
          <w:fldChar w:fldCharType="separate"/>
        </w:r>
        <w:r w:rsidR="00A87AFE">
          <w:rPr>
            <w:webHidden/>
            <w:spacing w:val="-20"/>
          </w:rPr>
          <w:t>335</w:t>
        </w:r>
        <w:r w:rsidRPr="00DE37EB">
          <w:rPr>
            <w:webHidden/>
            <w:spacing w:val="-20"/>
          </w:rPr>
          <w:fldChar w:fldCharType="end"/>
        </w:r>
      </w:hyperlink>
    </w:p>
    <w:p w:rsidR="001D19FB" w:rsidRDefault="00F83C4C" w:rsidP="00304C71">
      <w:pPr>
        <w:pStyle w:val="41"/>
        <w:tabs>
          <w:tab w:val="clear" w:pos="9628"/>
          <w:tab w:val="left" w:pos="284"/>
          <w:tab w:val="right" w:leader="dot" w:pos="9356"/>
          <w:tab w:val="right" w:leader="dot" w:pos="9498"/>
        </w:tabs>
        <w:ind w:left="1276" w:right="140"/>
        <w:jc w:val="both"/>
      </w:pPr>
      <w:hyperlink w:anchor="_Toc414553253" w:history="1">
        <w:r w:rsidR="001D19FB" w:rsidRPr="00DE37EB">
          <w:rPr>
            <w:rStyle w:val="af6"/>
            <w:color w:val="auto"/>
            <w:spacing w:val="-20"/>
          </w:rPr>
          <w:t>2.2.2.1</w:t>
        </w:r>
        <w:r w:rsidR="00DE37EB" w:rsidRPr="00DE37EB">
          <w:rPr>
            <w:rStyle w:val="af6"/>
            <w:color w:val="auto"/>
            <w:spacing w:val="-20"/>
          </w:rPr>
          <w:t>6</w:t>
        </w:r>
        <w:r w:rsidR="001D19FB" w:rsidRPr="00DE37EB">
          <w:rPr>
            <w:rStyle w:val="af6"/>
            <w:color w:val="auto"/>
            <w:spacing w:val="-20"/>
          </w:rPr>
          <w:t>. Основы безопасности жизнедеятельности</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_Toc414553253 \h </w:instrText>
        </w:r>
        <w:r w:rsidRPr="00DE37EB">
          <w:rPr>
            <w:webHidden/>
            <w:spacing w:val="-20"/>
          </w:rPr>
        </w:r>
        <w:r w:rsidRPr="00DE37EB">
          <w:rPr>
            <w:webHidden/>
            <w:spacing w:val="-20"/>
          </w:rPr>
          <w:fldChar w:fldCharType="separate"/>
        </w:r>
        <w:r w:rsidR="00A87AFE">
          <w:rPr>
            <w:webHidden/>
            <w:spacing w:val="-20"/>
          </w:rPr>
          <w:t>337</w:t>
        </w:r>
        <w:r w:rsidRPr="00DE37EB">
          <w:rPr>
            <w:webHidden/>
            <w:spacing w:val="-20"/>
          </w:rPr>
          <w:fldChar w:fldCharType="end"/>
        </w:r>
      </w:hyperlink>
    </w:p>
    <w:p w:rsidR="006407CC" w:rsidRPr="006407CC" w:rsidRDefault="006407CC" w:rsidP="006407CC">
      <w:pPr>
        <w:ind w:firstLine="1276"/>
        <w:rPr>
          <w:rFonts w:ascii="Times New Roman" w:hAnsi="Times New Roman"/>
          <w:sz w:val="28"/>
          <w:szCs w:val="28"/>
        </w:rPr>
      </w:pPr>
      <w:r w:rsidRPr="006407CC">
        <w:rPr>
          <w:rFonts w:ascii="Times New Roman" w:hAnsi="Times New Roman"/>
          <w:sz w:val="28"/>
          <w:szCs w:val="28"/>
        </w:rPr>
        <w:t>2.2.2.17 Курсы внеурочной деятельности</w:t>
      </w:r>
      <w:r w:rsidR="00B97860">
        <w:rPr>
          <w:rFonts w:ascii="Times New Roman" w:hAnsi="Times New Roman"/>
          <w:sz w:val="28"/>
          <w:szCs w:val="28"/>
        </w:rPr>
        <w:t>……………</w:t>
      </w:r>
      <w:r>
        <w:rPr>
          <w:rFonts w:ascii="Times New Roman" w:hAnsi="Times New Roman"/>
          <w:sz w:val="28"/>
          <w:szCs w:val="28"/>
        </w:rPr>
        <w:t>…………341</w:t>
      </w:r>
    </w:p>
    <w:p w:rsidR="001D19FB" w:rsidRPr="00A87AFE" w:rsidRDefault="00F83C4C" w:rsidP="00A87AFE">
      <w:pPr>
        <w:pStyle w:val="22"/>
        <w:rPr>
          <w:rFonts w:eastAsiaTheme="minorEastAsia"/>
          <w:b/>
          <w:lang w:eastAsia="ru-RU"/>
        </w:rPr>
      </w:pPr>
      <w:hyperlink w:anchor="_Toc414553254" w:history="1">
        <w:r w:rsidR="00D758CB">
          <w:rPr>
            <w:rStyle w:val="af6"/>
            <w:b/>
            <w:color w:val="auto"/>
          </w:rPr>
          <w:t>2.3. Рабочая программа воспитания</w:t>
        </w:r>
        <w:r w:rsidR="001D19FB" w:rsidRPr="00A87AFE">
          <w:rPr>
            <w:b/>
            <w:webHidden/>
          </w:rPr>
          <w:tab/>
        </w:r>
        <w:r w:rsidRPr="00A87AFE">
          <w:rPr>
            <w:b/>
            <w:webHidden/>
          </w:rPr>
          <w:fldChar w:fldCharType="begin"/>
        </w:r>
        <w:r w:rsidR="001D19FB" w:rsidRPr="00A87AFE">
          <w:rPr>
            <w:b/>
            <w:webHidden/>
          </w:rPr>
          <w:instrText xml:space="preserve"> PAGEREF _Toc414553254 \h </w:instrText>
        </w:r>
        <w:r w:rsidRPr="00A87AFE">
          <w:rPr>
            <w:b/>
            <w:webHidden/>
          </w:rPr>
        </w:r>
        <w:r w:rsidRPr="00A87AFE">
          <w:rPr>
            <w:b/>
            <w:webHidden/>
          </w:rPr>
          <w:fldChar w:fldCharType="separate"/>
        </w:r>
        <w:r w:rsidR="00A87AFE">
          <w:rPr>
            <w:b/>
            <w:webHidden/>
          </w:rPr>
          <w:t>3</w:t>
        </w:r>
        <w:r w:rsidR="00B97860">
          <w:rPr>
            <w:b/>
            <w:webHidden/>
          </w:rPr>
          <w:t>74</w:t>
        </w:r>
        <w:r w:rsidRPr="00A87AFE">
          <w:rPr>
            <w:b/>
            <w:webHidden/>
          </w:rPr>
          <w:fldChar w:fldCharType="end"/>
        </w:r>
      </w:hyperlink>
    </w:p>
    <w:p w:rsidR="001D19FB" w:rsidRPr="00475353" w:rsidRDefault="00F83C4C" w:rsidP="00A87AFE">
      <w:pPr>
        <w:pStyle w:val="22"/>
        <w:rPr>
          <w:rFonts w:eastAsiaTheme="minorEastAsia"/>
          <w:lang w:eastAsia="ru-RU"/>
        </w:rPr>
      </w:pPr>
      <w:hyperlink w:anchor="_Toc414553275" w:history="1">
        <w:r w:rsidR="001D19FB" w:rsidRPr="00A87AFE">
          <w:rPr>
            <w:rStyle w:val="af6"/>
            <w:b/>
            <w:color w:val="auto"/>
          </w:rPr>
          <w:t>2.4. Программа коррекционной работы</w:t>
        </w:r>
        <w:r w:rsidR="001D19FB" w:rsidRPr="00475353">
          <w:rPr>
            <w:webHidden/>
          </w:rPr>
          <w:tab/>
        </w:r>
        <w:r w:rsidR="006B25A7">
          <w:rPr>
            <w:webHidden/>
          </w:rPr>
          <w:t>3</w:t>
        </w:r>
        <w:r w:rsidR="00B97860">
          <w:rPr>
            <w:webHidden/>
          </w:rPr>
          <w:t>95</w:t>
        </w:r>
      </w:hyperlink>
    </w:p>
    <w:p w:rsidR="001D19FB" w:rsidRPr="00475353" w:rsidRDefault="00F83C4C" w:rsidP="00304C71">
      <w:pPr>
        <w:pStyle w:val="15"/>
        <w:tabs>
          <w:tab w:val="clear" w:pos="450"/>
          <w:tab w:val="right" w:leader="dot" w:pos="9356"/>
        </w:tabs>
        <w:ind w:right="140"/>
        <w:rPr>
          <w:rFonts w:eastAsiaTheme="minorEastAsia"/>
        </w:rPr>
      </w:pPr>
      <w:hyperlink w:anchor="_Toc414553281" w:history="1">
        <w:r w:rsidR="001D19FB" w:rsidRPr="00475353">
          <w:rPr>
            <w:rStyle w:val="af6"/>
            <w:color w:val="auto"/>
          </w:rPr>
          <w:t xml:space="preserve">3. </w:t>
        </w:r>
        <w:r w:rsidR="00DE37EB">
          <w:rPr>
            <w:rStyle w:val="af6"/>
            <w:color w:val="auto"/>
          </w:rPr>
          <w:t>Организационный раздел</w:t>
        </w:r>
        <w:r w:rsidR="001D19FB" w:rsidRPr="00475353">
          <w:rPr>
            <w:rStyle w:val="af6"/>
            <w:color w:val="auto"/>
          </w:rPr>
          <w:t xml:space="preserve"> основной образовательной программы основного общего образования</w:t>
        </w:r>
        <w:r w:rsidR="001D19FB" w:rsidRPr="00475353">
          <w:rPr>
            <w:webHidden/>
          </w:rPr>
          <w:tab/>
        </w:r>
        <w:r w:rsidR="00B97860">
          <w:rPr>
            <w:webHidden/>
          </w:rPr>
          <w:t>406</w:t>
        </w:r>
      </w:hyperlink>
    </w:p>
    <w:p w:rsidR="001D19FB" w:rsidRPr="00DE37EB" w:rsidRDefault="00F83C4C" w:rsidP="00A87AFE">
      <w:pPr>
        <w:pStyle w:val="22"/>
        <w:rPr>
          <w:rFonts w:eastAsiaTheme="minorEastAsia"/>
          <w:lang w:eastAsia="ru-RU"/>
        </w:rPr>
      </w:pPr>
      <w:hyperlink w:anchor="_Toc414553282" w:history="1">
        <w:r w:rsidR="00DE37EB" w:rsidRPr="00A87AFE">
          <w:rPr>
            <w:rStyle w:val="af6"/>
            <w:b/>
            <w:color w:val="auto"/>
          </w:rPr>
          <w:t>3.1. У</w:t>
        </w:r>
        <w:r w:rsidR="001D19FB" w:rsidRPr="00A87AFE">
          <w:rPr>
            <w:rStyle w:val="af6"/>
            <w:b/>
            <w:color w:val="auto"/>
          </w:rPr>
          <w:t>чебный план основного общего образования</w:t>
        </w:r>
        <w:r w:rsidR="001D19FB" w:rsidRPr="00DE37EB">
          <w:rPr>
            <w:webHidden/>
          </w:rPr>
          <w:tab/>
        </w:r>
        <w:r w:rsidR="00902400">
          <w:rPr>
            <w:webHidden/>
          </w:rPr>
          <w:t>…</w:t>
        </w:r>
        <w:r w:rsidR="00B97860">
          <w:rPr>
            <w:webHidden/>
          </w:rPr>
          <w:t>406</w:t>
        </w:r>
      </w:hyperlink>
    </w:p>
    <w:p w:rsidR="001D19FB" w:rsidRDefault="00F83C4C" w:rsidP="006B25A7">
      <w:pPr>
        <w:pStyle w:val="33"/>
      </w:pPr>
      <w:hyperlink w:anchor="_Toc414553283" w:history="1">
        <w:r w:rsidR="00DE37EB" w:rsidRPr="00DE37EB">
          <w:rPr>
            <w:rStyle w:val="af6"/>
            <w:b w:val="0"/>
            <w:noProof/>
            <w:color w:val="auto"/>
            <w:spacing w:val="-20"/>
          </w:rPr>
          <w:t>3.1.1. К</w:t>
        </w:r>
        <w:r w:rsidR="001D19FB" w:rsidRPr="00DE37EB">
          <w:rPr>
            <w:rStyle w:val="af6"/>
            <w:b w:val="0"/>
            <w:noProof/>
            <w:color w:val="auto"/>
            <w:spacing w:val="-20"/>
          </w:rPr>
          <w:t>алендарный учебный график</w:t>
        </w:r>
        <w:r w:rsidR="001D19FB" w:rsidRPr="00DE37EB">
          <w:rPr>
            <w:noProof/>
            <w:webHidden/>
          </w:rPr>
          <w:tab/>
        </w:r>
        <w:r w:rsidR="00B97860">
          <w:rPr>
            <w:noProof/>
            <w:webHidden/>
          </w:rPr>
          <w:t>412</w:t>
        </w:r>
      </w:hyperlink>
    </w:p>
    <w:p w:rsidR="00B97860" w:rsidRPr="00B97860" w:rsidRDefault="00B97860" w:rsidP="00B97860">
      <w:pPr>
        <w:ind w:firstLine="1276"/>
        <w:rPr>
          <w:rFonts w:ascii="Times New Roman" w:hAnsi="Times New Roman"/>
          <w:sz w:val="28"/>
          <w:szCs w:val="28"/>
        </w:rPr>
      </w:pPr>
      <w:r w:rsidRPr="00B97860">
        <w:rPr>
          <w:rFonts w:ascii="Times New Roman" w:hAnsi="Times New Roman"/>
          <w:sz w:val="28"/>
          <w:szCs w:val="28"/>
        </w:rPr>
        <w:t>3.1.2. Календарный план воспитательной работы</w:t>
      </w:r>
      <w:r>
        <w:rPr>
          <w:rFonts w:ascii="Times New Roman" w:hAnsi="Times New Roman"/>
          <w:sz w:val="28"/>
          <w:szCs w:val="28"/>
        </w:rPr>
        <w:t>……………….412</w:t>
      </w:r>
    </w:p>
    <w:p w:rsidR="001D19FB" w:rsidRPr="00DE37EB" w:rsidRDefault="00F83C4C" w:rsidP="006B25A7">
      <w:pPr>
        <w:pStyle w:val="33"/>
        <w:rPr>
          <w:rFonts w:eastAsiaTheme="minorEastAsia"/>
          <w:noProof/>
          <w:lang w:eastAsia="ru-RU"/>
        </w:rPr>
      </w:pPr>
      <w:hyperlink w:anchor="_Toc414553284" w:history="1">
        <w:r w:rsidR="00B97860">
          <w:rPr>
            <w:rStyle w:val="af6"/>
            <w:rFonts w:eastAsia="@Arial Unicode MS"/>
            <w:b w:val="0"/>
            <w:noProof/>
            <w:color w:val="auto"/>
            <w:spacing w:val="-20"/>
          </w:rPr>
          <w:t>3.1.3</w:t>
        </w:r>
        <w:r w:rsidR="00DE37EB" w:rsidRPr="00DE37EB">
          <w:rPr>
            <w:rStyle w:val="af6"/>
            <w:rFonts w:eastAsia="@Arial Unicode MS"/>
            <w:b w:val="0"/>
            <w:noProof/>
            <w:color w:val="auto"/>
            <w:spacing w:val="-20"/>
          </w:rPr>
          <w:t>. П</w:t>
        </w:r>
        <w:r w:rsidR="001D19FB" w:rsidRPr="00DE37EB">
          <w:rPr>
            <w:rStyle w:val="af6"/>
            <w:rFonts w:eastAsia="@Arial Unicode MS"/>
            <w:b w:val="0"/>
            <w:noProof/>
            <w:color w:val="auto"/>
            <w:spacing w:val="-20"/>
          </w:rPr>
          <w:t>лан внеурочной деятельности</w:t>
        </w:r>
        <w:r w:rsidR="001D19FB" w:rsidRPr="00DE37EB">
          <w:rPr>
            <w:noProof/>
            <w:webHidden/>
          </w:rPr>
          <w:tab/>
        </w:r>
        <w:r w:rsidR="00B97860">
          <w:rPr>
            <w:noProof/>
            <w:webHidden/>
          </w:rPr>
          <w:t>413</w:t>
        </w:r>
      </w:hyperlink>
    </w:p>
    <w:p w:rsidR="001D19FB" w:rsidRPr="00304C71" w:rsidRDefault="00F83C4C" w:rsidP="00A87AFE">
      <w:pPr>
        <w:pStyle w:val="22"/>
      </w:pPr>
      <w:hyperlink w:anchor="_Toc414553285" w:history="1">
        <w:r w:rsidR="001D19FB" w:rsidRPr="00A87AFE">
          <w:rPr>
            <w:rStyle w:val="af6"/>
            <w:b/>
            <w:color w:val="auto"/>
          </w:rPr>
          <w:t>3.2.</w:t>
        </w:r>
        <w:r w:rsidR="00DE37EB" w:rsidRPr="00A87AFE">
          <w:rPr>
            <w:rStyle w:val="af6"/>
            <w:b/>
            <w:color w:val="auto"/>
          </w:rPr>
          <w:t xml:space="preserve"> </w:t>
        </w:r>
        <w:r w:rsidR="001D19FB" w:rsidRPr="00A87AFE">
          <w:rPr>
            <w:rStyle w:val="af6"/>
            <w:b/>
            <w:color w:val="auto"/>
            <w:spacing w:val="-10"/>
          </w:rPr>
          <w:t xml:space="preserve">Система условий реализации основной образовательной </w:t>
        </w:r>
        <w:r w:rsidR="00A87AFE">
          <w:rPr>
            <w:rStyle w:val="af6"/>
            <w:b/>
            <w:color w:val="auto"/>
            <w:spacing w:val="-10"/>
          </w:rPr>
          <w:t xml:space="preserve">  </w:t>
        </w:r>
        <w:r w:rsidR="001D19FB" w:rsidRPr="00A87AFE">
          <w:rPr>
            <w:rStyle w:val="af6"/>
            <w:b/>
            <w:color w:val="auto"/>
            <w:spacing w:val="-10"/>
          </w:rPr>
          <w:t>программы</w:t>
        </w:r>
        <w:r w:rsidR="00304C71">
          <w:rPr>
            <w:rStyle w:val="af6"/>
            <w:b/>
            <w:color w:val="auto"/>
          </w:rPr>
          <w:t xml:space="preserve"> </w:t>
        </w:r>
        <w:r w:rsidR="00B97860">
          <w:rPr>
            <w:rStyle w:val="af6"/>
            <w:b/>
            <w:color w:val="auto"/>
          </w:rPr>
          <w:t>…………………………………………………………</w:t>
        </w:r>
        <w:r w:rsidR="00A87AFE">
          <w:rPr>
            <w:rStyle w:val="af6"/>
            <w:b/>
            <w:color w:val="auto"/>
          </w:rPr>
          <w:t>…</w:t>
        </w:r>
        <w:r w:rsidR="00B97860">
          <w:rPr>
            <w:webHidden/>
          </w:rPr>
          <w:t>419</w:t>
        </w:r>
      </w:hyperlink>
    </w:p>
    <w:p w:rsidR="001D19FB" w:rsidRPr="00475353" w:rsidRDefault="00F83C4C" w:rsidP="00A87AFE">
      <w:pPr>
        <w:pStyle w:val="22"/>
        <w:rPr>
          <w:rFonts w:eastAsiaTheme="minorEastAsia"/>
          <w:lang w:eastAsia="ru-RU"/>
        </w:rPr>
      </w:pPr>
      <w:hyperlink w:anchor="_Toc414553286" w:history="1">
        <w:r w:rsidR="001D19FB" w:rsidRPr="00475353">
          <w:rPr>
            <w:rStyle w:val="af6"/>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B97860">
          <w:rPr>
            <w:webHidden/>
          </w:rPr>
          <w:t>419</w:t>
        </w:r>
      </w:hyperlink>
    </w:p>
    <w:p w:rsidR="001D19FB" w:rsidRPr="00475353" w:rsidRDefault="00F83C4C" w:rsidP="006B25A7">
      <w:pPr>
        <w:pStyle w:val="33"/>
        <w:rPr>
          <w:rFonts w:eastAsiaTheme="minorEastAsia"/>
          <w:noProof/>
          <w:lang w:eastAsia="ru-RU"/>
        </w:rPr>
      </w:pPr>
      <w:hyperlink w:anchor="_Toc414553287" w:history="1">
        <w:r w:rsidR="001D19FB"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00B97860">
          <w:rPr>
            <w:noProof/>
            <w:webHidden/>
          </w:rPr>
          <w:t>422</w:t>
        </w:r>
      </w:hyperlink>
    </w:p>
    <w:p w:rsidR="001D19FB" w:rsidRPr="00475353" w:rsidRDefault="00F83C4C" w:rsidP="006B25A7">
      <w:pPr>
        <w:pStyle w:val="33"/>
        <w:rPr>
          <w:rFonts w:eastAsiaTheme="minorEastAsia"/>
          <w:noProof/>
          <w:lang w:eastAsia="ru-RU"/>
        </w:rPr>
      </w:pPr>
      <w:hyperlink w:anchor="_Toc414553288" w:history="1">
        <w:r w:rsidR="001D19FB" w:rsidRPr="00475353">
          <w:rPr>
            <w:rStyle w:val="af6"/>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r w:rsidR="00B97860">
          <w:rPr>
            <w:noProof/>
            <w:webHidden/>
          </w:rPr>
          <w:t>425</w:t>
        </w:r>
      </w:hyperlink>
    </w:p>
    <w:p w:rsidR="001D19FB" w:rsidRPr="00475353" w:rsidRDefault="00F83C4C" w:rsidP="006B25A7">
      <w:pPr>
        <w:pStyle w:val="33"/>
        <w:rPr>
          <w:rFonts w:eastAsiaTheme="minorEastAsia"/>
          <w:noProof/>
          <w:lang w:eastAsia="ru-RU"/>
        </w:rPr>
      </w:pPr>
      <w:hyperlink w:anchor="_Toc414553289" w:history="1">
        <w:r w:rsidR="001D19FB" w:rsidRPr="00475353">
          <w:rPr>
            <w:rStyle w:val="af6"/>
            <w:b w:val="0"/>
            <w:noProof/>
            <w:color w:val="auto"/>
          </w:rPr>
          <w:t>3.2.4.</w:t>
        </w:r>
        <w:r w:rsidR="007A4A2C">
          <w:rPr>
            <w:rStyle w:val="af6"/>
            <w:b w:val="0"/>
            <w:noProof/>
            <w:color w:val="auto"/>
          </w:rPr>
          <w:t xml:space="preserve"> </w:t>
        </w:r>
        <w:r w:rsidR="001D19FB" w:rsidRPr="00475353">
          <w:rPr>
            <w:rStyle w:val="af6"/>
            <w:b w:val="0"/>
            <w:noProof/>
            <w:color w:val="auto"/>
          </w:rPr>
          <w:t>Материально-технические условия реализации</w:t>
        </w:r>
        <w:r w:rsidR="00DE37EB">
          <w:rPr>
            <w:rStyle w:val="af6"/>
            <w:b w:val="0"/>
            <w:noProof/>
            <w:color w:val="auto"/>
          </w:rPr>
          <w:t xml:space="preserve"> </w:t>
        </w:r>
        <w:r w:rsidR="001D19FB" w:rsidRPr="00475353">
          <w:rPr>
            <w:rStyle w:val="af6"/>
            <w:b w:val="0"/>
            <w:noProof/>
            <w:color w:val="auto"/>
          </w:rPr>
          <w:t>основной образовательной программы</w:t>
        </w:r>
        <w:r w:rsidR="001D19FB" w:rsidRPr="00475353">
          <w:rPr>
            <w:noProof/>
            <w:webHidden/>
          </w:rPr>
          <w:tab/>
        </w:r>
        <w:r w:rsidR="00B97860">
          <w:rPr>
            <w:noProof/>
            <w:webHidden/>
          </w:rPr>
          <w:t>428</w:t>
        </w:r>
      </w:hyperlink>
    </w:p>
    <w:p w:rsidR="001D19FB" w:rsidRPr="00475353" w:rsidRDefault="00F83C4C" w:rsidP="006B25A7">
      <w:pPr>
        <w:pStyle w:val="33"/>
        <w:rPr>
          <w:rFonts w:eastAsiaTheme="minorEastAsia"/>
          <w:noProof/>
          <w:lang w:eastAsia="ru-RU"/>
        </w:rPr>
      </w:pPr>
      <w:hyperlink w:anchor="_Toc414553290" w:history="1">
        <w:r w:rsidR="001D19FB" w:rsidRPr="00475353">
          <w:rPr>
            <w:rStyle w:val="af6"/>
            <w:b w:val="0"/>
            <w:noProof/>
            <w:color w:val="auto"/>
          </w:rPr>
          <w:t>3.2.5.</w:t>
        </w:r>
        <w:r w:rsidR="007A4A2C">
          <w:rPr>
            <w:rStyle w:val="af6"/>
            <w:b w:val="0"/>
            <w:noProof/>
            <w:color w:val="auto"/>
          </w:rPr>
          <w:t xml:space="preserve"> </w:t>
        </w:r>
        <w:r w:rsidR="001D19FB" w:rsidRPr="00475353">
          <w:rPr>
            <w:rStyle w:val="af6"/>
            <w:b w:val="0"/>
            <w:noProof/>
            <w:color w:val="auto"/>
          </w:rPr>
          <w:t>Информационно-методические условия реализации</w:t>
        </w:r>
        <w:r w:rsidR="007A4A2C">
          <w:rPr>
            <w:rStyle w:val="af6"/>
            <w:b w:val="0"/>
            <w:noProof/>
            <w:color w:val="auto"/>
          </w:rPr>
          <w:br/>
        </w:r>
        <w:r w:rsidR="001D19FB" w:rsidRPr="00475353">
          <w:rPr>
            <w:rStyle w:val="af6"/>
            <w:b w:val="0"/>
            <w:noProof/>
            <w:color w:val="auto"/>
          </w:rPr>
          <w:t xml:space="preserve"> основной образовательной программы основного общего образования</w:t>
        </w:r>
        <w:r w:rsidR="001D19FB" w:rsidRPr="00475353">
          <w:rPr>
            <w:noProof/>
            <w:webHidden/>
          </w:rPr>
          <w:tab/>
        </w:r>
        <w:r w:rsidR="006B25A7">
          <w:rPr>
            <w:noProof/>
            <w:webHidden/>
          </w:rPr>
          <w:t>39</w:t>
        </w:r>
        <w:r w:rsidR="006407CC">
          <w:rPr>
            <w:noProof/>
            <w:webHidden/>
          </w:rPr>
          <w:t>9</w:t>
        </w:r>
      </w:hyperlink>
    </w:p>
    <w:p w:rsidR="001D19FB" w:rsidRPr="00475353" w:rsidRDefault="00F83C4C" w:rsidP="006B25A7">
      <w:pPr>
        <w:pStyle w:val="33"/>
        <w:rPr>
          <w:rFonts w:eastAsiaTheme="minorEastAsia"/>
          <w:noProof/>
          <w:lang w:eastAsia="ru-RU"/>
        </w:rPr>
      </w:pPr>
      <w:hyperlink w:anchor="_Toc414553291" w:history="1">
        <w:r w:rsidR="001D19FB" w:rsidRPr="00475353">
          <w:rPr>
            <w:rStyle w:val="af6"/>
            <w:b w:val="0"/>
            <w:noProof/>
            <w:color w:val="auto"/>
          </w:rPr>
          <w:t>3.2.6.</w:t>
        </w:r>
        <w:r w:rsidR="00DE37EB">
          <w:rPr>
            <w:rStyle w:val="af6"/>
            <w:b w:val="0"/>
            <w:noProof/>
            <w:color w:val="auto"/>
          </w:rPr>
          <w:t xml:space="preserve"> </w:t>
        </w:r>
        <w:r w:rsidR="001D19FB" w:rsidRPr="00475353">
          <w:rPr>
            <w:rStyle w:val="af6"/>
            <w:b w:val="0"/>
            <w:noProof/>
            <w:color w:val="auto"/>
          </w:rPr>
          <w:t>Механизмы достижения целевых ориентиров в системе</w:t>
        </w:r>
        <w:r w:rsidR="007A4A2C">
          <w:rPr>
            <w:rStyle w:val="af6"/>
            <w:b w:val="0"/>
            <w:noProof/>
            <w:color w:val="auto"/>
          </w:rPr>
          <w:br/>
        </w:r>
        <w:r w:rsidR="001D19FB" w:rsidRPr="00475353">
          <w:rPr>
            <w:rStyle w:val="af6"/>
            <w:b w:val="0"/>
            <w:noProof/>
            <w:color w:val="auto"/>
          </w:rPr>
          <w:t xml:space="preserve"> условий</w:t>
        </w:r>
        <w:r w:rsidR="001D19FB" w:rsidRPr="00475353">
          <w:rPr>
            <w:noProof/>
            <w:webHidden/>
          </w:rPr>
          <w:tab/>
        </w:r>
        <w:r w:rsidR="006B25A7">
          <w:rPr>
            <w:noProof/>
            <w:webHidden/>
          </w:rPr>
          <w:t>40</w:t>
        </w:r>
        <w:r w:rsidR="006407CC">
          <w:rPr>
            <w:noProof/>
            <w:webHidden/>
          </w:rPr>
          <w:t>2</w:t>
        </w:r>
      </w:hyperlink>
    </w:p>
    <w:p w:rsidR="009C54A3" w:rsidRPr="00475353" w:rsidRDefault="00F83C4C" w:rsidP="006B25A7">
      <w:pPr>
        <w:pStyle w:val="33"/>
      </w:pPr>
      <w:r w:rsidRPr="00475353">
        <w:fldChar w:fldCharType="end"/>
      </w:r>
      <w:r w:rsidR="004410DA">
        <w:t xml:space="preserve">Приложение 1. </w:t>
      </w:r>
      <w:r w:rsidR="004410DA" w:rsidRPr="004410DA">
        <w:rPr>
          <w:b w:val="0"/>
        </w:rPr>
        <w:t>Оценочные и методические материалы, обеспечивающие реализацию ФГОС ООО</w:t>
      </w:r>
      <w:r w:rsidR="004410DA">
        <w:t>………………………….403</w:t>
      </w:r>
    </w:p>
    <w:p w:rsidR="00656EA1" w:rsidRDefault="00656EA1">
      <w:pPr>
        <w:spacing w:after="0" w:line="240" w:lineRule="auto"/>
        <w:rPr>
          <w:rStyle w:val="Zag11"/>
          <w:rFonts w:ascii="Times New Roman" w:eastAsia="@Arial Unicode MS" w:hAnsi="Times New Roman"/>
          <w:b/>
          <w:sz w:val="28"/>
          <w:szCs w:val="28"/>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sz w:val="28"/>
          <w:szCs w:val="28"/>
        </w:rPr>
        <w:br w:type="page"/>
      </w:r>
    </w:p>
    <w:p w:rsidR="00B540EE" w:rsidRPr="00475353" w:rsidRDefault="00FD4BD9" w:rsidP="00E63BA6">
      <w:pPr>
        <w:pStyle w:val="1"/>
        <w:numPr>
          <w:ilvl w:val="0"/>
          <w:numId w:val="116"/>
        </w:numPr>
        <w:spacing w:before="0" w:line="360" w:lineRule="auto"/>
        <w:rPr>
          <w:rStyle w:val="Zag11"/>
          <w:rFonts w:ascii="Times New Roman" w:eastAsia="@Arial Unicode MS" w:hAnsi="Times New Roman"/>
          <w:b/>
          <w:color w:val="auto"/>
          <w:sz w:val="28"/>
          <w:szCs w:val="28"/>
          <w:lang w:eastAsia="ru-RU"/>
        </w:rPr>
      </w:pPr>
      <w:r w:rsidRPr="00475353">
        <w:rPr>
          <w:rStyle w:val="Zag11"/>
          <w:rFonts w:ascii="Times New Roman" w:eastAsia="@Arial Unicode MS" w:hAnsi="Times New Roman"/>
          <w:b/>
          <w:color w:val="auto"/>
          <w:sz w:val="28"/>
          <w:szCs w:val="28"/>
        </w:rPr>
        <w:lastRenderedPageBreak/>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Default="00C950DD" w:rsidP="00E63BA6">
      <w:pPr>
        <w:pStyle w:val="2"/>
        <w:numPr>
          <w:ilvl w:val="1"/>
          <w:numId w:val="116"/>
        </w:numPr>
        <w:rPr>
          <w:rStyle w:val="Zag11"/>
        </w:rPr>
      </w:pPr>
      <w:bookmarkStart w:id="5" w:name="_Toc409691624"/>
      <w:bookmarkStart w:id="6" w:name="_Toc410653945"/>
      <w:bookmarkStart w:id="7" w:name="_Toc414553126"/>
      <w:r w:rsidRPr="00475353">
        <w:rPr>
          <w:rStyle w:val="Zag11"/>
        </w:rPr>
        <w:t xml:space="preserve">Пояснительная  </w:t>
      </w:r>
      <w:r w:rsidR="00FD4BD9" w:rsidRPr="00475353">
        <w:rPr>
          <w:rStyle w:val="Zag11"/>
        </w:rPr>
        <w:t>записка</w:t>
      </w:r>
      <w:bookmarkEnd w:id="5"/>
      <w:bookmarkEnd w:id="6"/>
      <w:bookmarkEnd w:id="7"/>
    </w:p>
    <w:p w:rsidR="008F131F" w:rsidRPr="004059B9" w:rsidRDefault="008F131F" w:rsidP="004A0013">
      <w:pPr>
        <w:pStyle w:val="Zag1"/>
        <w:spacing w:after="0" w:line="240" w:lineRule="auto"/>
        <w:ind w:firstLine="709"/>
        <w:contextualSpacing/>
        <w:jc w:val="both"/>
        <w:rPr>
          <w:rStyle w:val="Zag11"/>
          <w:rFonts w:eastAsia="@Arial Unicode MS"/>
          <w:b w:val="0"/>
          <w:color w:val="auto"/>
          <w:sz w:val="28"/>
          <w:szCs w:val="28"/>
          <w:lang w:val="ru-RU"/>
        </w:rPr>
      </w:pPr>
      <w:r w:rsidRPr="004059B9">
        <w:rPr>
          <w:rStyle w:val="Zag11"/>
          <w:rFonts w:eastAsia="@Arial Unicode MS"/>
          <w:b w:val="0"/>
          <w:iCs/>
          <w:sz w:val="28"/>
          <w:szCs w:val="28"/>
          <w:lang w:val="ru-RU" w:eastAsia="en-US"/>
        </w:rPr>
        <w:t>Основная образовательная программа основного общего образования МКОУ «</w:t>
      </w:r>
      <w:r w:rsidR="002D5FF5">
        <w:rPr>
          <w:rStyle w:val="Zag11"/>
          <w:rFonts w:eastAsia="@Arial Unicode MS"/>
          <w:b w:val="0"/>
          <w:iCs/>
          <w:sz w:val="28"/>
          <w:szCs w:val="28"/>
          <w:lang w:val="ru-RU" w:eastAsia="en-US"/>
        </w:rPr>
        <w:t>Шиверская школа</w:t>
      </w:r>
      <w:r w:rsidRPr="004059B9">
        <w:rPr>
          <w:rStyle w:val="Zag11"/>
          <w:rFonts w:eastAsia="@Arial Unicode MS"/>
          <w:b w:val="0"/>
          <w:iCs/>
          <w:sz w:val="28"/>
          <w:szCs w:val="28"/>
          <w:lang w:val="ru-RU" w:eastAsia="en-US"/>
        </w:rPr>
        <w:t>»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определяет  содержание,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4C21D1" w:rsidRPr="00475353" w:rsidRDefault="004C21D1" w:rsidP="00E63BA6">
      <w:pPr>
        <w:pStyle w:val="2"/>
        <w:numPr>
          <w:ilvl w:val="2"/>
          <w:numId w:val="116"/>
        </w:numPr>
        <w:spacing w:line="240" w:lineRule="auto"/>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215CF9"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sidR="00C35852">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E63BA6">
      <w:pPr>
        <w:widowControl w:val="0"/>
        <w:numPr>
          <w:ilvl w:val="0"/>
          <w:numId w:val="17"/>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4A0013">
      <w:pPr>
        <w:spacing w:after="0" w:line="24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Достижение поставленных целей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w:t>
      </w:r>
      <w:r w:rsidRPr="00475353">
        <w:rPr>
          <w:rStyle w:val="Zag11"/>
          <w:rFonts w:ascii="Times New Roman" w:eastAsia="@Arial Unicode MS" w:hAnsi="Times New Roman"/>
          <w:sz w:val="28"/>
          <w:szCs w:val="28"/>
        </w:rPr>
        <w:lastRenderedPageBreak/>
        <w:t>уровне развития личности, созданию необходимых условий для ее самореализации;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w:t>
      </w:r>
      <w:r w:rsidR="001F6DAC">
        <w:rPr>
          <w:rStyle w:val="Zag11"/>
          <w:rFonts w:ascii="Times New Roman" w:eastAsia="@Arial Unicode MS" w:hAnsi="Times New Roman"/>
          <w:sz w:val="28"/>
          <w:szCs w:val="28"/>
        </w:rPr>
        <w:t xml:space="preserve"> профессионального образования</w:t>
      </w:r>
      <w:r w:rsidRPr="00475353">
        <w:rPr>
          <w:rStyle w:val="Zag11"/>
          <w:rFonts w:ascii="Times New Roman" w:eastAsia="@Arial Unicode MS" w:hAnsi="Times New Roman"/>
          <w:sz w:val="28"/>
          <w:szCs w:val="28"/>
        </w:rPr>
        <w:t>;</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E63BA6">
      <w:pPr>
        <w:pStyle w:val="2"/>
        <w:numPr>
          <w:ilvl w:val="2"/>
          <w:numId w:val="116"/>
        </w:numPr>
        <w:ind w:left="0" w:firstLine="709"/>
        <w:rPr>
          <w:rStyle w:val="Zag11"/>
          <w:b w:val="0"/>
        </w:rPr>
      </w:pPr>
      <w:bookmarkStart w:id="10" w:name="_Toc414553128"/>
      <w:r w:rsidRPr="00475353">
        <w:rPr>
          <w:rStyle w:val="Zag11"/>
        </w:rPr>
        <w:t>Принципы и подходы к формированию образовательной программы основного общего образования</w:t>
      </w:r>
      <w:bookmarkEnd w:id="10"/>
    </w:p>
    <w:p w:rsidR="00B540EE" w:rsidRPr="00475353" w:rsidRDefault="00B540EE"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059B9">
        <w:rPr>
          <w:rStyle w:val="Zag11"/>
          <w:rFonts w:ascii="Times New Roman" w:eastAsia="@Arial Unicode MS" w:hAnsi="Times New Roman"/>
          <w:sz w:val="28"/>
          <w:szCs w:val="28"/>
        </w:rPr>
        <w:lastRenderedPageBreak/>
        <w:t>ори</w:t>
      </w:r>
      <w:r w:rsidRPr="00475353">
        <w:rPr>
          <w:rStyle w:val="Zag11"/>
          <w:rFonts w:ascii="Times New Roman" w:eastAsia="@Arial Unicode MS" w:hAnsi="Times New Roman"/>
          <w:sz w:val="28"/>
          <w:szCs w:val="28"/>
        </w:rPr>
        <w:t>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у</w:t>
      </w:r>
      <w:r w:rsidR="004059B9">
        <w:rPr>
          <w:rStyle w:val="Zag11"/>
          <w:rFonts w:ascii="Times New Roman" w:eastAsia="@Arial Unicode MS" w:hAnsi="Times New Roman"/>
          <w:b/>
          <w:sz w:val="28"/>
          <w:szCs w:val="28"/>
        </w:rPr>
        <w:t>читывает</w:t>
      </w:r>
      <w:r w:rsidRPr="00475353">
        <w:rPr>
          <w:rStyle w:val="Zag11"/>
          <w:rFonts w:ascii="Times New Roman" w:eastAsia="@Arial Unicode MS" w:hAnsi="Times New Roman"/>
          <w:b/>
          <w:sz w:val="28"/>
          <w:szCs w:val="28"/>
        </w:rPr>
        <w:t xml:space="preserve"> психолого-педагогически</w:t>
      </w:r>
      <w:r w:rsidR="004059B9">
        <w:rPr>
          <w:rStyle w:val="Zag11"/>
          <w:rFonts w:ascii="Times New Roman" w:eastAsia="@Arial Unicode MS" w:hAnsi="Times New Roman"/>
          <w:b/>
          <w:sz w:val="28"/>
          <w:szCs w:val="28"/>
        </w:rPr>
        <w:t>е</w:t>
      </w:r>
      <w:r w:rsidRPr="00475353">
        <w:rPr>
          <w:rStyle w:val="Zag11"/>
          <w:rFonts w:ascii="Times New Roman" w:eastAsia="@Arial Unicode MS" w:hAnsi="Times New Roman"/>
          <w:b/>
          <w:sz w:val="28"/>
          <w:szCs w:val="28"/>
        </w:rPr>
        <w:t xml:space="preserve"> особенност</w:t>
      </w:r>
      <w:r w:rsidR="004059B9">
        <w:rPr>
          <w:rStyle w:val="Zag11"/>
          <w:rFonts w:ascii="Times New Roman" w:eastAsia="@Arial Unicode MS" w:hAnsi="Times New Roman"/>
          <w:b/>
          <w:sz w:val="28"/>
          <w:szCs w:val="28"/>
        </w:rPr>
        <w:t>и</w:t>
      </w:r>
      <w:r w:rsidRPr="00475353">
        <w:rPr>
          <w:rStyle w:val="Zag11"/>
          <w:rFonts w:ascii="Times New Roman" w:eastAsia="@Arial Unicode MS" w:hAnsi="Times New Roman"/>
          <w:b/>
          <w:sz w:val="28"/>
          <w:szCs w:val="28"/>
        </w:rPr>
        <w:t xml:space="preserve"> развития детей 11–15 лет, связанных:</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Pr>
          <w:rFonts w:ascii="Times New Roman" w:hAnsi="Times New Roman"/>
          <w:sz w:val="28"/>
          <w:szCs w:val="28"/>
        </w:rPr>
        <w:t xml:space="preserve"> </w:t>
      </w:r>
      <w:r w:rsidRPr="00475353">
        <w:rPr>
          <w:rFonts w:ascii="Times New Roman" w:hAnsi="Times New Roman"/>
          <w:sz w:val="28"/>
          <w:szCs w:val="28"/>
        </w:rPr>
        <w:t xml:space="preserve">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w:t>
      </w:r>
      <w:r w:rsidR="00C35852">
        <w:rPr>
          <w:rFonts w:ascii="Times New Roman" w:hAnsi="Times New Roman"/>
          <w:sz w:val="28"/>
          <w:szCs w:val="28"/>
        </w:rPr>
        <w:t xml:space="preserve"> </w:t>
      </w:r>
      <w:r w:rsidRPr="00475353">
        <w:rPr>
          <w:rFonts w:ascii="Times New Roman" w:hAnsi="Times New Roman"/>
          <w:sz w:val="28"/>
          <w:szCs w:val="28"/>
        </w:rPr>
        <w:t xml:space="preserve">от самостоятельной постановки обучающимися новых учебных задач </w:t>
      </w:r>
      <w:r w:rsidRPr="008D75ED">
        <w:rPr>
          <w:rFonts w:ascii="Times New Roman" w:hAnsi="Times New Roman"/>
          <w:sz w:val="28"/>
          <w:szCs w:val="28"/>
        </w:rPr>
        <w:t>к</w:t>
      </w:r>
      <w:r w:rsidRPr="00475353">
        <w:rPr>
          <w:rFonts w:ascii="Times New Roman" w:hAnsi="Times New Roman"/>
          <w:i/>
          <w:sz w:val="28"/>
          <w:szCs w:val="28"/>
        </w:rPr>
        <w:t xml:space="preserve">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 изменением формы организации учебной деятельности и учебного сотрудничества от классно-урочной к лабораторно-семинарской и </w:t>
      </w:r>
      <w:r w:rsidRPr="00475353">
        <w:rPr>
          <w:rFonts w:ascii="Times New Roman" w:hAnsi="Times New Roman"/>
          <w:sz w:val="28"/>
          <w:szCs w:val="28"/>
        </w:rPr>
        <w:lastRenderedPageBreak/>
        <w:t>лекционно-лабораторной исследовательской.</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8D75ED">
        <w:rPr>
          <w:rFonts w:ascii="Times New Roman" w:hAnsi="Times New Roman"/>
          <w:sz w:val="28"/>
          <w:szCs w:val="28"/>
        </w:rPr>
        <w:t>с</w:t>
      </w:r>
      <w:r w:rsidR="00C35852">
        <w:rPr>
          <w:rFonts w:ascii="Times New Roman" w:hAnsi="Times New Roman"/>
          <w:b/>
          <w:i/>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E63BA6">
      <w:pPr>
        <w:pStyle w:val="Normal1"/>
        <w:numPr>
          <w:ilvl w:val="0"/>
          <w:numId w:val="19"/>
        </w:numPr>
        <w:tabs>
          <w:tab w:val="left" w:pos="993"/>
        </w:tabs>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интенсивное формирование нравственных понятий и</w:t>
      </w:r>
      <w:r w:rsidR="00C35852">
        <w:rPr>
          <w:bCs/>
          <w:sz w:val="28"/>
          <w:szCs w:val="28"/>
        </w:rPr>
        <w:t xml:space="preserve"> </w:t>
      </w:r>
      <w:r w:rsidRPr="00475353">
        <w:rPr>
          <w:bCs/>
          <w:sz w:val="28"/>
          <w:szCs w:val="28"/>
        </w:rPr>
        <w:t xml:space="preserve">убеждений, выработку принципов, </w:t>
      </w:r>
      <w:r w:rsidRPr="00475353">
        <w:rPr>
          <w:bCs/>
          <w:iCs/>
          <w:sz w:val="28"/>
          <w:szCs w:val="28"/>
        </w:rPr>
        <w:t>моральное развитие личности;</w:t>
      </w:r>
      <w:r w:rsidR="004D5819">
        <w:rPr>
          <w:bCs/>
          <w:iCs/>
          <w:sz w:val="28"/>
          <w:szCs w:val="28"/>
        </w:rPr>
        <w:t xml:space="preserve"> </w:t>
      </w:r>
      <w:r w:rsidR="00DC73F9" w:rsidRPr="00475353">
        <w:rPr>
          <w:bCs/>
          <w:sz w:val="28"/>
          <w:szCs w:val="28"/>
        </w:rPr>
        <w:t>т.</w:t>
      </w:r>
      <w:r w:rsidR="00C17595">
        <w:rPr>
          <w:bCs/>
          <w:sz w:val="28"/>
          <w:szCs w:val="28"/>
        </w:rPr>
        <w:t xml:space="preserve"> </w:t>
      </w:r>
      <w:r w:rsidR="00DC73F9" w:rsidRPr="00475353">
        <w:rPr>
          <w:bCs/>
          <w:sz w:val="28"/>
          <w:szCs w:val="28"/>
        </w:rPr>
        <w:t>е. моральным развитием личности;</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w:t>
      </w:r>
      <w:r w:rsidR="004D5819">
        <w:rPr>
          <w:rFonts w:ascii="Times New Roman" w:hAnsi="Times New Roman"/>
          <w:sz w:val="28"/>
          <w:szCs w:val="28"/>
        </w:rPr>
        <w:t xml:space="preserve"> </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4A0013">
      <w:pPr>
        <w:pStyle w:val="3"/>
        <w:spacing w:before="0" w:beforeAutospacing="0" w:after="0" w:afterAutospacing="0"/>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4A0013">
      <w:pPr>
        <w:tabs>
          <w:tab w:val="num" w:pos="1920"/>
        </w:tabs>
        <w:spacing w:after="0" w:line="24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rsidP="004A0013">
      <w:pPr>
        <w:pStyle w:val="ad"/>
        <w:tabs>
          <w:tab w:val="clear" w:pos="4677"/>
          <w:tab w:val="clear" w:pos="9355"/>
        </w:tabs>
        <w:overflowPunct w:val="0"/>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82BEA">
      <w:pPr>
        <w:pStyle w:val="3"/>
        <w:rPr>
          <w:szCs w:val="28"/>
        </w:rPr>
      </w:pPr>
      <w:bookmarkStart w:id="19" w:name="_Toc414553131"/>
      <w:bookmarkStart w:id="20" w:name="_Toc410653949"/>
      <w:r w:rsidRPr="00475353">
        <w:rPr>
          <w:szCs w:val="28"/>
        </w:rPr>
        <w:t xml:space="preserve">1.2.2. </w:t>
      </w:r>
      <w:r w:rsidR="00EF653B" w:rsidRPr="00475353">
        <w:rPr>
          <w:szCs w:val="28"/>
        </w:rPr>
        <w:t>Структура планируемых результатов</w:t>
      </w:r>
      <w:bookmarkEnd w:id="19"/>
    </w:p>
    <w:bookmarkEnd w:id="20"/>
    <w:p w:rsidR="00B540EE" w:rsidRPr="00475353" w:rsidRDefault="00EF653B" w:rsidP="004A0013">
      <w:pPr>
        <w:pStyle w:val="ad"/>
        <w:tabs>
          <w:tab w:val="clear" w:pos="4677"/>
          <w:tab w:val="clear" w:pos="9355"/>
        </w:tabs>
        <w:overflowPunct w:val="0"/>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4D5819">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4A0013">
      <w:pPr>
        <w:pStyle w:val="ad"/>
        <w:tabs>
          <w:tab w:val="clear" w:pos="4677"/>
          <w:tab w:val="clear" w:pos="9355"/>
        </w:tabs>
        <w:overflowPunct w:val="0"/>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4A0013">
      <w:pPr>
        <w:pStyle w:val="ad"/>
        <w:tabs>
          <w:tab w:val="clear" w:pos="4677"/>
          <w:tab w:val="clear" w:pos="9355"/>
        </w:tabs>
        <w:overflowPunct w:val="0"/>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4D5819">
        <w:rPr>
          <w:szCs w:val="28"/>
        </w:rPr>
        <w:t xml:space="preserve"> </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B540EE" w:rsidRPr="00D64076" w:rsidRDefault="00C17595" w:rsidP="004A0013">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2. </w:t>
      </w:r>
      <w:r w:rsidR="00EF653B" w:rsidRPr="00D64076">
        <w:rPr>
          <w:rFonts w:ascii="Times New Roman" w:hAnsi="Times New Roman"/>
          <w:b/>
          <w:sz w:val="28"/>
          <w:szCs w:val="28"/>
        </w:rPr>
        <w:t>М</w:t>
      </w:r>
      <w:r w:rsidR="00B540EE" w:rsidRPr="00D64076">
        <w:rPr>
          <w:rFonts w:ascii="Times New Roman" w:hAnsi="Times New Roman"/>
          <w:b/>
          <w:sz w:val="28"/>
          <w:szCs w:val="28"/>
        </w:rPr>
        <w:t xml:space="preserve">етапредметные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подгруппами универсальных учебных действий</w:t>
      </w:r>
      <w:r w:rsidR="00505B4A" w:rsidRPr="00D64076">
        <w:rPr>
          <w:rFonts w:ascii="Times New Roman" w:hAnsi="Times New Roman"/>
          <w:sz w:val="28"/>
          <w:szCs w:val="28"/>
        </w:rPr>
        <w:t>,</w:t>
      </w:r>
      <w:r w:rsidR="00B540EE" w:rsidRPr="00D64076">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D64076">
        <w:rPr>
          <w:rFonts w:ascii="Times New Roman" w:hAnsi="Times New Roman"/>
          <w:sz w:val="28"/>
          <w:szCs w:val="28"/>
        </w:rPr>
        <w:t>.</w:t>
      </w:r>
    </w:p>
    <w:p w:rsidR="00B540EE" w:rsidRPr="00D64076" w:rsidRDefault="00C17595" w:rsidP="004A0013">
      <w:pPr>
        <w:spacing w:after="0" w:line="240" w:lineRule="auto"/>
        <w:ind w:firstLine="709"/>
        <w:jc w:val="both"/>
        <w:rPr>
          <w:rFonts w:ascii="Times New Roman" w:hAnsi="Times New Roman"/>
          <w:sz w:val="28"/>
          <w:szCs w:val="28"/>
        </w:rPr>
      </w:pPr>
      <w:r>
        <w:rPr>
          <w:rFonts w:ascii="Times New Roman" w:hAnsi="Times New Roman"/>
          <w:b/>
          <w:sz w:val="28"/>
          <w:szCs w:val="28"/>
        </w:rPr>
        <w:t>3.</w:t>
      </w:r>
      <w:r w:rsidR="004D5819">
        <w:rPr>
          <w:rFonts w:ascii="Times New Roman" w:hAnsi="Times New Roman"/>
          <w:b/>
          <w:sz w:val="28"/>
          <w:szCs w:val="28"/>
        </w:rPr>
        <w:t xml:space="preserve"> </w:t>
      </w:r>
      <w:r w:rsidR="0052580C" w:rsidRPr="00D64076">
        <w:rPr>
          <w:rFonts w:ascii="Times New Roman" w:hAnsi="Times New Roman"/>
          <w:b/>
          <w:sz w:val="28"/>
          <w:szCs w:val="28"/>
        </w:rPr>
        <w:t>П</w:t>
      </w:r>
      <w:r w:rsidR="00B540EE" w:rsidRPr="00D64076">
        <w:rPr>
          <w:rFonts w:ascii="Times New Roman" w:hAnsi="Times New Roman"/>
          <w:b/>
          <w:sz w:val="28"/>
          <w:szCs w:val="28"/>
        </w:rPr>
        <w:t xml:space="preserve">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групп</w:t>
      </w:r>
      <w:r w:rsidR="008375B5" w:rsidRPr="00D64076">
        <w:rPr>
          <w:rFonts w:ascii="Times New Roman" w:hAnsi="Times New Roman"/>
          <w:sz w:val="28"/>
          <w:szCs w:val="28"/>
        </w:rPr>
        <w:t>ами</w:t>
      </w:r>
      <w:r w:rsidR="00B540EE" w:rsidRPr="00D64076">
        <w:rPr>
          <w:rFonts w:ascii="Times New Roman" w:hAnsi="Times New Roman"/>
          <w:sz w:val="28"/>
          <w:szCs w:val="28"/>
        </w:rPr>
        <w:t xml:space="preserve"> результатов</w:t>
      </w:r>
      <w:r w:rsidR="008375B5" w:rsidRPr="00D64076">
        <w:rPr>
          <w:rFonts w:ascii="Times New Roman" w:hAnsi="Times New Roman"/>
          <w:sz w:val="28"/>
          <w:szCs w:val="28"/>
        </w:rPr>
        <w:t xml:space="preserve"> учебных предметов,</w:t>
      </w:r>
      <w:r w:rsidR="00B540EE" w:rsidRPr="00D64076">
        <w:rPr>
          <w:rFonts w:ascii="Times New Roman" w:hAnsi="Times New Roman"/>
          <w:sz w:val="28"/>
          <w:szCs w:val="28"/>
        </w:rPr>
        <w:t xml:space="preserve"> раскрывают и детализируют </w:t>
      </w:r>
      <w:r w:rsidR="008375B5" w:rsidRPr="00D64076">
        <w:rPr>
          <w:rFonts w:ascii="Times New Roman" w:hAnsi="Times New Roman"/>
          <w:sz w:val="28"/>
          <w:szCs w:val="28"/>
        </w:rPr>
        <w:t>их</w:t>
      </w:r>
      <w:r w:rsidR="00B540EE" w:rsidRPr="00D64076">
        <w:rPr>
          <w:rFonts w:ascii="Times New Roman" w:hAnsi="Times New Roman"/>
          <w:sz w:val="28"/>
          <w:szCs w:val="28"/>
        </w:rPr>
        <w:t>.</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w:t>
      </w:r>
      <w:r w:rsidR="004D5819">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 «Литература», «Иностранный язык</w:t>
      </w:r>
      <w:r w:rsidR="00A42504"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Pr="00475353">
        <w:rPr>
          <w:rFonts w:ascii="Times New Roman" w:hAnsi="Times New Roman"/>
          <w:sz w:val="28"/>
          <w:szCs w:val="28"/>
        </w:rPr>
        <w:t>обучения.</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D06D5C" w:rsidRDefault="00086BF2" w:rsidP="0012121B">
      <w:pPr>
        <w:pStyle w:val="2"/>
        <w:rPr>
          <w:rStyle w:val="20"/>
          <w:b/>
        </w:rPr>
      </w:pPr>
      <w:bookmarkStart w:id="21" w:name="_Toc405145648"/>
      <w:bookmarkStart w:id="22" w:name="_Toc406058977"/>
      <w:bookmarkStart w:id="23" w:name="_Toc409691626"/>
      <w:r w:rsidRPr="00D06D5C">
        <w:rPr>
          <w:rStyle w:val="20"/>
          <w:b/>
        </w:rPr>
        <w:t>1.2.3. Л</w:t>
      </w:r>
      <w:r w:rsidR="00B540EE" w:rsidRPr="00D06D5C">
        <w:rPr>
          <w:rStyle w:val="20"/>
          <w:b/>
        </w:rPr>
        <w:t xml:space="preserve">ичностные результаты освоения </w:t>
      </w:r>
      <w:bookmarkEnd w:id="21"/>
      <w:bookmarkEnd w:id="22"/>
      <w:bookmarkEnd w:id="23"/>
      <w:r w:rsidR="00743E62" w:rsidRPr="00D06D5C">
        <w:rPr>
          <w:rStyle w:val="20"/>
          <w:b/>
        </w:rPr>
        <w:t>основной образовательной программы</w:t>
      </w:r>
      <w:r w:rsidR="00755F9D" w:rsidRPr="00D06D5C">
        <w:rPr>
          <w:rStyle w:val="20"/>
          <w:b/>
        </w:rPr>
        <w:t>:</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2364B5">
        <w:rPr>
          <w:rStyle w:val="dash041e005f0431005f044b005f0447005f043d005f044b005f0439005f005fchar1char1"/>
          <w:sz w:val="28"/>
          <w:szCs w:val="28"/>
        </w:rPr>
        <w:t xml:space="preserve"> </w:t>
      </w:r>
      <w:r w:rsidR="00B540EE"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rsidP="004A0013">
      <w:pPr>
        <w:spacing w:after="0" w:line="24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475353" w:rsidRDefault="006F777F" w:rsidP="001D4ABD">
      <w:pPr>
        <w:pStyle w:val="2"/>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475353" w:rsidRDefault="00525B70" w:rsidP="004A0013">
      <w:pPr>
        <w:spacing w:after="0" w:line="24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4A0013">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таких</w:t>
      </w:r>
      <w:r w:rsidR="002364B5">
        <w:rPr>
          <w:rFonts w:ascii="Times New Roman" w:hAnsi="Times New Roman"/>
          <w:sz w:val="28"/>
          <w:szCs w:val="28"/>
        </w:rPr>
        <w:t>,</w:t>
      </w:r>
      <w:r w:rsidR="00900E75" w:rsidRPr="0074495D">
        <w:rPr>
          <w:rFonts w:ascii="Times New Roman" w:hAnsi="Times New Roman"/>
          <w:sz w:val="28"/>
          <w:szCs w:val="28"/>
        </w:rPr>
        <w:t xml:space="preserve">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002364B5">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4A0013">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w:t>
      </w:r>
      <w:r w:rsidR="00A23AB5">
        <w:rPr>
          <w:rFonts w:ascii="Times New Roman" w:hAnsi="Times New Roman"/>
          <w:sz w:val="28"/>
          <w:szCs w:val="28"/>
        </w:rPr>
        <w:t>е</w:t>
      </w:r>
      <w:r w:rsidRPr="0074495D">
        <w:rPr>
          <w:rFonts w:ascii="Times New Roman" w:hAnsi="Times New Roman"/>
          <w:sz w:val="28"/>
          <w:szCs w:val="28"/>
        </w:rPr>
        <w:t>нные на перво</w:t>
      </w:r>
      <w:r w:rsidR="00F91F55" w:rsidRPr="0074495D">
        <w:rPr>
          <w:rFonts w:ascii="Times New Roman" w:hAnsi="Times New Roman"/>
          <w:sz w:val="28"/>
          <w:szCs w:val="28"/>
        </w:rPr>
        <w:t>м</w:t>
      </w:r>
      <w:r w:rsidR="002364B5">
        <w:rPr>
          <w:rFonts w:ascii="Times New Roman" w:hAnsi="Times New Roman"/>
          <w:sz w:val="28"/>
          <w:szCs w:val="28"/>
        </w:rPr>
        <w:t xml:space="preserve"> </w:t>
      </w:r>
      <w:r w:rsidR="00F91F55" w:rsidRPr="0074495D">
        <w:rPr>
          <w:rFonts w:ascii="Times New Roman" w:hAnsi="Times New Roman"/>
          <w:sz w:val="28"/>
          <w:szCs w:val="28"/>
        </w:rPr>
        <w:t xml:space="preserve">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sidR="00A23AB5">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4A0013">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Pr>
          <w:rFonts w:ascii="Times New Roman" w:hAnsi="Times New Roman"/>
          <w:sz w:val="28"/>
          <w:szCs w:val="28"/>
        </w:rPr>
        <w:t>е</w:t>
      </w:r>
      <w:r w:rsidRPr="0074495D">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4A0013">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w:t>
      </w:r>
      <w:r w:rsidR="002364B5">
        <w:rPr>
          <w:rFonts w:ascii="Times New Roman" w:hAnsi="Times New Roman"/>
          <w:sz w:val="28"/>
          <w:szCs w:val="28"/>
        </w:rPr>
        <w:t xml:space="preserve"> </w:t>
      </w:r>
      <w:r w:rsidRPr="0074495D">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4A0013">
      <w:pPr>
        <w:tabs>
          <w:tab w:val="left" w:pos="99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E63BA6">
      <w:pPr>
        <w:pStyle w:val="a8"/>
        <w:widowControl w:val="0"/>
        <w:numPr>
          <w:ilvl w:val="0"/>
          <w:numId w:val="146"/>
        </w:numPr>
        <w:tabs>
          <w:tab w:val="left" w:pos="426"/>
        </w:tabs>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E63BA6">
      <w:pPr>
        <w:widowControl w:val="0"/>
        <w:numPr>
          <w:ilvl w:val="0"/>
          <w:numId w:val="146"/>
        </w:numPr>
        <w:tabs>
          <w:tab w:val="left" w:pos="142"/>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E63BA6">
      <w:pPr>
        <w:widowControl w:val="0"/>
        <w:numPr>
          <w:ilvl w:val="0"/>
          <w:numId w:val="14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12121B">
      <w:pPr>
        <w:pStyle w:val="2"/>
      </w:pPr>
      <w:r w:rsidRPr="00773808">
        <w:t>1.2.5. Предметные результаты</w:t>
      </w:r>
    </w:p>
    <w:p w:rsidR="00B540EE" w:rsidRPr="0074495D"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29"/>
      <w:bookmarkEnd w:id="30"/>
      <w:bookmarkEnd w:id="31"/>
    </w:p>
    <w:p w:rsidR="00982D7D" w:rsidRPr="0074495D" w:rsidRDefault="00982D7D" w:rsidP="00982D7D">
      <w:pPr>
        <w:pStyle w:val="2"/>
      </w:pPr>
      <w:bookmarkStart w:id="32" w:name="_Toc287934277"/>
      <w:bookmarkStart w:id="33" w:name="_Toc414553134"/>
      <w:bookmarkStart w:id="34" w:name="_Toc287551922"/>
      <w:r w:rsidRPr="0074495D">
        <w:t>Выпускник научится:</w:t>
      </w:r>
      <w:bookmarkEnd w:id="32"/>
      <w:bookmarkEnd w:id="33"/>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4A0013">
      <w:pPr>
        <w:pStyle w:val="2"/>
        <w:spacing w:line="240" w:lineRule="auto"/>
      </w:pPr>
      <w:bookmarkStart w:id="35" w:name="_Toc414553135"/>
      <w:r w:rsidRPr="0074495D">
        <w:t>Выпускник получит возможность научиться:</w:t>
      </w:r>
      <w:bookmarkEnd w:id="35"/>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52F92" w:rsidRDefault="00552F92" w:rsidP="00552F92">
      <w:pPr>
        <w:pStyle w:val="a8"/>
        <w:widowControl w:val="0"/>
        <w:tabs>
          <w:tab w:val="left" w:pos="993"/>
        </w:tabs>
        <w:autoSpaceDE w:val="0"/>
        <w:autoSpaceDN w:val="0"/>
        <w:adjustRightInd w:val="0"/>
        <w:spacing w:line="360" w:lineRule="auto"/>
        <w:ind w:left="709"/>
        <w:jc w:val="both"/>
        <w:rPr>
          <w:rFonts w:ascii="Times New Roman" w:hAnsi="Times New Roman"/>
          <w:b/>
          <w:sz w:val="28"/>
          <w:szCs w:val="28"/>
        </w:rPr>
      </w:pPr>
      <w:r w:rsidRPr="00552F92">
        <w:rPr>
          <w:rFonts w:ascii="Times New Roman" w:hAnsi="Times New Roman"/>
          <w:b/>
          <w:sz w:val="28"/>
          <w:szCs w:val="28"/>
        </w:rPr>
        <w:t>1.2.5.1.1. Родной язык (русский)</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Изучение предметной области "Родной язык и родная литература" должно обеспечить: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приобщение к литературному наследию своего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3) использование коммуникативно-эстетических возможностей родного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8) формирование ответственности за языковую культуру как общечеловеческую ценность.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b/>
          <w:sz w:val="28"/>
          <w:szCs w:val="28"/>
        </w:rPr>
        <w:t>Выпускник научится:</w:t>
      </w:r>
      <w:r w:rsidRPr="00764674">
        <w:rPr>
          <w:rFonts w:ascii="Times New Roman" w:hAnsi="Times New Roman"/>
          <w:sz w:val="28"/>
          <w:szCs w:val="28"/>
        </w:rPr>
        <w:t xml:space="preserve">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проводить лексический анализ слова;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опознавать лексические средства выразительности и основные виды тропов (метафора, эпитет, сравнение, гипербола, олицетворение);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соблюдать основные языковые нормы в устной и письменной речи.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b/>
          <w:sz w:val="28"/>
          <w:szCs w:val="28"/>
        </w:rPr>
        <w:t>Выпускник получит возможность научиться:</w:t>
      </w:r>
      <w:r w:rsidRPr="00764674">
        <w:rPr>
          <w:rFonts w:ascii="Times New Roman" w:hAnsi="Times New Roman"/>
          <w:sz w:val="28"/>
          <w:szCs w:val="28"/>
        </w:rPr>
        <w:t xml:space="preserve">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оценивать собственную и чужую речь с точки зрения точного, уместного и выразительного словоупотребления;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опознавать различные выразительные средства языка;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своейдеятельности; </w:t>
      </w:r>
    </w:p>
    <w:p w:rsidR="00552F92"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b/>
          <w:i/>
          <w:sz w:val="28"/>
          <w:szCs w:val="28"/>
        </w:rPr>
      </w:pPr>
      <w:r w:rsidRPr="00764674">
        <w:rPr>
          <w:rFonts w:ascii="Times New Roman" w:hAnsi="Times New Roman"/>
          <w:i/>
          <w:sz w:val="28"/>
          <w:szCs w:val="28"/>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01DC9" w:rsidRPr="0074495D"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bookmarkEnd w:id="34"/>
      <w:r w:rsidRPr="0074495D">
        <w:t>1.2.</w:t>
      </w:r>
      <w:r w:rsidR="00105119" w:rsidRPr="0074495D">
        <w:t>5.2.</w:t>
      </w:r>
      <w:r w:rsidR="002364B5">
        <w:t xml:space="preserve"> </w:t>
      </w:r>
      <w:r w:rsidR="00B540EE" w:rsidRPr="0074495D">
        <w:t>Литература</w:t>
      </w:r>
      <w:bookmarkEnd w:id="36"/>
      <w:bookmarkEnd w:id="37"/>
      <w:bookmarkEnd w:id="38"/>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4A0013">
        <w:rPr>
          <w:rFonts w:ascii="Times New Roman" w:eastAsia="MS Mincho" w:hAnsi="Times New Roman"/>
          <w:b/>
          <w:sz w:val="28"/>
          <w:szCs w:val="28"/>
        </w:rPr>
        <w:t>предметными</w:t>
      </w:r>
      <w:r w:rsidR="002364B5" w:rsidRPr="004A0013">
        <w:rPr>
          <w:rFonts w:ascii="Times New Roman" w:eastAsia="MS Mincho" w:hAnsi="Times New Roman"/>
          <w:b/>
          <w:sz w:val="28"/>
          <w:szCs w:val="28"/>
        </w:rPr>
        <w:t xml:space="preserve"> </w:t>
      </w:r>
      <w:r w:rsidRPr="004A0013">
        <w:rPr>
          <w:rFonts w:ascii="Times New Roman" w:eastAsia="MS Mincho" w:hAnsi="Times New Roman"/>
          <w:b/>
          <w:sz w:val="28"/>
          <w:szCs w:val="28"/>
        </w:rPr>
        <w:t>результатами</w:t>
      </w:r>
      <w:r w:rsidRPr="004A0013">
        <w:rPr>
          <w:rFonts w:ascii="Times New Roman" w:eastAsia="MS Mincho" w:hAnsi="Times New Roman"/>
          <w:sz w:val="28"/>
          <w:szCs w:val="28"/>
        </w:rPr>
        <w:t xml:space="preserve"> изучения предмета «Литература» являются:</w:t>
      </w:r>
    </w:p>
    <w:p w:rsidR="007332F5" w:rsidRPr="004A0013" w:rsidRDefault="007332F5" w:rsidP="00E63BA6">
      <w:pPr>
        <w:numPr>
          <w:ilvl w:val="0"/>
          <w:numId w:val="163"/>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4A0013" w:rsidRDefault="007332F5" w:rsidP="00E63BA6">
      <w:pPr>
        <w:numPr>
          <w:ilvl w:val="0"/>
          <w:numId w:val="163"/>
        </w:numPr>
        <w:tabs>
          <w:tab w:val="left" w:pos="993"/>
        </w:tabs>
        <w:spacing w:after="0" w:line="240" w:lineRule="auto"/>
        <w:ind w:left="0" w:firstLine="709"/>
        <w:jc w:val="both"/>
        <w:rPr>
          <w:rFonts w:ascii="Times New Roman" w:hAnsi="Times New Roman"/>
          <w:sz w:val="28"/>
          <w:szCs w:val="28"/>
        </w:rPr>
      </w:pPr>
      <w:r w:rsidRPr="004A0013">
        <w:rPr>
          <w:rFonts w:ascii="Times New Roman" w:eastAsia="Times New Roman" w:hAnsi="Times New Roman"/>
          <w:sz w:val="28"/>
          <w:szCs w:val="28"/>
        </w:rPr>
        <w:t>восприятие</w:t>
      </w:r>
      <w:r w:rsidRPr="004A0013">
        <w:rPr>
          <w:rFonts w:ascii="Times New Roman" w:hAnsi="Times New Roman"/>
          <w:sz w:val="28"/>
          <w:szCs w:val="28"/>
        </w:rPr>
        <w:t xml:space="preserve"> литературы как одной из основных культурных ценностей народа (отражающей его </w:t>
      </w:r>
      <w:r w:rsidRPr="004A0013">
        <w:rPr>
          <w:rFonts w:ascii="Times New Roman" w:eastAsia="Times New Roman" w:hAnsi="Times New Roman"/>
          <w:sz w:val="28"/>
          <w:szCs w:val="28"/>
        </w:rPr>
        <w:t>менталитет, историю, мировосприятие) и</w:t>
      </w:r>
      <w:r w:rsidRPr="004A0013">
        <w:rPr>
          <w:rFonts w:ascii="Times New Roman" w:hAnsi="Times New Roman"/>
          <w:sz w:val="28"/>
          <w:szCs w:val="28"/>
        </w:rPr>
        <w:t xml:space="preserve"> человечества (содержащей смыслы, важные для человечества в целом);</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b/>
          <w:bCs/>
          <w:sz w:val="28"/>
          <w:szCs w:val="28"/>
        </w:rPr>
      </w:pPr>
      <w:r w:rsidRPr="004A0013">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Конкретизируя эти общие результаты, обозначим наиболее важные </w:t>
      </w:r>
      <w:r w:rsidRPr="004A0013">
        <w:rPr>
          <w:rFonts w:ascii="Times New Roman" w:eastAsia="MS Mincho" w:hAnsi="Times New Roman"/>
          <w:b/>
          <w:sz w:val="28"/>
          <w:szCs w:val="28"/>
        </w:rPr>
        <w:t>предметные</w:t>
      </w:r>
      <w:r w:rsidR="002364B5" w:rsidRPr="004A0013">
        <w:rPr>
          <w:rFonts w:ascii="Times New Roman" w:eastAsia="MS Mincho" w:hAnsi="Times New Roman"/>
          <w:b/>
          <w:sz w:val="28"/>
          <w:szCs w:val="28"/>
        </w:rPr>
        <w:t xml:space="preserve"> </w:t>
      </w:r>
      <w:r w:rsidRPr="004A0013">
        <w:rPr>
          <w:rFonts w:ascii="Times New Roman" w:eastAsia="MS Mincho" w:hAnsi="Times New Roman"/>
          <w:b/>
          <w:sz w:val="28"/>
          <w:szCs w:val="28"/>
        </w:rPr>
        <w:t>умения</w:t>
      </w:r>
      <w:r w:rsidRPr="004A0013">
        <w:rPr>
          <w:rFonts w:ascii="Times New Roman" w:eastAsia="MS Mincho" w:hAnsi="Times New Roman"/>
          <w:sz w:val="28"/>
          <w:szCs w:val="28"/>
        </w:rPr>
        <w:t xml:space="preserve">, формируемые у </w:t>
      </w:r>
      <w:r w:rsidRPr="004A0013">
        <w:rPr>
          <w:rFonts w:ascii="Times New Roman" w:hAnsi="Times New Roman"/>
          <w:sz w:val="28"/>
          <w:szCs w:val="28"/>
        </w:rPr>
        <w:t xml:space="preserve">обучающихся </w:t>
      </w:r>
      <w:r w:rsidRPr="004A0013">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определять тему и основную мысль произведения (5</w:t>
      </w:r>
      <w:r w:rsidRPr="004A0013">
        <w:rPr>
          <w:rFonts w:ascii="Times New Roman" w:hAnsi="Times New Roman"/>
          <w:sz w:val="28"/>
          <w:szCs w:val="28"/>
        </w:rPr>
        <w:t>–</w:t>
      </w:r>
      <w:r w:rsidRPr="004A0013">
        <w:rPr>
          <w:rFonts w:ascii="Times New Roman" w:eastAsia="MS Mincho" w:hAnsi="Times New Roman"/>
          <w:sz w:val="28"/>
          <w:szCs w:val="28"/>
        </w:rPr>
        <w:t>6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владеть различными видами пересказа (5</w:t>
      </w:r>
      <w:r w:rsidRPr="004A0013">
        <w:rPr>
          <w:rFonts w:ascii="Times New Roman" w:hAnsi="Times New Roman"/>
          <w:sz w:val="28"/>
          <w:szCs w:val="28"/>
        </w:rPr>
        <w:t>–</w:t>
      </w:r>
      <w:r w:rsidRPr="004A0013">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4A0013">
        <w:rPr>
          <w:rFonts w:ascii="Times New Roman" w:hAnsi="Times New Roman"/>
          <w:sz w:val="28"/>
          <w:szCs w:val="28"/>
        </w:rPr>
        <w:t>–</w:t>
      </w:r>
      <w:r w:rsidRPr="004A0013">
        <w:rPr>
          <w:rFonts w:ascii="Times New Roman" w:eastAsia="MS Mincho" w:hAnsi="Times New Roman"/>
          <w:sz w:val="28"/>
          <w:szCs w:val="28"/>
        </w:rPr>
        <w:t>7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характеризовать героев-персонажей, давать их сравнительные характеристики (5</w:t>
      </w:r>
      <w:r w:rsidRPr="004A0013">
        <w:rPr>
          <w:rFonts w:ascii="Times New Roman" w:hAnsi="Times New Roman"/>
          <w:sz w:val="28"/>
          <w:szCs w:val="28"/>
        </w:rPr>
        <w:t>–</w:t>
      </w:r>
      <w:r w:rsidRPr="004A0013">
        <w:rPr>
          <w:rFonts w:ascii="Times New Roman" w:eastAsia="MS Mincho" w:hAnsi="Times New Roman"/>
          <w:sz w:val="28"/>
          <w:szCs w:val="28"/>
        </w:rPr>
        <w:t>6 кл.); оценивать систему персонажей (6</w:t>
      </w:r>
      <w:r w:rsidRPr="004A0013">
        <w:rPr>
          <w:rFonts w:ascii="Times New Roman" w:hAnsi="Times New Roman"/>
          <w:sz w:val="28"/>
          <w:szCs w:val="28"/>
        </w:rPr>
        <w:t>–</w:t>
      </w:r>
      <w:r w:rsidRPr="004A0013">
        <w:rPr>
          <w:rFonts w:ascii="Times New Roman" w:eastAsia="MS Mincho" w:hAnsi="Times New Roman"/>
          <w:sz w:val="28"/>
          <w:szCs w:val="28"/>
        </w:rPr>
        <w:t>7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A0013">
        <w:rPr>
          <w:rFonts w:ascii="Times New Roman" w:hAnsi="Times New Roman"/>
          <w:sz w:val="28"/>
          <w:szCs w:val="28"/>
        </w:rPr>
        <w:t>–</w:t>
      </w:r>
      <w:r w:rsidRPr="004A0013">
        <w:rPr>
          <w:rFonts w:ascii="Times New Roman" w:eastAsia="MS Mincho" w:hAnsi="Times New Roman"/>
          <w:sz w:val="28"/>
          <w:szCs w:val="28"/>
        </w:rPr>
        <w:t>7 кл.); выявлять особенности языка и стиля писателя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определять родо-жанровую специфику художественного произведения (5</w:t>
      </w:r>
      <w:r w:rsidRPr="004A0013">
        <w:rPr>
          <w:rFonts w:ascii="Times New Roman" w:hAnsi="Times New Roman"/>
          <w:sz w:val="28"/>
          <w:szCs w:val="28"/>
        </w:rPr>
        <w:t>–</w:t>
      </w:r>
      <w:r w:rsidRPr="004A0013">
        <w:rPr>
          <w:rFonts w:ascii="Times New Roman" w:eastAsia="MS Mincho" w:hAnsi="Times New Roman"/>
          <w:sz w:val="28"/>
          <w:szCs w:val="28"/>
        </w:rPr>
        <w:t xml:space="preserve">9 кл.);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4A0013">
        <w:rPr>
          <w:rFonts w:ascii="Times New Roman" w:hAnsi="Times New Roman"/>
          <w:sz w:val="28"/>
          <w:szCs w:val="28"/>
        </w:rPr>
        <w:t>–</w:t>
      </w:r>
      <w:r w:rsidRPr="004A0013">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A0013">
        <w:rPr>
          <w:rFonts w:ascii="Times New Roman" w:eastAsia="MS Mincho" w:hAnsi="Times New Roman"/>
          <w:sz w:val="28"/>
          <w:szCs w:val="28"/>
        </w:rPr>
        <w:t xml:space="preserve"> (в каждом классе – на своем уровне);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numPr>
          <w:ilvl w:val="0"/>
          <w:numId w:val="25"/>
        </w:numPr>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A0013">
        <w:rPr>
          <w:rFonts w:ascii="Times New Roman" w:hAnsi="Times New Roman"/>
          <w:bCs/>
          <w:sz w:val="28"/>
          <w:szCs w:val="28"/>
        </w:rPr>
        <w:t xml:space="preserve">организации дискуссии </w:t>
      </w:r>
      <w:r w:rsidRPr="004A0013">
        <w:rPr>
          <w:rFonts w:ascii="Times New Roman" w:eastAsia="MS Mincho" w:hAnsi="Times New Roman"/>
          <w:sz w:val="28"/>
          <w:szCs w:val="28"/>
        </w:rPr>
        <w:t xml:space="preserve"> (в каждом классе – на своем уровне);</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4A0013" w:rsidRDefault="000A10C6" w:rsidP="00E63BA6">
      <w:pPr>
        <w:widowControl w:val="0"/>
        <w:numPr>
          <w:ilvl w:val="0"/>
          <w:numId w:val="25"/>
        </w:numPr>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выразительно читать с листа и наизусть произведения/фрагменты</w:t>
      </w:r>
    </w:p>
    <w:p w:rsidR="000A10C6" w:rsidRPr="004A0013" w:rsidRDefault="000A10C6" w:rsidP="004A0013">
      <w:pPr>
        <w:widowControl w:val="0"/>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A0013">
        <w:rPr>
          <w:rFonts w:ascii="Times New Roman" w:hAnsi="Times New Roman"/>
          <w:sz w:val="28"/>
          <w:szCs w:val="28"/>
        </w:rPr>
        <w:t>–</w:t>
      </w:r>
      <w:r w:rsidRPr="004A0013">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4A0013">
        <w:rPr>
          <w:rFonts w:ascii="Times New Roman" w:hAnsi="Times New Roman"/>
          <w:sz w:val="28"/>
          <w:szCs w:val="28"/>
        </w:rPr>
        <w:t>–</w:t>
      </w:r>
      <w:r w:rsidRPr="004A0013">
        <w:rPr>
          <w:rFonts w:ascii="Times New Roman" w:eastAsia="MS Mincho" w:hAnsi="Times New Roman"/>
          <w:sz w:val="28"/>
          <w:szCs w:val="28"/>
        </w:rPr>
        <w:t>9 кл.) (в каждом классе – на своем уровне).</w:t>
      </w:r>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При планировании </w:t>
      </w:r>
      <w:r w:rsidRPr="004A0013">
        <w:rPr>
          <w:rFonts w:ascii="Times New Roman" w:eastAsia="MS Mincho" w:hAnsi="Times New Roman"/>
          <w:b/>
          <w:sz w:val="28"/>
          <w:szCs w:val="28"/>
        </w:rPr>
        <w:t xml:space="preserve">предметных </w:t>
      </w:r>
      <w:r w:rsidRPr="004A0013">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4A0013">
        <w:rPr>
          <w:rFonts w:ascii="Times New Roman" w:hAnsi="Times New Roman"/>
          <w:sz w:val="28"/>
          <w:szCs w:val="28"/>
        </w:rPr>
        <w:t xml:space="preserve">обучающихся </w:t>
      </w:r>
      <w:r w:rsidRPr="004A0013">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4A0013" w:rsidRDefault="0042291A" w:rsidP="004A0013">
      <w:pPr>
        <w:pStyle w:val="24"/>
        <w:autoSpaceDE w:val="0"/>
        <w:autoSpaceDN w:val="0"/>
        <w:adjustRightInd w:val="0"/>
        <w:ind w:right="0" w:firstLine="709"/>
        <w:rPr>
          <w:szCs w:val="28"/>
        </w:rPr>
      </w:pPr>
      <w:r w:rsidRPr="004A0013">
        <w:rPr>
          <w:szCs w:val="28"/>
        </w:rPr>
        <w:t xml:space="preserve">При оценке предметных результатов обучения литературе следует учитывать несколько </w:t>
      </w:r>
      <w:r w:rsidRPr="004A0013">
        <w:rPr>
          <w:b/>
          <w:szCs w:val="28"/>
        </w:rPr>
        <w:t>основных уровней сформированности читательской культуры</w:t>
      </w:r>
      <w:r w:rsidRPr="004A0013">
        <w:rPr>
          <w:szCs w:val="28"/>
        </w:rPr>
        <w:t xml:space="preserve">.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bCs/>
          <w:iCs/>
          <w:sz w:val="28"/>
          <w:szCs w:val="28"/>
        </w:rPr>
      </w:pPr>
      <w:r w:rsidRPr="004A0013">
        <w:rPr>
          <w:rFonts w:ascii="Times New Roman" w:hAnsi="Times New Roman"/>
          <w:b/>
          <w:bCs/>
          <w:sz w:val="28"/>
          <w:szCs w:val="28"/>
        </w:rPr>
        <w:t>I уровень</w:t>
      </w:r>
      <w:r w:rsidRPr="004A0013">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A0013">
        <w:rPr>
          <w:rFonts w:ascii="Times New Roman" w:hAnsi="Times New Roman"/>
          <w:bCs/>
          <w:iCs/>
          <w:sz w:val="28"/>
          <w:szCs w:val="28"/>
        </w:rPr>
        <w:t>эмоциональное непосредственное восприятие</w:t>
      </w:r>
      <w:r w:rsidRPr="004A0013">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A0013">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4A0013">
        <w:rPr>
          <w:rFonts w:ascii="Times New Roman" w:hAnsi="Times New Roman"/>
          <w:sz w:val="28"/>
          <w:szCs w:val="28"/>
        </w:rPr>
        <w:t xml:space="preserve"> (устно, письменно) типа </w:t>
      </w:r>
      <w:r w:rsidRPr="004A0013">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r w:rsidRPr="004A0013">
        <w:rPr>
          <w:rFonts w:ascii="Times New Roman" w:hAnsi="Times New Roman"/>
          <w:iCs/>
          <w:sz w:val="28"/>
          <w:szCs w:val="28"/>
        </w:rPr>
        <w:t xml:space="preserve">К основным </w:t>
      </w:r>
      <w:r w:rsidRPr="004A0013">
        <w:rPr>
          <w:rFonts w:ascii="Times New Roman" w:hAnsi="Times New Roman"/>
          <w:b/>
          <w:bCs/>
          <w:iCs/>
          <w:sz w:val="28"/>
          <w:szCs w:val="28"/>
        </w:rPr>
        <w:t>видам деятельности</w:t>
      </w:r>
      <w:r w:rsidRPr="004A0013">
        <w:rPr>
          <w:rFonts w:ascii="Times New Roman" w:hAnsi="Times New Roman"/>
          <w:iCs/>
          <w:sz w:val="28"/>
          <w:szCs w:val="28"/>
        </w:rPr>
        <w:t xml:space="preserve">, позволяющим диагностировать возможности читателей </w:t>
      </w:r>
      <w:r w:rsidRPr="004A0013">
        <w:rPr>
          <w:rFonts w:ascii="Times New Roman" w:hAnsi="Times New Roman"/>
          <w:iCs/>
          <w:sz w:val="28"/>
          <w:szCs w:val="28"/>
          <w:lang w:val="en-US"/>
        </w:rPr>
        <w:t>I</w:t>
      </w:r>
      <w:r w:rsidRPr="004A0013">
        <w:rPr>
          <w:rFonts w:ascii="Times New Roman" w:hAnsi="Times New Roman"/>
          <w:iCs/>
          <w:sz w:val="28"/>
          <w:szCs w:val="28"/>
        </w:rPr>
        <w:t xml:space="preserve"> уровня, относятся </w:t>
      </w:r>
      <w:r w:rsidRPr="004A0013">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r w:rsidRPr="004A0013">
        <w:rPr>
          <w:rFonts w:ascii="Times New Roman" w:hAnsi="Times New Roman"/>
          <w:sz w:val="28"/>
          <w:szCs w:val="28"/>
        </w:rPr>
        <w:t xml:space="preserve">Условно им соответствуют следующие типы диагностических </w:t>
      </w:r>
      <w:r w:rsidRPr="004A0013">
        <w:rPr>
          <w:rFonts w:ascii="Times New Roman" w:hAnsi="Times New Roman"/>
          <w:b/>
          <w:bCs/>
          <w:sz w:val="28"/>
          <w:szCs w:val="28"/>
        </w:rPr>
        <w:t>заданий</w:t>
      </w:r>
      <w:r w:rsidRPr="004A0013">
        <w:rPr>
          <w:rFonts w:ascii="Times New Roman" w:hAnsi="Times New Roman"/>
          <w:sz w:val="28"/>
          <w:szCs w:val="28"/>
        </w:rPr>
        <w:t xml:space="preserve">: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выразительно прочтите следующий фрагмент;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определите, какие события в произведении являются центральными;</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определите, где и когда происходят описываемые события;</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ответьте на поставленный учителем/автором учебника вопрос;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4A0013" w:rsidRDefault="0042291A" w:rsidP="004A0013">
      <w:pPr>
        <w:spacing w:after="0" w:line="240" w:lineRule="auto"/>
        <w:ind w:firstLine="709"/>
        <w:jc w:val="both"/>
        <w:rPr>
          <w:rFonts w:ascii="Times New Roman" w:hAnsi="Times New Roman"/>
          <w:sz w:val="28"/>
          <w:szCs w:val="28"/>
        </w:rPr>
      </w:pPr>
      <w:r w:rsidRPr="004A0013">
        <w:rPr>
          <w:rFonts w:ascii="Times New Roman" w:hAnsi="Times New Roman"/>
          <w:b/>
          <w:bCs/>
          <w:sz w:val="28"/>
          <w:szCs w:val="28"/>
        </w:rPr>
        <w:t>II уровень</w:t>
      </w:r>
      <w:r w:rsidRPr="004A0013">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4A0013" w:rsidRDefault="0042291A" w:rsidP="004A0013">
      <w:pPr>
        <w:pStyle w:val="28"/>
        <w:ind w:left="0" w:right="0" w:firstLine="709"/>
        <w:rPr>
          <w:sz w:val="28"/>
          <w:szCs w:val="28"/>
        </w:rPr>
      </w:pPr>
      <w:r w:rsidRPr="004A0013">
        <w:rPr>
          <w:sz w:val="28"/>
          <w:szCs w:val="28"/>
        </w:rPr>
        <w:t xml:space="preserve">У читателей этого уровня формируется стремление размышлять над прочитанным, появляется </w:t>
      </w:r>
      <w:r w:rsidRPr="004A0013">
        <w:rPr>
          <w:bCs/>
          <w:iCs/>
          <w:sz w:val="28"/>
          <w:szCs w:val="28"/>
        </w:rPr>
        <w:t>умение выделять в произведении</w:t>
      </w:r>
      <w:r w:rsidR="002364B5" w:rsidRPr="004A0013">
        <w:rPr>
          <w:bCs/>
          <w:iCs/>
          <w:sz w:val="28"/>
          <w:szCs w:val="28"/>
        </w:rPr>
        <w:t xml:space="preserve"> </w:t>
      </w:r>
      <w:r w:rsidRPr="004A0013">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4A0013">
        <w:rPr>
          <w:bCs/>
          <w:iCs/>
          <w:sz w:val="28"/>
          <w:szCs w:val="28"/>
        </w:rPr>
        <w:t>находить и объяснять связи между ними</w:t>
      </w:r>
      <w:r w:rsidRPr="004A0013">
        <w:rPr>
          <w:sz w:val="28"/>
          <w:szCs w:val="28"/>
        </w:rPr>
        <w:t xml:space="preserve">. </w:t>
      </w:r>
      <w:r w:rsidRPr="004A0013">
        <w:rPr>
          <w:iCs/>
          <w:sz w:val="28"/>
          <w:szCs w:val="28"/>
        </w:rPr>
        <w:t>Читатель</w:t>
      </w:r>
      <w:r w:rsidR="002364B5" w:rsidRPr="004A0013">
        <w:rPr>
          <w:iCs/>
          <w:sz w:val="28"/>
          <w:szCs w:val="28"/>
        </w:rPr>
        <w:t xml:space="preserve"> </w:t>
      </w:r>
      <w:r w:rsidRPr="004A0013">
        <w:rPr>
          <w:sz w:val="28"/>
          <w:szCs w:val="28"/>
        </w:rPr>
        <w:t xml:space="preserve">этого уровня пытается аргументированно отвечать на вопрос </w:t>
      </w:r>
      <w:r w:rsidRPr="004A0013">
        <w:rPr>
          <w:bCs/>
          <w:iCs/>
          <w:sz w:val="28"/>
          <w:szCs w:val="28"/>
        </w:rPr>
        <w:t>«Как устроен текст?»,</w:t>
      </w:r>
      <w:r w:rsidR="00773808" w:rsidRPr="004A0013">
        <w:rPr>
          <w:bCs/>
          <w:iCs/>
          <w:sz w:val="28"/>
          <w:szCs w:val="28"/>
        </w:rPr>
        <w:t xml:space="preserve"> </w:t>
      </w:r>
      <w:r w:rsidRPr="004A0013">
        <w:rPr>
          <w:i/>
          <w:sz w:val="28"/>
          <w:szCs w:val="28"/>
        </w:rPr>
        <w:t xml:space="preserve">умеет выделять </w:t>
      </w:r>
      <w:r w:rsidRPr="004A0013">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4A0013" w:rsidRDefault="0042291A" w:rsidP="00E63BA6">
      <w:pPr>
        <w:pStyle w:val="28"/>
        <w:numPr>
          <w:ilvl w:val="12"/>
          <w:numId w:val="24"/>
        </w:numPr>
        <w:tabs>
          <w:tab w:val="left" w:pos="851"/>
        </w:tabs>
        <w:ind w:left="0" w:right="0" w:firstLine="709"/>
        <w:rPr>
          <w:sz w:val="28"/>
          <w:szCs w:val="28"/>
        </w:rPr>
      </w:pPr>
      <w:r w:rsidRPr="004A0013">
        <w:rPr>
          <w:iCs/>
          <w:sz w:val="28"/>
          <w:szCs w:val="28"/>
        </w:rPr>
        <w:t xml:space="preserve">К основным </w:t>
      </w:r>
      <w:r w:rsidRPr="004A0013">
        <w:rPr>
          <w:b/>
          <w:bCs/>
          <w:iCs/>
          <w:sz w:val="28"/>
          <w:szCs w:val="28"/>
        </w:rPr>
        <w:t>видам деятельности</w:t>
      </w:r>
      <w:r w:rsidRPr="004A0013">
        <w:rPr>
          <w:iCs/>
          <w:sz w:val="28"/>
          <w:szCs w:val="28"/>
        </w:rPr>
        <w:t xml:space="preserve">, позволяющим диагностировать возможности читателей, достигших  </w:t>
      </w:r>
      <w:r w:rsidRPr="004A0013">
        <w:rPr>
          <w:iCs/>
          <w:sz w:val="28"/>
          <w:szCs w:val="28"/>
          <w:lang w:val="en-US"/>
        </w:rPr>
        <w:t>II</w:t>
      </w:r>
      <w:r w:rsidRPr="004A0013">
        <w:rPr>
          <w:iCs/>
          <w:sz w:val="28"/>
          <w:szCs w:val="28"/>
        </w:rPr>
        <w:t xml:space="preserve"> уровня, можно отнести</w:t>
      </w:r>
      <w:r w:rsidRPr="004A0013">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A0013">
        <w:rPr>
          <w:i/>
          <w:sz w:val="28"/>
          <w:szCs w:val="28"/>
        </w:rPr>
        <w:t>пофразового</w:t>
      </w:r>
      <w:r w:rsidRPr="004A0013">
        <w:rPr>
          <w:sz w:val="28"/>
          <w:szCs w:val="28"/>
        </w:rPr>
        <w:t xml:space="preserve"> (при анализе стихотворений и небольших прозаических произведений – рассказов, новелл) или </w:t>
      </w:r>
      <w:r w:rsidRPr="004A0013">
        <w:rPr>
          <w:i/>
          <w:sz w:val="28"/>
          <w:szCs w:val="28"/>
        </w:rPr>
        <w:t>поэпизодного</w:t>
      </w:r>
      <w:r w:rsidRPr="004A0013">
        <w:rPr>
          <w:sz w:val="28"/>
          <w:szCs w:val="28"/>
        </w:rPr>
        <w:t xml:space="preserve">; проведение целостного и межтекстового анализа). </w:t>
      </w:r>
    </w:p>
    <w:p w:rsidR="0042291A" w:rsidRPr="004A0013" w:rsidRDefault="0042291A" w:rsidP="00E63BA6">
      <w:pPr>
        <w:pStyle w:val="28"/>
        <w:numPr>
          <w:ilvl w:val="12"/>
          <w:numId w:val="24"/>
        </w:numPr>
        <w:tabs>
          <w:tab w:val="left" w:pos="851"/>
        </w:tabs>
        <w:ind w:left="0" w:right="0" w:firstLine="709"/>
        <w:rPr>
          <w:sz w:val="28"/>
          <w:szCs w:val="28"/>
        </w:rPr>
      </w:pPr>
      <w:r w:rsidRPr="004A0013">
        <w:rPr>
          <w:sz w:val="28"/>
          <w:szCs w:val="28"/>
        </w:rPr>
        <w:t xml:space="preserve">Условно им соответствуют следующие типы диагностических </w:t>
      </w:r>
      <w:r w:rsidRPr="004A0013">
        <w:rPr>
          <w:b/>
          <w:bCs/>
          <w:sz w:val="28"/>
          <w:szCs w:val="28"/>
        </w:rPr>
        <w:t>заданий</w:t>
      </w:r>
      <w:r w:rsidRPr="004A0013">
        <w:rPr>
          <w:sz w:val="28"/>
          <w:szCs w:val="28"/>
        </w:rPr>
        <w:t xml:space="preserve">: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4A0013" w:rsidRDefault="0042291A" w:rsidP="00E63BA6">
      <w:pPr>
        <w:pStyle w:val="a8"/>
        <w:widowControl w:val="0"/>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покажите, какие особенности художественного текста проявляют позицию его автора;</w:t>
      </w:r>
    </w:p>
    <w:p w:rsidR="0042291A" w:rsidRPr="004A0013" w:rsidRDefault="0042291A" w:rsidP="00E63BA6">
      <w:pPr>
        <w:numPr>
          <w:ilvl w:val="0"/>
          <w:numId w:val="24"/>
        </w:numPr>
        <w:tabs>
          <w:tab w:val="clear" w:pos="1287"/>
          <w:tab w:val="num" w:pos="1440"/>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проанализируйте фрагменты, эпизоды текста (по предложенному алгоритму и без него);</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определите жанр произведения, охарактеризуйте его особенности;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дайте свое рабочее определение следующему теоретико-литературному понятию.</w:t>
      </w:r>
    </w:p>
    <w:p w:rsidR="0042291A" w:rsidRPr="004A0013" w:rsidRDefault="0042291A" w:rsidP="004A0013">
      <w:pPr>
        <w:pStyle w:val="24"/>
        <w:autoSpaceDE w:val="0"/>
        <w:autoSpaceDN w:val="0"/>
        <w:adjustRightInd w:val="0"/>
        <w:ind w:right="0" w:firstLine="709"/>
        <w:rPr>
          <w:szCs w:val="28"/>
        </w:rPr>
      </w:pPr>
      <w:r w:rsidRPr="004A0013">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4A0013" w:rsidRDefault="0042291A" w:rsidP="004A0013">
      <w:pPr>
        <w:spacing w:after="0" w:line="240" w:lineRule="auto"/>
        <w:ind w:firstLine="709"/>
        <w:jc w:val="both"/>
        <w:rPr>
          <w:rFonts w:ascii="Times New Roman" w:hAnsi="Times New Roman"/>
          <w:b/>
          <w:sz w:val="28"/>
          <w:szCs w:val="28"/>
        </w:rPr>
      </w:pPr>
      <w:r w:rsidRPr="004A0013">
        <w:rPr>
          <w:rFonts w:ascii="Times New Roman" w:hAnsi="Times New Roman"/>
          <w:b/>
          <w:bCs/>
          <w:sz w:val="28"/>
          <w:szCs w:val="28"/>
        </w:rPr>
        <w:t>III уровень</w:t>
      </w:r>
      <w:r w:rsidRPr="004A0013">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A0013">
        <w:rPr>
          <w:rFonts w:ascii="Times New Roman" w:hAnsi="Times New Roman"/>
          <w:bCs/>
          <w:iCs/>
          <w:sz w:val="28"/>
          <w:szCs w:val="28"/>
        </w:rPr>
        <w:t>сумеет интерпретировать художественный смысл произведения</w:t>
      </w:r>
      <w:r w:rsidRPr="004A0013">
        <w:rPr>
          <w:rFonts w:ascii="Times New Roman" w:hAnsi="Times New Roman"/>
          <w:sz w:val="28"/>
          <w:szCs w:val="28"/>
        </w:rPr>
        <w:t xml:space="preserve">, то есть отвечать на вопросы: </w:t>
      </w:r>
      <w:r w:rsidRPr="004A0013">
        <w:rPr>
          <w:rFonts w:ascii="Times New Roman" w:hAnsi="Times New Roman"/>
          <w:bCs/>
          <w:iCs/>
          <w:sz w:val="28"/>
          <w:szCs w:val="28"/>
        </w:rPr>
        <w:t xml:space="preserve">«Почему (с какой целью?) произведение построено так, а не иначе? </w:t>
      </w:r>
      <w:r w:rsidRPr="004A0013">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4A0013" w:rsidRDefault="0042291A" w:rsidP="004A0013">
      <w:pPr>
        <w:spacing w:after="0" w:line="240" w:lineRule="auto"/>
        <w:ind w:firstLine="709"/>
        <w:jc w:val="both"/>
        <w:rPr>
          <w:rFonts w:ascii="Times New Roman" w:eastAsia="MS Mincho" w:hAnsi="Times New Roman"/>
          <w:sz w:val="28"/>
          <w:szCs w:val="28"/>
        </w:rPr>
      </w:pPr>
      <w:r w:rsidRPr="004A0013">
        <w:rPr>
          <w:rFonts w:ascii="Times New Roman" w:hAnsi="Times New Roman"/>
          <w:iCs/>
          <w:sz w:val="28"/>
          <w:szCs w:val="28"/>
        </w:rPr>
        <w:t xml:space="preserve">К основным </w:t>
      </w:r>
      <w:r w:rsidRPr="004A0013">
        <w:rPr>
          <w:rFonts w:ascii="Times New Roman" w:hAnsi="Times New Roman"/>
          <w:b/>
          <w:bCs/>
          <w:iCs/>
          <w:sz w:val="28"/>
          <w:szCs w:val="28"/>
        </w:rPr>
        <w:t>видам деятельности</w:t>
      </w:r>
      <w:r w:rsidRPr="004A0013">
        <w:rPr>
          <w:rFonts w:ascii="Times New Roman" w:hAnsi="Times New Roman"/>
          <w:iCs/>
          <w:sz w:val="28"/>
          <w:szCs w:val="28"/>
        </w:rPr>
        <w:t xml:space="preserve">, позволяющим диагностировать возможности читателей, достигших  </w:t>
      </w:r>
      <w:r w:rsidRPr="004A0013">
        <w:rPr>
          <w:rFonts w:ascii="Times New Roman" w:hAnsi="Times New Roman"/>
          <w:iCs/>
          <w:sz w:val="28"/>
          <w:szCs w:val="28"/>
          <w:lang w:val="en-US"/>
        </w:rPr>
        <w:t>III</w:t>
      </w:r>
      <w:r w:rsidRPr="004A0013">
        <w:rPr>
          <w:rFonts w:ascii="Times New Roman" w:hAnsi="Times New Roman"/>
          <w:iCs/>
          <w:sz w:val="28"/>
          <w:szCs w:val="28"/>
        </w:rPr>
        <w:t xml:space="preserve"> уровня, можно отнести</w:t>
      </w:r>
      <w:r w:rsidRPr="004A0013">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4A0013" w:rsidRDefault="0042291A" w:rsidP="00E63BA6">
      <w:pPr>
        <w:pStyle w:val="28"/>
        <w:numPr>
          <w:ilvl w:val="12"/>
          <w:numId w:val="24"/>
        </w:numPr>
        <w:tabs>
          <w:tab w:val="left" w:pos="709"/>
        </w:tabs>
        <w:ind w:left="0" w:right="0" w:firstLine="709"/>
        <w:rPr>
          <w:sz w:val="28"/>
          <w:szCs w:val="28"/>
        </w:rPr>
      </w:pPr>
      <w:r w:rsidRPr="004A0013">
        <w:rPr>
          <w:sz w:val="28"/>
          <w:szCs w:val="28"/>
        </w:rPr>
        <w:t>Условно и</w:t>
      </w:r>
      <w:r w:rsidRPr="004A0013">
        <w:rPr>
          <w:iCs/>
          <w:sz w:val="28"/>
          <w:szCs w:val="28"/>
        </w:rPr>
        <w:t xml:space="preserve">м соответствуют следующие типы диагностических </w:t>
      </w:r>
      <w:r w:rsidRPr="004A0013">
        <w:rPr>
          <w:b/>
          <w:bCs/>
          <w:iCs/>
          <w:sz w:val="28"/>
          <w:szCs w:val="28"/>
        </w:rPr>
        <w:t>заданий</w:t>
      </w:r>
      <w:r w:rsidRPr="004A0013">
        <w:rPr>
          <w:sz w:val="28"/>
          <w:szCs w:val="28"/>
        </w:rPr>
        <w:t xml:space="preserve">: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определите художественную функцию той или иной детали, приема и т. п.;</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определите позицию автора и способы ее выражения;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проинтерпретируйте выбранный фрагмент произведения;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объясните (устно, письменно) смысл названия произведения;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напишите сочинение-интерпретацию;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напишите рецензию на произведение, не изучавшееся на уроках литературы.</w:t>
      </w:r>
    </w:p>
    <w:p w:rsidR="0042291A" w:rsidRPr="004A0013" w:rsidRDefault="0042291A" w:rsidP="004A0013">
      <w:pPr>
        <w:pStyle w:val="24"/>
        <w:autoSpaceDE w:val="0"/>
        <w:autoSpaceDN w:val="0"/>
        <w:adjustRightInd w:val="0"/>
        <w:ind w:right="0" w:firstLine="709"/>
        <w:rPr>
          <w:szCs w:val="28"/>
        </w:rPr>
      </w:pPr>
      <w:r w:rsidRPr="004A0013">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r w:rsidRPr="004A0013">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A0013">
        <w:rPr>
          <w:rFonts w:ascii="Times New Roman" w:hAnsi="Times New Roman"/>
          <w:b/>
          <w:sz w:val="28"/>
          <w:szCs w:val="28"/>
        </w:rPr>
        <w:t>5</w:t>
      </w:r>
      <w:r w:rsidRPr="004A0013">
        <w:rPr>
          <w:rFonts w:ascii="Times New Roman" w:hAnsi="Times New Roman"/>
          <w:sz w:val="28"/>
          <w:szCs w:val="28"/>
        </w:rPr>
        <w:t>–</w:t>
      </w:r>
      <w:r w:rsidRPr="004A0013">
        <w:rPr>
          <w:rFonts w:ascii="Times New Roman" w:hAnsi="Times New Roman"/>
          <w:b/>
          <w:sz w:val="28"/>
          <w:szCs w:val="28"/>
        </w:rPr>
        <w:t>6 классах</w:t>
      </w:r>
      <w:r w:rsidRPr="004A0013">
        <w:rPr>
          <w:rFonts w:ascii="Times New Roman" w:hAnsi="Times New Roman"/>
          <w:sz w:val="28"/>
          <w:szCs w:val="28"/>
        </w:rPr>
        <w:t xml:space="preserve">, соответствует </w:t>
      </w:r>
      <w:r w:rsidRPr="004A0013">
        <w:rPr>
          <w:rFonts w:ascii="Times New Roman" w:hAnsi="Times New Roman"/>
          <w:b/>
          <w:sz w:val="28"/>
          <w:szCs w:val="28"/>
        </w:rPr>
        <w:t>первому уровню</w:t>
      </w:r>
      <w:r w:rsidRPr="004A0013">
        <w:rPr>
          <w:rFonts w:ascii="Times New Roman" w:hAnsi="Times New Roman"/>
          <w:sz w:val="28"/>
          <w:szCs w:val="28"/>
        </w:rPr>
        <w:t xml:space="preserve">; в процессе литературного образования учеников </w:t>
      </w:r>
      <w:r w:rsidRPr="004A0013">
        <w:rPr>
          <w:rFonts w:ascii="Times New Roman" w:hAnsi="Times New Roman"/>
          <w:b/>
          <w:sz w:val="28"/>
          <w:szCs w:val="28"/>
        </w:rPr>
        <w:t>7</w:t>
      </w:r>
      <w:r w:rsidRPr="004A0013">
        <w:rPr>
          <w:rFonts w:ascii="Times New Roman" w:hAnsi="Times New Roman"/>
          <w:sz w:val="28"/>
          <w:szCs w:val="28"/>
        </w:rPr>
        <w:t>–</w:t>
      </w:r>
      <w:r w:rsidRPr="004A0013">
        <w:rPr>
          <w:rFonts w:ascii="Times New Roman" w:hAnsi="Times New Roman"/>
          <w:b/>
          <w:sz w:val="28"/>
          <w:szCs w:val="28"/>
        </w:rPr>
        <w:t>8 классов</w:t>
      </w:r>
      <w:r w:rsidRPr="004A0013">
        <w:rPr>
          <w:rFonts w:ascii="Times New Roman" w:hAnsi="Times New Roman"/>
          <w:sz w:val="28"/>
          <w:szCs w:val="28"/>
        </w:rPr>
        <w:t xml:space="preserve"> формируется </w:t>
      </w:r>
      <w:r w:rsidRPr="004A0013">
        <w:rPr>
          <w:rFonts w:ascii="Times New Roman" w:hAnsi="Times New Roman"/>
          <w:b/>
          <w:sz w:val="28"/>
          <w:szCs w:val="28"/>
        </w:rPr>
        <w:t>второй</w:t>
      </w:r>
      <w:r w:rsidRPr="004A0013">
        <w:rPr>
          <w:rFonts w:ascii="Times New Roman" w:hAnsi="Times New Roman"/>
          <w:sz w:val="28"/>
          <w:szCs w:val="28"/>
        </w:rPr>
        <w:t xml:space="preserve"> ее </w:t>
      </w:r>
      <w:r w:rsidRPr="004A0013">
        <w:rPr>
          <w:rFonts w:ascii="Times New Roman" w:hAnsi="Times New Roman"/>
          <w:b/>
          <w:sz w:val="28"/>
          <w:szCs w:val="28"/>
        </w:rPr>
        <w:t>уровень</w:t>
      </w:r>
      <w:r w:rsidRPr="004A0013">
        <w:rPr>
          <w:rFonts w:ascii="Times New Roman" w:hAnsi="Times New Roman"/>
          <w:sz w:val="28"/>
          <w:szCs w:val="28"/>
        </w:rPr>
        <w:t xml:space="preserve">; читательская культура учеников </w:t>
      </w:r>
      <w:r w:rsidRPr="004A0013">
        <w:rPr>
          <w:rFonts w:ascii="Times New Roman" w:hAnsi="Times New Roman"/>
          <w:b/>
          <w:sz w:val="28"/>
          <w:szCs w:val="28"/>
        </w:rPr>
        <w:t>9 класса</w:t>
      </w:r>
      <w:r w:rsidRPr="004A0013">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4A0013" w:rsidRDefault="0042291A" w:rsidP="004A0013">
      <w:pPr>
        <w:pStyle w:val="24"/>
        <w:autoSpaceDE w:val="0"/>
        <w:autoSpaceDN w:val="0"/>
        <w:adjustRightInd w:val="0"/>
        <w:ind w:right="0" w:firstLine="709"/>
        <w:rPr>
          <w:szCs w:val="28"/>
        </w:rPr>
      </w:pPr>
      <w:r w:rsidRPr="004A0013">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A0013">
        <w:rPr>
          <w:b/>
          <w:szCs w:val="28"/>
        </w:rPr>
        <w:t>качество</w:t>
      </w:r>
      <w:r w:rsidRPr="004A0013">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4A0013">
        <w:rPr>
          <w:szCs w:val="28"/>
        </w:rPr>
        <w:t>е</w:t>
      </w:r>
      <w:r w:rsidRPr="004A0013">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A0013" w:rsidRDefault="004A0013" w:rsidP="0012121B">
      <w:pPr>
        <w:pStyle w:val="24"/>
        <w:autoSpaceDE w:val="0"/>
        <w:autoSpaceDN w:val="0"/>
        <w:adjustRightInd w:val="0"/>
        <w:spacing w:line="360" w:lineRule="auto"/>
        <w:ind w:firstLine="709"/>
        <w:rPr>
          <w:b/>
          <w:szCs w:val="28"/>
        </w:rPr>
      </w:pPr>
    </w:p>
    <w:p w:rsidR="00764674" w:rsidRPr="00764674" w:rsidRDefault="00764674" w:rsidP="0012121B">
      <w:pPr>
        <w:pStyle w:val="24"/>
        <w:autoSpaceDE w:val="0"/>
        <w:autoSpaceDN w:val="0"/>
        <w:adjustRightInd w:val="0"/>
        <w:spacing w:line="360" w:lineRule="auto"/>
        <w:ind w:firstLine="709"/>
        <w:rPr>
          <w:b/>
          <w:szCs w:val="28"/>
        </w:rPr>
      </w:pPr>
      <w:r w:rsidRPr="00764674">
        <w:rPr>
          <w:b/>
          <w:szCs w:val="28"/>
        </w:rPr>
        <w:t xml:space="preserve">1.2.5.2.1. </w:t>
      </w:r>
      <w:r>
        <w:rPr>
          <w:b/>
          <w:szCs w:val="28"/>
        </w:rPr>
        <w:t>Родная литература (русская)</w:t>
      </w:r>
    </w:p>
    <w:p w:rsidR="00764674" w:rsidRDefault="00764674" w:rsidP="004A0013">
      <w:pPr>
        <w:pStyle w:val="24"/>
        <w:autoSpaceDE w:val="0"/>
        <w:autoSpaceDN w:val="0"/>
        <w:adjustRightInd w:val="0"/>
        <w:ind w:right="0" w:firstLine="709"/>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 </w:t>
      </w:r>
    </w:p>
    <w:p w:rsidR="00764674" w:rsidRDefault="00764674" w:rsidP="004A0013">
      <w:pPr>
        <w:pStyle w:val="24"/>
        <w:autoSpaceDE w:val="0"/>
        <w:autoSpaceDN w:val="0"/>
        <w:adjustRightInd w:val="0"/>
        <w:ind w:right="0" w:firstLine="709"/>
      </w:pPr>
      <w: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764674" w:rsidRDefault="00764674" w:rsidP="004A0013">
      <w:pPr>
        <w:pStyle w:val="24"/>
        <w:autoSpaceDE w:val="0"/>
        <w:autoSpaceDN w:val="0"/>
        <w:adjustRightInd w:val="0"/>
        <w:ind w:right="0" w:firstLine="709"/>
      </w:pPr>
      <w:r>
        <w:t xml:space="preserve">2) понимание родной литературы как одной из основных национальнокультурных ценностей народа, как особого способа познания жизни; </w:t>
      </w:r>
    </w:p>
    <w:p w:rsidR="00764674" w:rsidRDefault="00764674" w:rsidP="004A0013">
      <w:pPr>
        <w:pStyle w:val="24"/>
        <w:autoSpaceDE w:val="0"/>
        <w:autoSpaceDN w:val="0"/>
        <w:adjustRightInd w:val="0"/>
        <w:ind w:right="0" w:firstLine="709"/>
      </w:pPr>
      <w: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764674" w:rsidRDefault="00764674" w:rsidP="004A0013">
      <w:pPr>
        <w:pStyle w:val="24"/>
        <w:autoSpaceDE w:val="0"/>
        <w:autoSpaceDN w:val="0"/>
        <w:adjustRightInd w:val="0"/>
        <w:ind w:right="0" w:firstLine="709"/>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764674" w:rsidRDefault="00764674" w:rsidP="004A0013">
      <w:pPr>
        <w:pStyle w:val="24"/>
        <w:autoSpaceDE w:val="0"/>
        <w:autoSpaceDN w:val="0"/>
        <w:adjustRightInd w:val="0"/>
        <w:ind w:right="0" w:firstLine="709"/>
      </w:pPr>
      <w:r>
        <w:t xml:space="preserve">5) развитие способности понимать литературные художественные произведения, отражающие разные этнокультурные традиции; </w:t>
      </w:r>
    </w:p>
    <w:p w:rsidR="00764674" w:rsidRPr="0074495D" w:rsidRDefault="00764674" w:rsidP="004A0013">
      <w:pPr>
        <w:pStyle w:val="24"/>
        <w:autoSpaceDE w:val="0"/>
        <w:autoSpaceDN w:val="0"/>
        <w:adjustRightInd w:val="0"/>
        <w:ind w:right="0" w:firstLine="709"/>
        <w:rPr>
          <w:szCs w:val="28"/>
        </w:rPr>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15123" w:rsidRDefault="00315123" w:rsidP="00105119">
      <w:pPr>
        <w:pStyle w:val="4"/>
        <w:spacing w:before="0"/>
      </w:pPr>
      <w:bookmarkStart w:id="39" w:name="_Toc409691630"/>
      <w:bookmarkStart w:id="40" w:name="_Toc410653955"/>
      <w:bookmarkStart w:id="41" w:name="_Toc414553137"/>
    </w:p>
    <w:p w:rsidR="00B540EE" w:rsidRPr="0074495D" w:rsidRDefault="006F777F" w:rsidP="00105119">
      <w:pPr>
        <w:pStyle w:val="4"/>
        <w:spacing w:before="0"/>
      </w:pPr>
      <w:r w:rsidRPr="0074495D">
        <w:t>1.2.</w:t>
      </w:r>
      <w:r w:rsidR="00105119" w:rsidRPr="0074495D">
        <w:t>5.</w:t>
      </w:r>
      <w:r w:rsidRPr="0074495D">
        <w:t xml:space="preserve">3. </w:t>
      </w:r>
      <w:r w:rsidR="00B540EE" w:rsidRPr="0074495D">
        <w:t>Иностранный язык</w:t>
      </w:r>
      <w:r w:rsidR="002364B5">
        <w:t xml:space="preserve"> </w:t>
      </w:r>
      <w:r w:rsidR="00773808">
        <w:t>(</w:t>
      </w:r>
      <w:r w:rsidRPr="0074495D">
        <w:t>а</w:t>
      </w:r>
      <w:r w:rsidR="006E54D0" w:rsidRPr="0074495D">
        <w:t>нглийск</w:t>
      </w:r>
      <w:r w:rsidR="00773808">
        <w:t>ий</w:t>
      </w:r>
      <w:r w:rsidR="006E54D0" w:rsidRPr="0074495D">
        <w:t xml:space="preserve"> язык)</w:t>
      </w:r>
      <w:bookmarkEnd w:id="39"/>
      <w:bookmarkEnd w:id="40"/>
      <w:bookmarkEnd w:id="41"/>
    </w:p>
    <w:p w:rsidR="006E54D0" w:rsidRPr="0074495D" w:rsidRDefault="006E54D0"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w:t>
      </w:r>
      <w:r w:rsidR="002364B5">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1"/>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E63BA6">
      <w:pPr>
        <w:numPr>
          <w:ilvl w:val="0"/>
          <w:numId w:val="2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E63BA6">
      <w:pPr>
        <w:numPr>
          <w:ilvl w:val="0"/>
          <w:numId w:val="2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315123">
      <w:pPr>
        <w:spacing w:after="0" w:line="240" w:lineRule="auto"/>
        <w:ind w:firstLine="992"/>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E63BA6">
      <w:pPr>
        <w:numPr>
          <w:ilvl w:val="0"/>
          <w:numId w:val="3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3"/>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E63BA6">
      <w:pPr>
        <w:numPr>
          <w:ilvl w:val="0"/>
          <w:numId w:val="33"/>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315123">
      <w:pPr>
        <w:spacing w:after="0" w:line="240" w:lineRule="auto"/>
        <w:ind w:firstLine="992"/>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4"/>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E63BA6">
      <w:pPr>
        <w:numPr>
          <w:ilvl w:val="0"/>
          <w:numId w:val="34"/>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315123">
      <w:pPr>
        <w:spacing w:after="0" w:line="240" w:lineRule="auto"/>
        <w:ind w:firstLine="992"/>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E63BA6">
      <w:pPr>
        <w:numPr>
          <w:ilvl w:val="0"/>
          <w:numId w:val="3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E63BA6">
      <w:pPr>
        <w:numPr>
          <w:ilvl w:val="0"/>
          <w:numId w:val="3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6"/>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lang w:val="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lang w:val="en-US" w:bidi="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2364B5"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005F5408" w:rsidRPr="00D64076">
        <w:rPr>
          <w:rFonts w:ascii="Times New Roman" w:hAnsi="Times New Roman"/>
          <w:sz w:val="28"/>
          <w:szCs w:val="28"/>
          <w:lang w:val="en-US" w:bidi="en-US"/>
        </w:rPr>
        <w:t xml:space="preserve"> </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A6E27">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A6E27">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A6E27">
        <w:rPr>
          <w:rFonts w:ascii="Times New Roman" w:hAnsi="Times New Roman"/>
          <w:i/>
          <w:sz w:val="28"/>
          <w:szCs w:val="28"/>
        </w:rPr>
        <w:t xml:space="preserve"> </w:t>
      </w:r>
      <w:r w:rsidRPr="0074495D">
        <w:rPr>
          <w:rFonts w:ascii="Times New Roman" w:hAnsi="Times New Roman"/>
          <w:i/>
          <w:sz w:val="28"/>
          <w:szCs w:val="28"/>
          <w:lang w:val="en-US"/>
        </w:rPr>
        <w:t>for</w:t>
      </w:r>
      <w:r w:rsidR="006A6E27">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A6E27">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Pr>
          <w:rFonts w:ascii="Times New Roman" w:hAnsi="Times New Roman"/>
          <w:sz w:val="28"/>
          <w:szCs w:val="28"/>
        </w:rPr>
        <w:t xml:space="preserve"> </w:t>
      </w:r>
      <w:r w:rsidRPr="0074495D">
        <w:rPr>
          <w:rFonts w:ascii="Times New Roman" w:hAnsi="Times New Roman"/>
          <w:sz w:val="28"/>
          <w:szCs w:val="28"/>
        </w:rPr>
        <w:t>разделительный вопросы),</w:t>
      </w:r>
      <w:r w:rsidR="006A6E27">
        <w:rPr>
          <w:rFonts w:ascii="Times New Roman" w:hAnsi="Times New Roman"/>
          <w:sz w:val="28"/>
          <w:szCs w:val="28"/>
        </w:rPr>
        <w:t xml:space="preserve"> </w:t>
      </w:r>
      <w:r w:rsidRPr="0074495D">
        <w:rPr>
          <w:rFonts w:ascii="Times New Roman" w:hAnsi="Times New Roman"/>
          <w:sz w:val="28"/>
          <w:szCs w:val="28"/>
        </w:rPr>
        <w:t>побудительные (в утвердительной и отрицательной форме) и восклицательные;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r w:rsidRPr="0074495D">
        <w:rPr>
          <w:rFonts w:ascii="Times New Roman" w:hAnsi="Times New Roman"/>
          <w:i/>
          <w:sz w:val="28"/>
          <w:szCs w:val="28"/>
        </w:rPr>
        <w:t>There</w:t>
      </w:r>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006A6E27">
        <w:rPr>
          <w:rFonts w:ascii="Times New Roman" w:hAnsi="Times New Roman"/>
          <w:i/>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lang w:val="en-US"/>
        </w:rPr>
      </w:pPr>
      <w:r w:rsidRPr="0074495D">
        <w:rPr>
          <w:rFonts w:ascii="Times New Roman" w:hAnsi="Times New Roman"/>
          <w:sz w:val="28"/>
          <w:szCs w:val="28"/>
        </w:rPr>
        <w:t>распознавать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в</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речи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A6E27"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be</w:t>
      </w:r>
      <w:r w:rsidR="006A6E27">
        <w:rPr>
          <w:rFonts w:ascii="Times New Roman" w:hAnsi="Times New Roman"/>
          <w:i/>
          <w:sz w:val="28"/>
          <w:szCs w:val="28"/>
        </w:rPr>
        <w:t xml:space="preserve"> </w:t>
      </w:r>
      <w:r w:rsidRPr="0074495D">
        <w:rPr>
          <w:rFonts w:ascii="Times New Roman" w:hAnsi="Times New Roman"/>
          <w:i/>
          <w:sz w:val="28"/>
          <w:szCs w:val="28"/>
          <w:lang w:val="en-US"/>
        </w:rPr>
        <w:t>able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have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A6E27">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A6E27">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lang w:val="en-US"/>
        </w:rPr>
      </w:pPr>
      <w:r w:rsidRPr="0074495D">
        <w:rPr>
          <w:rFonts w:ascii="Times New Roman" w:hAnsi="Times New Roman"/>
          <w:i/>
          <w:sz w:val="28"/>
          <w:szCs w:val="28"/>
        </w:rPr>
        <w:t>распознавать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в</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6A6E27"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 / feel / be happy;</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A6E27">
        <w:rPr>
          <w:rFonts w:ascii="Times New Roman" w:hAnsi="Times New Roman"/>
          <w:i/>
          <w:sz w:val="28"/>
          <w:szCs w:val="28"/>
        </w:rPr>
        <w:t xml:space="preserve"> </w:t>
      </w:r>
      <w:r w:rsidRPr="0074495D">
        <w:rPr>
          <w:rFonts w:ascii="Times New Roman" w:hAnsi="Times New Roman"/>
          <w:i/>
          <w:sz w:val="28"/>
          <w:szCs w:val="28"/>
          <w:lang w:val="en-US"/>
        </w:rPr>
        <w:t>Past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w:t>
      </w:r>
      <w:r w:rsidR="006A6E27">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6A6E27">
        <w:rPr>
          <w:rFonts w:ascii="Times New Roman" w:hAnsi="Times New Roman"/>
          <w:i/>
          <w:sz w:val="28"/>
          <w:szCs w:val="28"/>
        </w:rPr>
        <w:t xml:space="preserve"> </w:t>
      </w:r>
      <w:r w:rsidRPr="0074495D">
        <w:rPr>
          <w:rFonts w:ascii="Times New Roman" w:hAnsi="Times New Roman"/>
          <w:i/>
          <w:sz w:val="28"/>
          <w:szCs w:val="28"/>
        </w:rPr>
        <w:t>Future Simple</w:t>
      </w:r>
      <w:r w:rsidR="006A6E27">
        <w:rPr>
          <w:rFonts w:ascii="Times New Roman" w:hAnsi="Times New Roman"/>
          <w:i/>
          <w:sz w:val="28"/>
          <w:szCs w:val="28"/>
        </w:rPr>
        <w:t xml:space="preserve"> </w:t>
      </w:r>
      <w:r w:rsidRPr="0074495D">
        <w:rPr>
          <w:rFonts w:ascii="Times New Roman" w:hAnsi="Times New Roman"/>
          <w:i/>
          <w:sz w:val="28"/>
          <w:szCs w:val="28"/>
        </w:rPr>
        <w:t xml:space="preserve">Passive, </w:t>
      </w:r>
      <w:r w:rsidRPr="0074495D">
        <w:rPr>
          <w:rFonts w:ascii="Times New Roman" w:hAnsi="Times New Roman"/>
          <w:i/>
          <w:sz w:val="28"/>
          <w:szCs w:val="28"/>
          <w:lang w:val="en-US"/>
        </w:rPr>
        <w:t>Present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Passive;</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A6E27">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sidR="006A6E27">
        <w:rPr>
          <w:rFonts w:ascii="Times New Roman" w:hAnsi="Times New Roman"/>
          <w:i/>
          <w:sz w:val="28"/>
          <w:szCs w:val="28"/>
        </w:rPr>
        <w:t xml:space="preserve"> </w:t>
      </w:r>
      <w:r w:rsidRPr="0074495D">
        <w:rPr>
          <w:rFonts w:ascii="Times New Roman" w:hAnsi="Times New Roman"/>
          <w:i/>
          <w:sz w:val="28"/>
          <w:szCs w:val="28"/>
        </w:rPr>
        <w:t>их в речи;</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playing</w:t>
      </w:r>
      <w:r w:rsidR="006A6E27">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written</w:t>
      </w:r>
      <w:r w:rsidR="006A6E27">
        <w:rPr>
          <w:rFonts w:ascii="Times New Roman" w:hAnsi="Times New Roman"/>
          <w:i/>
          <w:sz w:val="28"/>
          <w:szCs w:val="28"/>
        </w:rPr>
        <w:t xml:space="preserve"> </w:t>
      </w:r>
      <w:r w:rsidRPr="0074495D">
        <w:rPr>
          <w:rFonts w:ascii="Times New Roman" w:hAnsi="Times New Roman"/>
          <w:i/>
          <w:sz w:val="28"/>
          <w:szCs w:val="28"/>
          <w:lang w:val="en-US"/>
        </w:rPr>
        <w:t>poem</w:t>
      </w:r>
      <w:r w:rsidR="00813C2D"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315123">
      <w:pPr>
        <w:spacing w:after="0" w:line="240" w:lineRule="auto"/>
        <w:ind w:firstLine="992"/>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8"/>
        </w:numPr>
        <w:tabs>
          <w:tab w:val="left" w:pos="993"/>
        </w:tabs>
        <w:spacing w:after="0" w:line="240" w:lineRule="auto"/>
        <w:ind w:left="0" w:firstLine="992"/>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E63BA6">
      <w:pPr>
        <w:numPr>
          <w:ilvl w:val="0"/>
          <w:numId w:val="48"/>
        </w:numPr>
        <w:tabs>
          <w:tab w:val="left" w:pos="993"/>
        </w:tabs>
        <w:spacing w:after="0" w:line="240" w:lineRule="auto"/>
        <w:ind w:left="0" w:firstLine="992"/>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315123">
      <w:pPr>
        <w:spacing w:after="0" w:line="240" w:lineRule="auto"/>
        <w:ind w:firstLine="992"/>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9"/>
        </w:numPr>
        <w:tabs>
          <w:tab w:val="left" w:pos="993"/>
        </w:tabs>
        <w:spacing w:after="0" w:line="240" w:lineRule="auto"/>
        <w:ind w:left="0" w:firstLine="992"/>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315123">
      <w:pPr>
        <w:spacing w:after="0" w:line="240" w:lineRule="auto"/>
        <w:ind w:firstLine="992"/>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9"/>
        </w:numPr>
        <w:tabs>
          <w:tab w:val="left" w:pos="993"/>
        </w:tabs>
        <w:spacing w:after="0" w:line="240" w:lineRule="auto"/>
        <w:ind w:left="0" w:firstLine="992"/>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B540EE" w:rsidRPr="00287670" w:rsidRDefault="006E54D0" w:rsidP="00E63BA6">
      <w:pPr>
        <w:numPr>
          <w:ilvl w:val="0"/>
          <w:numId w:val="49"/>
        </w:numPr>
        <w:tabs>
          <w:tab w:val="left" w:pos="993"/>
        </w:tabs>
        <w:spacing w:after="0" w:line="240" w:lineRule="auto"/>
        <w:ind w:left="0" w:firstLine="992"/>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287670" w:rsidRPr="00287670" w:rsidRDefault="00287670" w:rsidP="00287670">
      <w:pPr>
        <w:tabs>
          <w:tab w:val="left" w:pos="993"/>
        </w:tabs>
        <w:spacing w:after="0" w:line="360" w:lineRule="auto"/>
        <w:ind w:left="709"/>
        <w:jc w:val="both"/>
        <w:rPr>
          <w:rFonts w:ascii="Times New Roman" w:hAnsi="Times New Roman"/>
          <w:b/>
          <w:sz w:val="28"/>
          <w:szCs w:val="28"/>
        </w:rPr>
      </w:pPr>
      <w:r>
        <w:rPr>
          <w:rFonts w:ascii="Times New Roman" w:hAnsi="Times New Roman"/>
          <w:b/>
          <w:sz w:val="28"/>
          <w:szCs w:val="28"/>
        </w:rPr>
        <w:t>1.2.5.3.1. Второй иностранный язык (немецкий)</w:t>
      </w:r>
    </w:p>
    <w:p w:rsidR="00287670" w:rsidRPr="00287670" w:rsidRDefault="00287670" w:rsidP="00287670">
      <w:pPr>
        <w:pStyle w:val="a8"/>
        <w:shd w:val="clear" w:color="auto" w:fill="FFFFFF"/>
        <w:spacing w:line="360" w:lineRule="auto"/>
        <w:ind w:left="142" w:firstLine="284"/>
        <w:jc w:val="both"/>
        <w:rPr>
          <w:rFonts w:ascii="Times New Roman" w:eastAsia="Times New Roman" w:hAnsi="Times New Roman"/>
          <w:color w:val="000000"/>
          <w:sz w:val="28"/>
          <w:szCs w:val="28"/>
        </w:rPr>
      </w:pPr>
      <w:bookmarkStart w:id="42" w:name="_Toc409691632"/>
      <w:bookmarkStart w:id="43" w:name="_Toc410653957"/>
      <w:bookmarkStart w:id="44" w:name="_Toc414553139"/>
      <w:r w:rsidRPr="00287670">
        <w:rPr>
          <w:rFonts w:ascii="Times New Roman" w:eastAsia="Times New Roman" w:hAnsi="Times New Roman"/>
          <w:b/>
          <w:bCs/>
          <w:color w:val="000000"/>
          <w:sz w:val="28"/>
          <w:szCs w:val="28"/>
        </w:rPr>
        <w:t>Говорение.</w:t>
      </w:r>
    </w:p>
    <w:p w:rsidR="00287670" w:rsidRPr="00E51028" w:rsidRDefault="00287670" w:rsidP="00287670">
      <w:pPr>
        <w:pStyle w:val="a8"/>
        <w:shd w:val="clear" w:color="auto" w:fill="FFFFFF"/>
        <w:spacing w:line="360" w:lineRule="auto"/>
        <w:ind w:left="426"/>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0577FB">
      <w:pPr>
        <w:pStyle w:val="a8"/>
        <w:numPr>
          <w:ilvl w:val="0"/>
          <w:numId w:val="22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287670" w:rsidRPr="00287670" w:rsidRDefault="00287670" w:rsidP="000577FB">
      <w:pPr>
        <w:pStyle w:val="a8"/>
        <w:numPr>
          <w:ilvl w:val="0"/>
          <w:numId w:val="22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расспрашивать собеседника и отвечать на его вопросы, высказывая своё мнение, просьбу;</w:t>
      </w:r>
    </w:p>
    <w:p w:rsidR="00287670" w:rsidRPr="00287670" w:rsidRDefault="00287670" w:rsidP="000577FB">
      <w:pPr>
        <w:pStyle w:val="a8"/>
        <w:numPr>
          <w:ilvl w:val="0"/>
          <w:numId w:val="22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отвечать на предложение собеседника согласием/отказом, опираясь на изученную тематику и усвоенный лексико-грамматический материал;</w:t>
      </w:r>
    </w:p>
    <w:p w:rsidR="00287670" w:rsidRPr="00287670" w:rsidRDefault="00287670" w:rsidP="000577FB">
      <w:pPr>
        <w:pStyle w:val="a8"/>
        <w:numPr>
          <w:ilvl w:val="0"/>
          <w:numId w:val="22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сообщать краткие сведения о своём городе/селе, о своей стране и странах изучаемого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0577FB">
      <w:pPr>
        <w:pStyle w:val="a8"/>
        <w:numPr>
          <w:ilvl w:val="0"/>
          <w:numId w:val="227"/>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описывать события/явления, уметь передавать основное содержание, основную мысль прочитанного или услышанного, выражать своё отношение к прочитанному / услышанному, давать краткую характеристику персонажей;</w:t>
      </w:r>
    </w:p>
    <w:p w:rsidR="00287670" w:rsidRPr="00E51028" w:rsidRDefault="00287670" w:rsidP="000577FB">
      <w:pPr>
        <w:pStyle w:val="a8"/>
        <w:numPr>
          <w:ilvl w:val="0"/>
          <w:numId w:val="227"/>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использовать перифраз, синонимические средства в процессе устного общения;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Аудирование.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0577FB">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полностью понимать речь учителя, одноклассников;</w:t>
      </w:r>
    </w:p>
    <w:p w:rsidR="00287670" w:rsidRPr="00287670" w:rsidRDefault="00287670" w:rsidP="000577FB">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понимать основное содержание несложных аутентичных аудио – и видеотекстов, относящихся к разным коммуникативным типам речи (сообщение/интервью);</w:t>
      </w:r>
    </w:p>
    <w:p w:rsidR="00287670" w:rsidRPr="00E51028" w:rsidRDefault="00287670" w:rsidP="00315123">
      <w:pPr>
        <w:pStyle w:val="a8"/>
        <w:shd w:val="clear" w:color="auto" w:fill="FFFFFF"/>
        <w:ind w:left="0" w:firstLine="426"/>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287670" w:rsidRDefault="00287670" w:rsidP="000577FB">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использовать переспрос, просьбу повторить;</w:t>
      </w:r>
    </w:p>
    <w:p w:rsidR="00287670" w:rsidRPr="00287670" w:rsidRDefault="00287670" w:rsidP="000577FB">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Чтение.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0577FB">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 вода, языковой догадки, в том числе с опорой на первый иностранный язык), а также справочных материалов;</w:t>
      </w:r>
    </w:p>
    <w:p w:rsidR="00287670" w:rsidRPr="00287670" w:rsidRDefault="00287670" w:rsidP="000577FB">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читать аутентичные тексты с выборочным пониманием нужной/интересующей информации;</w:t>
      </w:r>
    </w:p>
    <w:p w:rsidR="00287670" w:rsidRPr="00287670" w:rsidRDefault="00287670" w:rsidP="000577FB">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зрительно воспринимать и узнавать изученный материал (слова, словосочетания, предложения), осознавать их значение и смысл в тексте;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0577FB">
      <w:pPr>
        <w:pStyle w:val="a8"/>
        <w:numPr>
          <w:ilvl w:val="0"/>
          <w:numId w:val="224"/>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ориентироваться в иноязычном тексте; прогнозировать его содержание по заголовку;</w:t>
      </w:r>
    </w:p>
    <w:p w:rsidR="00287670" w:rsidRPr="00E51028" w:rsidRDefault="00287670" w:rsidP="000577FB">
      <w:pPr>
        <w:pStyle w:val="a8"/>
        <w:numPr>
          <w:ilvl w:val="0"/>
          <w:numId w:val="224"/>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полностью овладеть техникой чтения вслух: соотносить графический образ слова со звуковым, читать текст, соблюдая ударение в словах, фразах, основные правила чтения букв и буквосочетаний, интонацию;</w:t>
      </w:r>
    </w:p>
    <w:p w:rsidR="00287670" w:rsidRPr="00E51028" w:rsidRDefault="00287670" w:rsidP="000577FB">
      <w:pPr>
        <w:pStyle w:val="a8"/>
        <w:numPr>
          <w:ilvl w:val="0"/>
          <w:numId w:val="224"/>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овладевать первичными умениями в понимании основного содержания текста, включающего значительное количество незнакомых слов, опираясь на языковую догадку, словарь, опуская незнакомые явления, не мешающие понять основное содержание текста.</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Письменная речь</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0577FB">
      <w:pPr>
        <w:pStyle w:val="a8"/>
        <w:numPr>
          <w:ilvl w:val="0"/>
          <w:numId w:val="223"/>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заполнять анкеты и формуляры;</w:t>
      </w:r>
    </w:p>
    <w:p w:rsidR="00287670" w:rsidRPr="00287670" w:rsidRDefault="00287670" w:rsidP="000577FB">
      <w:pPr>
        <w:pStyle w:val="a8"/>
        <w:numPr>
          <w:ilvl w:val="0"/>
          <w:numId w:val="223"/>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0577FB">
      <w:pPr>
        <w:pStyle w:val="a8"/>
        <w:numPr>
          <w:ilvl w:val="0"/>
          <w:numId w:val="222"/>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письменно фиксировать продуктивно усвоенный материал (слова, предложения);</w:t>
      </w:r>
    </w:p>
    <w:p w:rsidR="00287670" w:rsidRPr="00E51028" w:rsidRDefault="00287670" w:rsidP="000577FB">
      <w:pPr>
        <w:pStyle w:val="a8"/>
        <w:numPr>
          <w:ilvl w:val="0"/>
          <w:numId w:val="222"/>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выполнять письменные задания: отвечать на данные вопросы и т. д., в частности списывать текст, выписывать из него слова, словосочетания, предложения.</w:t>
      </w:r>
    </w:p>
    <w:p w:rsidR="00287670" w:rsidRPr="00E51028" w:rsidRDefault="00287670" w:rsidP="000577FB">
      <w:pPr>
        <w:pStyle w:val="a8"/>
        <w:numPr>
          <w:ilvl w:val="0"/>
          <w:numId w:val="222"/>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вести словарь.</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Языковая компетентность (владение языковыми средствами)</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Фонетическая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0577FB">
      <w:pPr>
        <w:pStyle w:val="a8"/>
        <w:numPr>
          <w:ilvl w:val="0"/>
          <w:numId w:val="221"/>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четко произносить и различать на слух все звуки и основные звукосочетания немецкого языка;</w:t>
      </w:r>
    </w:p>
    <w:p w:rsidR="00287670" w:rsidRPr="00287670" w:rsidRDefault="00287670" w:rsidP="000577FB">
      <w:pPr>
        <w:pStyle w:val="a8"/>
        <w:numPr>
          <w:ilvl w:val="0"/>
          <w:numId w:val="221"/>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соблюдать долготу и краткость гласных, твердый приступ;</w:t>
      </w:r>
    </w:p>
    <w:p w:rsidR="00287670" w:rsidRPr="00287670" w:rsidRDefault="00287670" w:rsidP="000577FB">
      <w:pPr>
        <w:pStyle w:val="a8"/>
        <w:numPr>
          <w:ilvl w:val="0"/>
          <w:numId w:val="221"/>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оглушать согласные в конце слога, слова;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287670" w:rsidRDefault="00287670" w:rsidP="000577FB">
      <w:pPr>
        <w:pStyle w:val="a8"/>
        <w:numPr>
          <w:ilvl w:val="0"/>
          <w:numId w:val="22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не смягчать согласные перед гласными переднего ряда (не палатализировать);</w:t>
      </w:r>
    </w:p>
    <w:p w:rsidR="00287670" w:rsidRPr="00287670" w:rsidRDefault="00287670" w:rsidP="000577FB">
      <w:pPr>
        <w:pStyle w:val="a8"/>
        <w:numPr>
          <w:ilvl w:val="0"/>
          <w:numId w:val="22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соблюдать ударение в слове, особенно в сложных словах;</w:t>
      </w:r>
    </w:p>
    <w:p w:rsidR="00287670" w:rsidRPr="00287670" w:rsidRDefault="00287670" w:rsidP="000577FB">
      <w:pPr>
        <w:pStyle w:val="a8"/>
        <w:numPr>
          <w:ilvl w:val="0"/>
          <w:numId w:val="22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владеть интонацией утвердительного, вопросительного (с вопросительным словом и без него) и побудительного предложений;</w:t>
      </w:r>
    </w:p>
    <w:p w:rsidR="00287670" w:rsidRPr="00287670" w:rsidRDefault="00287670" w:rsidP="000577FB">
      <w:pPr>
        <w:pStyle w:val="a8"/>
        <w:numPr>
          <w:ilvl w:val="0"/>
          <w:numId w:val="22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владеть всеми буквами алфавита, различать основные буквосочетания и звуко-буквенные соответствия;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Орфография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Ученик научится правильно писать изученные слова.</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Лексическая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0577FB">
      <w:pPr>
        <w:pStyle w:val="a8"/>
        <w:numPr>
          <w:ilvl w:val="0"/>
          <w:numId w:val="219"/>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распознавать и употреблять в речи изученные лексические единицы (слова в их основных значениях, словосочетаний, реплик-клише речевого этикета);</w:t>
      </w:r>
    </w:p>
    <w:p w:rsidR="00287670" w:rsidRPr="00287670" w:rsidRDefault="00287670" w:rsidP="000577FB">
      <w:pPr>
        <w:pStyle w:val="a8"/>
        <w:numPr>
          <w:ilvl w:val="0"/>
          <w:numId w:val="219"/>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знать основные способы словообразования (аффиксация, словосложение, конверсия);</w:t>
      </w:r>
    </w:p>
    <w:p w:rsidR="00287670" w:rsidRPr="00287670" w:rsidRDefault="00287670" w:rsidP="000577FB">
      <w:pPr>
        <w:pStyle w:val="a8"/>
        <w:numPr>
          <w:ilvl w:val="0"/>
          <w:numId w:val="219"/>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понимать явления многозначности слов второго иностранного языка, синонимии, антонимии и лексической сочетаемости;</w:t>
      </w:r>
    </w:p>
    <w:p w:rsidR="00287670" w:rsidRPr="00287670" w:rsidRDefault="00287670" w:rsidP="000577FB">
      <w:pPr>
        <w:pStyle w:val="a8"/>
        <w:numPr>
          <w:ilvl w:val="0"/>
          <w:numId w:val="219"/>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распознавать и употреблять в речи основные морфологические формы и синтаксические конструкции второго иностранного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0577FB">
      <w:pPr>
        <w:pStyle w:val="a8"/>
        <w:numPr>
          <w:ilvl w:val="0"/>
          <w:numId w:val="219"/>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знать признаки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287670" w:rsidRPr="00E51028" w:rsidRDefault="00287670" w:rsidP="000577FB">
      <w:pPr>
        <w:pStyle w:val="a8"/>
        <w:numPr>
          <w:ilvl w:val="0"/>
          <w:numId w:val="219"/>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знать основные различия систем второго иностранного, первого иностранного и русского/ родного языков.</w:t>
      </w:r>
    </w:p>
    <w:p w:rsidR="00287670" w:rsidRPr="00E51028" w:rsidRDefault="00287670" w:rsidP="000577FB">
      <w:pPr>
        <w:pStyle w:val="a8"/>
        <w:numPr>
          <w:ilvl w:val="0"/>
          <w:numId w:val="219"/>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овладевать продуктивным лексическим минимумом, который охватывает примерно 400—500 лексических единиц и включает также устойчивые словосочетания, реплики-клише.</w:t>
      </w:r>
    </w:p>
    <w:p w:rsidR="00287670" w:rsidRPr="00E51028" w:rsidRDefault="00287670" w:rsidP="000577FB">
      <w:pPr>
        <w:pStyle w:val="a8"/>
        <w:numPr>
          <w:ilvl w:val="0"/>
          <w:numId w:val="219"/>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использовать интернационализмы: например, das Kino, die Fabrik и др.</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Грамматическая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различать основные типы немецкого простого предложения, отражающие структурный минимум (так называемые речевые образцы), а именно:</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именным сказуемым типа: Das ist Uli/ein Junge. Er ist klein;</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простым глагольным сказуемым: Er malt;</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со сложным глагольным сказуемым: Er kann schon gut malen;</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обстоятельством места, отвечающие на вопрос „Wo?“;</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обстоятельством места, отвечающие на вопрос „Wohin?“;</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дополнением в Dativ;</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дополнением в Akkusativ;</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двумя дополнениями в Dativ и Akkusativ;</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инфинитивным оборотом um ... zu + Infinitiv;</w:t>
      </w:r>
    </w:p>
    <w:p w:rsidR="00287670" w:rsidRPr="00287670" w:rsidRDefault="00287670" w:rsidP="000577FB">
      <w:pPr>
        <w:pStyle w:val="a8"/>
        <w:numPr>
          <w:ilvl w:val="0"/>
          <w:numId w:val="218"/>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безличные предложения.</w:t>
      </w:r>
    </w:p>
    <w:p w:rsidR="00287670" w:rsidRPr="00287670"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287670">
        <w:rPr>
          <w:rFonts w:ascii="Times New Roman" w:eastAsia="Times New Roman" w:hAnsi="Times New Roman"/>
          <w:b/>
          <w:color w:val="000000"/>
          <w:sz w:val="28"/>
          <w:szCs w:val="28"/>
        </w:rPr>
        <w:t>Ученик получит возможность научиться:</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различать коммуникативные типы предложений:</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утвердительные;</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вопросительные (с вопросительным словом и без него);</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отрицательные;</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побудительные.</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отличать предложения с прямым и обратным порядком слов.</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овладевать основными случаями употребления существительных с определенным, неопределенным и нулевым артиклем;</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различать спряжение слабых и некоторых сильных глаголов в Präsens; спряжением модальных глаголов wollen, können, müssen, sollen в Präsens;</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владеть местоимениями личными и указательными: dieser, jener; количественными числительными от 1 до 100; порядковыми числительными; отрицанием nicht, kein; предлогами, требующими Dativ на вопрос „Wo?“ и Akkusativ на вопрос „Wohin?“;</w:t>
      </w:r>
    </w:p>
    <w:p w:rsidR="00287670" w:rsidRPr="00287670" w:rsidRDefault="00287670" w:rsidP="000577FB">
      <w:pPr>
        <w:pStyle w:val="a8"/>
        <w:numPr>
          <w:ilvl w:val="0"/>
          <w:numId w:val="217"/>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употреблять слабые глаголы в Perfekt.</w:t>
      </w:r>
    </w:p>
    <w:p w:rsidR="00B540EE" w:rsidRPr="0074495D" w:rsidRDefault="00A52363" w:rsidP="006940DA">
      <w:pPr>
        <w:pStyle w:val="4"/>
      </w:pPr>
      <w:r w:rsidRPr="0074495D">
        <w:t>1.2.</w:t>
      </w:r>
      <w:r w:rsidR="006940DA" w:rsidRPr="0074495D">
        <w:t>5.</w:t>
      </w:r>
      <w:r w:rsidR="006209ED">
        <w:t>4</w:t>
      </w:r>
      <w:r w:rsidR="006940DA" w:rsidRPr="0074495D">
        <w:t>.</w:t>
      </w:r>
      <w:r w:rsidR="00622153">
        <w:t xml:space="preserve"> </w:t>
      </w:r>
      <w:r w:rsidR="00B540EE" w:rsidRPr="0074495D">
        <w:t>История России. Всеобщая история</w:t>
      </w:r>
      <w:bookmarkEnd w:id="42"/>
      <w:bookmarkEnd w:id="43"/>
      <w:bookmarkEnd w:id="44"/>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b/>
          <w:sz w:val="28"/>
          <w:szCs w:val="28"/>
        </w:rPr>
        <w:t>Предметные результаты</w:t>
      </w:r>
      <w:r w:rsidRPr="00315123">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способность применять исторически</w:t>
      </w:r>
      <w:r w:rsidR="001F00F6" w:rsidRPr="00315123">
        <w:rPr>
          <w:rFonts w:ascii="Times New Roman" w:hAnsi="Times New Roman"/>
          <w:sz w:val="28"/>
          <w:szCs w:val="28"/>
        </w:rPr>
        <w:t>е</w:t>
      </w:r>
      <w:r w:rsidRPr="00315123">
        <w:rPr>
          <w:rFonts w:ascii="Times New Roman" w:hAnsi="Times New Roman"/>
          <w:sz w:val="28"/>
          <w:szCs w:val="28"/>
        </w:rPr>
        <w:t xml:space="preserve"> знани</w:t>
      </w:r>
      <w:r w:rsidR="001F00F6" w:rsidRPr="00315123">
        <w:rPr>
          <w:rFonts w:ascii="Times New Roman" w:hAnsi="Times New Roman"/>
          <w:sz w:val="28"/>
          <w:szCs w:val="28"/>
        </w:rPr>
        <w:t>я</w:t>
      </w:r>
      <w:r w:rsidRPr="00315123">
        <w:rPr>
          <w:rFonts w:ascii="Times New Roman" w:hAnsi="Times New Roman"/>
          <w:sz w:val="28"/>
          <w:szCs w:val="28"/>
        </w:rPr>
        <w:t xml:space="preserve"> для осмысления общественных событий и явлений прошлого и современности;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315123" w:rsidRDefault="00A339D1" w:rsidP="00315123">
      <w:pPr>
        <w:spacing w:after="0" w:line="240" w:lineRule="auto"/>
        <w:ind w:firstLine="709"/>
        <w:rPr>
          <w:rFonts w:ascii="Times New Roman" w:hAnsi="Times New Roman"/>
          <w:b/>
          <w:sz w:val="28"/>
          <w:szCs w:val="28"/>
        </w:rPr>
      </w:pPr>
      <w:r w:rsidRPr="00315123">
        <w:rPr>
          <w:rFonts w:ascii="Times New Roman" w:hAnsi="Times New Roman"/>
          <w:b/>
          <w:sz w:val="28"/>
          <w:szCs w:val="28"/>
        </w:rPr>
        <w:t>История Древнего мира (5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315123">
        <w:rPr>
          <w:rFonts w:ascii="Times New Roman" w:hAnsi="Times New Roman"/>
          <w:sz w:val="28"/>
          <w:szCs w:val="28"/>
        </w:rPr>
        <w:t>ашей </w:t>
      </w:r>
      <w:r w:rsidRPr="00315123">
        <w:rPr>
          <w:rFonts w:ascii="Times New Roman" w:hAnsi="Times New Roman"/>
          <w:sz w:val="28"/>
          <w:szCs w:val="28"/>
        </w:rPr>
        <w:t>э</w:t>
      </w:r>
      <w:r w:rsidR="001F00F6" w:rsidRPr="00315123">
        <w:rPr>
          <w:rFonts w:ascii="Times New Roman" w:hAnsi="Times New Roman"/>
          <w:sz w:val="28"/>
          <w:szCs w:val="28"/>
        </w:rPr>
        <w:t>ры</w:t>
      </w:r>
      <w:r w:rsidRPr="00315123">
        <w:rPr>
          <w:rFonts w:ascii="Times New Roman" w:hAnsi="Times New Roman"/>
          <w:sz w:val="28"/>
          <w:szCs w:val="28"/>
        </w:rPr>
        <w:t>, н</w:t>
      </w:r>
      <w:r w:rsidR="001F00F6" w:rsidRPr="00315123">
        <w:rPr>
          <w:rFonts w:ascii="Times New Roman" w:hAnsi="Times New Roman"/>
          <w:sz w:val="28"/>
          <w:szCs w:val="28"/>
        </w:rPr>
        <w:t>ашей</w:t>
      </w:r>
      <w:r w:rsidRPr="00315123">
        <w:rPr>
          <w:rFonts w:ascii="Times New Roman" w:hAnsi="Times New Roman"/>
          <w:sz w:val="28"/>
          <w:szCs w:val="28"/>
        </w:rPr>
        <w:t> э</w:t>
      </w:r>
      <w:r w:rsidR="001F00F6" w:rsidRPr="00315123">
        <w:rPr>
          <w:rFonts w:ascii="Times New Roman" w:hAnsi="Times New Roman"/>
          <w:sz w:val="28"/>
          <w:szCs w:val="28"/>
        </w:rPr>
        <w:t>ры</w:t>
      </w:r>
      <w:r w:rsidRPr="00315123">
        <w:rPr>
          <w:rFonts w:ascii="Times New Roman" w:hAnsi="Times New Roman"/>
          <w:sz w:val="28"/>
          <w:szCs w:val="28"/>
        </w:rPr>
        <w:t>);</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объяснять,</w:t>
      </w:r>
      <w:r w:rsidR="00622153" w:rsidRPr="00315123">
        <w:rPr>
          <w:rFonts w:ascii="Times New Roman" w:hAnsi="Times New Roman"/>
          <w:sz w:val="28"/>
          <w:szCs w:val="28"/>
        </w:rPr>
        <w:t xml:space="preserve"> </w:t>
      </w:r>
      <w:r w:rsidRPr="00315123">
        <w:rPr>
          <w:rFonts w:ascii="Times New Roman" w:hAnsi="Times New Roman"/>
          <w:sz w:val="28"/>
          <w:szCs w:val="28"/>
        </w:rPr>
        <w:t>в ч</w:t>
      </w:r>
      <w:r w:rsidR="00245F1D" w:rsidRPr="00315123">
        <w:rPr>
          <w:rFonts w:ascii="Times New Roman" w:hAnsi="Times New Roman"/>
          <w:sz w:val="28"/>
          <w:szCs w:val="28"/>
        </w:rPr>
        <w:t>е</w:t>
      </w:r>
      <w:r w:rsidRPr="00315123">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давать оценку наиболее значительным событиям и личностям древней истории.</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i/>
          <w:sz w:val="28"/>
          <w:szCs w:val="28"/>
        </w:rPr>
        <w:t>• давать характеристику общественного строя древних государств;</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видеть проявления влияния античного искусства в окружающей среде;</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315123" w:rsidRDefault="00A339D1" w:rsidP="00315123">
      <w:pPr>
        <w:spacing w:after="0" w:line="240" w:lineRule="auto"/>
        <w:ind w:firstLine="709"/>
        <w:rPr>
          <w:rFonts w:ascii="Times New Roman" w:hAnsi="Times New Roman"/>
          <w:sz w:val="28"/>
          <w:szCs w:val="28"/>
        </w:rPr>
      </w:pPr>
      <w:r w:rsidRPr="00315123">
        <w:rPr>
          <w:rFonts w:ascii="Times New Roman" w:hAnsi="Times New Roman"/>
          <w:b/>
          <w:sz w:val="28"/>
          <w:szCs w:val="28"/>
        </w:rPr>
        <w:t xml:space="preserve">История Средних веков. </w:t>
      </w:r>
      <w:r w:rsidRPr="00315123">
        <w:rPr>
          <w:rFonts w:ascii="Times New Roman" w:hAnsi="Times New Roman"/>
          <w:b/>
          <w:bCs/>
          <w:sz w:val="28"/>
          <w:szCs w:val="28"/>
        </w:rPr>
        <w:t>От Древней Руси к Российскому государству (</w:t>
      </w:r>
      <w:r w:rsidRPr="00315123">
        <w:rPr>
          <w:rFonts w:ascii="Times New Roman" w:hAnsi="Times New Roman"/>
          <w:b/>
          <w:sz w:val="28"/>
          <w:szCs w:val="28"/>
          <w:lang w:val="en-US"/>
        </w:rPr>
        <w:t>VIII</w:t>
      </w:r>
      <w:r w:rsidRPr="00315123">
        <w:rPr>
          <w:rFonts w:ascii="Times New Roman" w:hAnsi="Times New Roman"/>
          <w:b/>
          <w:sz w:val="28"/>
          <w:szCs w:val="28"/>
        </w:rPr>
        <w:t xml:space="preserve"> –</w:t>
      </w:r>
      <w:r w:rsidRPr="00315123">
        <w:rPr>
          <w:rFonts w:ascii="Times New Roman" w:hAnsi="Times New Roman"/>
          <w:b/>
          <w:sz w:val="28"/>
          <w:szCs w:val="28"/>
          <w:lang w:val="en-US"/>
        </w:rPr>
        <w:t>XV</w:t>
      </w:r>
      <w:r w:rsidRPr="00315123">
        <w:rPr>
          <w:rFonts w:ascii="Times New Roman" w:hAnsi="Times New Roman"/>
          <w:b/>
          <w:sz w:val="28"/>
          <w:szCs w:val="28"/>
        </w:rPr>
        <w:t xml:space="preserve"> вв.) (6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315123">
        <w:rPr>
          <w:rFonts w:ascii="Times New Roman" w:hAnsi="Times New Roman"/>
          <w:sz w:val="28"/>
          <w:szCs w:val="28"/>
        </w:rPr>
        <w:t xml:space="preserve">– </w:t>
      </w:r>
      <w:r w:rsidRPr="00315123">
        <w:rPr>
          <w:rFonts w:ascii="Times New Roman" w:hAnsi="Times New Roman"/>
          <w:sz w:val="28"/>
          <w:szCs w:val="28"/>
        </w:rPr>
        <w:t>походов, завоеваний, колонизаций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раскрывать характерные, существенные черты: а) экономических и социальных отношений</w:t>
      </w:r>
      <w:r w:rsidR="00B2173A" w:rsidRPr="00315123">
        <w:rPr>
          <w:rFonts w:ascii="Times New Roman" w:hAnsi="Times New Roman"/>
          <w:sz w:val="28"/>
          <w:szCs w:val="28"/>
        </w:rPr>
        <w:t>,</w:t>
      </w:r>
      <w:r w:rsidRPr="00315123">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давать оценку событиям и личностям отечественной и всеобщей истории Средних веков.</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315123">
        <w:rPr>
          <w:rFonts w:ascii="Times New Roman" w:hAnsi="Times New Roman"/>
          <w:i/>
          <w:sz w:val="28"/>
          <w:szCs w:val="28"/>
        </w:rPr>
        <w:t>е</w:t>
      </w:r>
      <w:r w:rsidRPr="00315123">
        <w:rPr>
          <w:rFonts w:ascii="Times New Roman" w:hAnsi="Times New Roman"/>
          <w:i/>
          <w:sz w:val="28"/>
          <w:szCs w:val="28"/>
        </w:rPr>
        <w:t>м заключаются их художес</w:t>
      </w:r>
      <w:r w:rsidR="00813C2D" w:rsidRPr="00315123">
        <w:rPr>
          <w:rFonts w:ascii="Times New Roman" w:hAnsi="Times New Roman"/>
          <w:i/>
          <w:sz w:val="28"/>
          <w:szCs w:val="28"/>
        </w:rPr>
        <w:t>твенные достоинства и значение.</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b/>
          <w:sz w:val="28"/>
          <w:szCs w:val="28"/>
        </w:rPr>
        <w:t xml:space="preserve">История Нового времени. </w:t>
      </w:r>
      <w:r w:rsidRPr="00315123">
        <w:rPr>
          <w:rFonts w:ascii="Times New Roman" w:hAnsi="Times New Roman"/>
          <w:b/>
          <w:bCs/>
          <w:sz w:val="28"/>
          <w:szCs w:val="28"/>
        </w:rPr>
        <w:t>Россия в XVI – Х</w:t>
      </w:r>
      <w:r w:rsidRPr="00315123">
        <w:rPr>
          <w:rFonts w:ascii="Times New Roman" w:hAnsi="Times New Roman"/>
          <w:b/>
          <w:bCs/>
          <w:sz w:val="28"/>
          <w:szCs w:val="28"/>
          <w:lang w:val="en-US"/>
        </w:rPr>
        <w:t>I</w:t>
      </w:r>
      <w:r w:rsidRPr="00315123">
        <w:rPr>
          <w:rFonts w:ascii="Times New Roman" w:hAnsi="Times New Roman"/>
          <w:b/>
          <w:bCs/>
          <w:sz w:val="28"/>
          <w:szCs w:val="28"/>
        </w:rPr>
        <w:t>Х веках</w:t>
      </w:r>
      <w:r w:rsidRPr="00315123">
        <w:rPr>
          <w:rFonts w:ascii="Times New Roman" w:hAnsi="Times New Roman"/>
          <w:b/>
          <w:sz w:val="28"/>
          <w:szCs w:val="28"/>
        </w:rPr>
        <w:t xml:space="preserve"> (7</w:t>
      </w:r>
      <w:r w:rsidR="00437180" w:rsidRPr="00315123">
        <w:rPr>
          <w:rFonts w:ascii="Times New Roman" w:hAnsi="Times New Roman"/>
          <w:sz w:val="28"/>
          <w:szCs w:val="28"/>
        </w:rPr>
        <w:t>–</w:t>
      </w:r>
      <w:r w:rsidRPr="00315123">
        <w:rPr>
          <w:rFonts w:ascii="Times New Roman" w:hAnsi="Times New Roman"/>
          <w:b/>
          <w:sz w:val="28"/>
          <w:szCs w:val="28"/>
        </w:rPr>
        <w:t>9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315123">
        <w:rPr>
          <w:rFonts w:ascii="Times New Roman" w:hAnsi="Times New Roman"/>
          <w:sz w:val="28"/>
          <w:szCs w:val="28"/>
        </w:rPr>
        <w:t>–</w:t>
      </w:r>
      <w:r w:rsidRPr="00315123">
        <w:rPr>
          <w:rFonts w:ascii="Times New Roman" w:hAnsi="Times New Roman"/>
          <w:sz w:val="28"/>
          <w:szCs w:val="28"/>
        </w:rPr>
        <w:t xml:space="preserve"> походов, завоеваний, колонизации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объяснять</w:t>
      </w:r>
      <w:r w:rsidR="00622153" w:rsidRPr="00315123">
        <w:rPr>
          <w:rFonts w:ascii="Times New Roman" w:hAnsi="Times New Roman"/>
          <w:sz w:val="28"/>
          <w:szCs w:val="28"/>
        </w:rPr>
        <w:t xml:space="preserve"> </w:t>
      </w:r>
      <w:r w:rsidRPr="00315123">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сопоставлять</w:t>
      </w:r>
      <w:r w:rsidR="00622153" w:rsidRPr="00315123">
        <w:rPr>
          <w:rFonts w:ascii="Times New Roman" w:hAnsi="Times New Roman"/>
          <w:sz w:val="28"/>
          <w:szCs w:val="28"/>
        </w:rPr>
        <w:t xml:space="preserve"> </w:t>
      </w:r>
      <w:r w:rsidRPr="00315123">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сравнивать развитие России и других стран в Новое время, объяснять, в ч</w:t>
      </w:r>
      <w:r w:rsidR="00245F1D" w:rsidRPr="00315123">
        <w:rPr>
          <w:rFonts w:ascii="Times New Roman" w:hAnsi="Times New Roman"/>
          <w:i/>
          <w:sz w:val="28"/>
          <w:szCs w:val="28"/>
        </w:rPr>
        <w:t>е</w:t>
      </w:r>
      <w:r w:rsidRPr="00315123">
        <w:rPr>
          <w:rFonts w:ascii="Times New Roman" w:hAnsi="Times New Roman"/>
          <w:i/>
          <w:sz w:val="28"/>
          <w:szCs w:val="28"/>
        </w:rPr>
        <w:t xml:space="preserve">м заключались общие черты и особенности; </w:t>
      </w:r>
    </w:p>
    <w:p w:rsidR="00437180" w:rsidRPr="00315123" w:rsidRDefault="00A339D1" w:rsidP="00315123">
      <w:pPr>
        <w:spacing w:after="0" w:line="240" w:lineRule="auto"/>
        <w:ind w:firstLine="709"/>
        <w:jc w:val="both"/>
        <w:rPr>
          <w:rFonts w:ascii="Times New Roman" w:hAnsi="Times New Roman"/>
          <w:b/>
          <w:i/>
          <w:sz w:val="28"/>
          <w:szCs w:val="28"/>
        </w:rPr>
      </w:pPr>
      <w:r w:rsidRPr="00315123">
        <w:rPr>
          <w:rFonts w:ascii="Times New Roman" w:hAnsi="Times New Roman"/>
          <w:sz w:val="28"/>
          <w:szCs w:val="28"/>
        </w:rPr>
        <w:t>• </w:t>
      </w:r>
      <w:r w:rsidRPr="00315123">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74495D" w:rsidRDefault="00A52363" w:rsidP="00D06D5C">
      <w:pPr>
        <w:pStyle w:val="4"/>
        <w:spacing w:before="0"/>
        <w:ind w:left="709"/>
      </w:pPr>
      <w:bookmarkStart w:id="46" w:name="_Toc410653959"/>
      <w:bookmarkStart w:id="47" w:name="_Toc414553140"/>
      <w:r w:rsidRPr="0074495D">
        <w:t>1.2.</w:t>
      </w:r>
      <w:r w:rsidR="006940DA" w:rsidRPr="0074495D">
        <w:t>5.</w:t>
      </w:r>
      <w:r w:rsidR="006209ED">
        <w:t>5</w:t>
      </w:r>
      <w:r w:rsidR="006940DA" w:rsidRPr="0074495D">
        <w:t>.</w:t>
      </w:r>
      <w:r w:rsidR="00622153">
        <w:t xml:space="preserve"> </w:t>
      </w:r>
      <w:r w:rsidR="00B540EE" w:rsidRPr="0074495D">
        <w:t>Обществознание</w:t>
      </w:r>
      <w:bookmarkEnd w:id="45"/>
      <w:bookmarkEnd w:id="46"/>
      <w:bookmarkEnd w:id="47"/>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315123" w:rsidRDefault="006E54D0"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приводить примеры основных видов деятельности человека;</w:t>
      </w:r>
    </w:p>
    <w:p w:rsidR="006E54D0" w:rsidRPr="00315123" w:rsidRDefault="006E54D0" w:rsidP="00E63BA6">
      <w:pPr>
        <w:numPr>
          <w:ilvl w:val="0"/>
          <w:numId w:val="117"/>
        </w:numPr>
        <w:shd w:val="clear" w:color="auto" w:fill="FFFFFF"/>
        <w:tabs>
          <w:tab w:val="left" w:pos="993"/>
          <w:tab w:val="left" w:pos="102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315123" w:rsidRDefault="006E54D0" w:rsidP="00315123">
      <w:pPr>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4"/>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315123" w:rsidRDefault="006E54D0" w:rsidP="00E63BA6">
      <w:pPr>
        <w:numPr>
          <w:ilvl w:val="0"/>
          <w:numId w:val="64"/>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роль деятельности в жизни человека и общества;</w:t>
      </w:r>
    </w:p>
    <w:p w:rsidR="006E54D0" w:rsidRPr="00315123" w:rsidRDefault="006E54D0" w:rsidP="00E63BA6">
      <w:pPr>
        <w:numPr>
          <w:ilvl w:val="0"/>
          <w:numId w:val="64"/>
        </w:numPr>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315123" w:rsidRDefault="006E54D0" w:rsidP="00E63BA6">
      <w:pPr>
        <w:numPr>
          <w:ilvl w:val="0"/>
          <w:numId w:val="64"/>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315123" w:rsidRDefault="006E54D0" w:rsidP="00E63BA6">
      <w:pPr>
        <w:numPr>
          <w:ilvl w:val="0"/>
          <w:numId w:val="64"/>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Общество</w:t>
      </w:r>
    </w:p>
    <w:p w:rsidR="006E54D0" w:rsidRPr="00315123" w:rsidRDefault="006E54D0" w:rsidP="00315123">
      <w:pPr>
        <w:shd w:val="clear" w:color="auto" w:fill="FFFFFF"/>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315123">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распознавать на основе приведенных данных основные типы обществ;</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конкретизировать примерами опасность международного терроризма.</w:t>
      </w:r>
    </w:p>
    <w:p w:rsidR="006E54D0" w:rsidRPr="00315123" w:rsidRDefault="006E54D0" w:rsidP="00315123">
      <w:pPr>
        <w:shd w:val="clear" w:color="auto" w:fill="FFFFFF"/>
        <w:tabs>
          <w:tab w:val="left" w:pos="0"/>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осознанно содействовать защите природы.</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Социальные нормы</w:t>
      </w:r>
    </w:p>
    <w:p w:rsidR="006E54D0" w:rsidRPr="00315123" w:rsidRDefault="006E54D0" w:rsidP="00315123">
      <w:pPr>
        <w:shd w:val="clear" w:color="auto" w:fill="FFFFFF"/>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315123">
        <w:rPr>
          <w:rFonts w:ascii="Times New Roman" w:hAnsi="Times New Roman"/>
          <w:sz w:val="28"/>
          <w:szCs w:val="28"/>
        </w:rPr>
        <w:t>различать отдельные виды социальных норм;</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315123">
        <w:rPr>
          <w:rFonts w:ascii="Times New Roman" w:hAnsi="Times New Roman"/>
          <w:sz w:val="28"/>
          <w:szCs w:val="28"/>
        </w:rPr>
        <w:t>характеризовать основные нормы морали;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характеризовать специфику норм права;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сравнивать нормы морали и права, выявлять их общие черты и особенности;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сущность процесса социализации личности;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объяснять причины отклоняющегося поведения;</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описывать негативные последствия наиболее опасных форм отклоняющегося поведения.</w:t>
      </w:r>
    </w:p>
    <w:p w:rsidR="006E54D0" w:rsidRPr="00315123" w:rsidRDefault="006E54D0" w:rsidP="00315123">
      <w:pPr>
        <w:shd w:val="clear" w:color="auto" w:fill="FFFFFF"/>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8"/>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315123" w:rsidRDefault="006E54D0" w:rsidP="00E63BA6">
      <w:pPr>
        <w:numPr>
          <w:ilvl w:val="0"/>
          <w:numId w:val="68"/>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социальную значимость здорового образа жизни.</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Сфера духовной культуры</w:t>
      </w:r>
    </w:p>
    <w:p w:rsidR="006E54D0" w:rsidRPr="00315123" w:rsidRDefault="006E54D0" w:rsidP="00315123">
      <w:pPr>
        <w:shd w:val="clear" w:color="auto" w:fill="FFFFFF"/>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явления духовной культуры;</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оценивать роль образования в современном обществе;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различать уровни общего образования в России;</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раскрывать роль религии в современном обществе;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315123">
        <w:rPr>
          <w:rFonts w:ascii="Times New Roman" w:hAnsi="Times New Roman"/>
          <w:bCs/>
          <w:sz w:val="28"/>
          <w:szCs w:val="28"/>
          <w:shd w:val="clear" w:color="auto" w:fill="FFFFFF"/>
        </w:rPr>
        <w:t>характеризовать особенности искусства как формы духовной культуры</w:t>
      </w:r>
      <w:r w:rsidRPr="00315123">
        <w:rPr>
          <w:rFonts w:ascii="Times New Roman" w:hAnsi="Times New Roman"/>
          <w:b/>
          <w:bCs/>
          <w:sz w:val="28"/>
          <w:szCs w:val="28"/>
          <w:shd w:val="clear" w:color="auto" w:fill="FFFFFF"/>
        </w:rPr>
        <w:t>.</w:t>
      </w:r>
    </w:p>
    <w:p w:rsidR="006E54D0" w:rsidRPr="00315123" w:rsidRDefault="006E54D0" w:rsidP="00315123">
      <w:pPr>
        <w:shd w:val="clear" w:color="auto" w:fill="FFFFFF"/>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315123">
        <w:rPr>
          <w:rFonts w:ascii="Times New Roman" w:hAnsi="Times New Roman"/>
          <w:bCs/>
          <w:i/>
          <w:sz w:val="28"/>
          <w:szCs w:val="28"/>
          <w:shd w:val="clear" w:color="auto" w:fill="FFFFFF"/>
        </w:rPr>
        <w:t>,</w:t>
      </w:r>
      <w:r w:rsidRPr="00315123">
        <w:rPr>
          <w:rFonts w:ascii="Times New Roman" w:hAnsi="Times New Roman"/>
          <w:bCs/>
          <w:i/>
          <w:sz w:val="28"/>
          <w:szCs w:val="28"/>
          <w:shd w:val="clear" w:color="auto" w:fill="FFFFFF"/>
        </w:rPr>
        <w:t xml:space="preserve"> как шоу-бизнес и мода.</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Социальная сфера</w:t>
      </w:r>
    </w:p>
    <w:p w:rsidR="006E54D0" w:rsidRPr="00315123" w:rsidRDefault="006E54D0" w:rsidP="00315123">
      <w:pPr>
        <w:tabs>
          <w:tab w:val="left" w:pos="1027"/>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взаимодействие социальных общностей и групп;</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приводить примеры предписанных и достигаемых статусов;</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основные социальные роли подростка;</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конкретизировать примерами процесс социальной мобильности;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 xml:space="preserve">раскрывать основные роли членов семьи; </w:t>
      </w:r>
    </w:p>
    <w:p w:rsidR="006E54D0" w:rsidRPr="00315123" w:rsidRDefault="006E54D0" w:rsidP="00E63BA6">
      <w:pPr>
        <w:numPr>
          <w:ilvl w:val="0"/>
          <w:numId w:val="71"/>
        </w:numPr>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
          <w:bCs/>
          <w:sz w:val="28"/>
          <w:szCs w:val="28"/>
          <w:shd w:val="clear" w:color="auto" w:fill="FFFFFF"/>
        </w:rPr>
      </w:pPr>
      <w:r w:rsidRPr="00315123">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315123" w:rsidRDefault="006E54D0" w:rsidP="00315123">
      <w:pPr>
        <w:tabs>
          <w:tab w:val="left" w:pos="1027"/>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315123">
        <w:rPr>
          <w:rFonts w:ascii="Times New Roman" w:hAnsi="Times New Roman"/>
          <w:bCs/>
          <w:i/>
          <w:sz w:val="28"/>
          <w:szCs w:val="28"/>
          <w:shd w:val="clear" w:color="auto" w:fill="FFFFFF"/>
        </w:rPr>
        <w:t>е</w:t>
      </w:r>
      <w:r w:rsidRPr="00315123">
        <w:rPr>
          <w:rFonts w:ascii="Times New Roman" w:hAnsi="Times New Roman"/>
          <w:bCs/>
          <w:i/>
          <w:sz w:val="28"/>
          <w:szCs w:val="28"/>
          <w:shd w:val="clear" w:color="auto" w:fill="FFFFFF"/>
        </w:rPr>
        <w:t>жи;</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315123">
        <w:rPr>
          <w:rFonts w:ascii="Times New Roman" w:hAnsi="Times New Roman"/>
          <w:bCs/>
          <w:i/>
          <w:sz w:val="28"/>
          <w:szCs w:val="28"/>
          <w:shd w:val="clear" w:color="auto" w:fill="FFFFFF"/>
        </w:rPr>
        <w:t>;</w:t>
      </w:r>
      <w:r w:rsidR="00622153" w:rsidRPr="00315123">
        <w:rPr>
          <w:rFonts w:ascii="Times New Roman" w:hAnsi="Times New Roman"/>
          <w:bCs/>
          <w:i/>
          <w:sz w:val="28"/>
          <w:szCs w:val="28"/>
          <w:shd w:val="clear" w:color="auto" w:fill="FFFFFF"/>
        </w:rPr>
        <w:t xml:space="preserve"> </w:t>
      </w:r>
      <w:r w:rsidR="00B76965" w:rsidRPr="00315123">
        <w:rPr>
          <w:rFonts w:ascii="Times New Roman" w:hAnsi="Times New Roman"/>
          <w:bCs/>
          <w:i/>
          <w:sz w:val="28"/>
          <w:szCs w:val="28"/>
          <w:shd w:val="clear" w:color="auto" w:fill="FFFFFF"/>
        </w:rPr>
        <w:t xml:space="preserve">выражать </w:t>
      </w:r>
      <w:r w:rsidRPr="00315123">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315123" w:rsidRDefault="006E54D0" w:rsidP="00E63BA6">
      <w:pPr>
        <w:numPr>
          <w:ilvl w:val="0"/>
          <w:numId w:val="72"/>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315123" w:rsidRDefault="006E54D0" w:rsidP="00E63BA6">
      <w:pPr>
        <w:numPr>
          <w:ilvl w:val="0"/>
          <w:numId w:val="72"/>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
          <w:bCs/>
          <w:i/>
          <w:sz w:val="28"/>
          <w:szCs w:val="28"/>
          <w:shd w:val="clear" w:color="auto" w:fill="FFFFFF"/>
        </w:rPr>
      </w:pPr>
      <w:r w:rsidRPr="00315123">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15123">
        <w:rPr>
          <w:rFonts w:ascii="Times New Roman" w:hAnsi="Times New Roman"/>
          <w:b/>
          <w:bCs/>
          <w:i/>
          <w:sz w:val="28"/>
          <w:szCs w:val="28"/>
          <w:shd w:val="clear" w:color="auto" w:fill="FFFFFF"/>
        </w:rPr>
        <w:t>.</w:t>
      </w:r>
    </w:p>
    <w:p w:rsidR="006E54D0" w:rsidRPr="00315123" w:rsidRDefault="006E54D0" w:rsidP="00315123">
      <w:pPr>
        <w:tabs>
          <w:tab w:val="left" w:pos="1027"/>
        </w:tabs>
        <w:spacing w:after="0" w:line="240" w:lineRule="auto"/>
        <w:ind w:firstLine="709"/>
        <w:jc w:val="both"/>
        <w:rPr>
          <w:rFonts w:ascii="Times New Roman" w:hAnsi="Times New Roman"/>
          <w:sz w:val="28"/>
          <w:szCs w:val="28"/>
        </w:rPr>
      </w:pPr>
      <w:r w:rsidRPr="00315123">
        <w:rPr>
          <w:rFonts w:ascii="Times New Roman" w:hAnsi="Times New Roman"/>
          <w:b/>
          <w:sz w:val="28"/>
          <w:szCs w:val="28"/>
        </w:rPr>
        <w:t>Политическая сфера жизни общества</w:t>
      </w:r>
    </w:p>
    <w:p w:rsidR="006E54D0" w:rsidRPr="00315123" w:rsidRDefault="006E54D0" w:rsidP="00315123">
      <w:pPr>
        <w:tabs>
          <w:tab w:val="left" w:pos="102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объяснять роль политики в жизни общества;</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и сравнивать различные формы правления, иллюстрировать их примерами;</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давать характеристику формам государственно-территориального устройства;</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различные типы политических режимов, раскрывать их основные признаки;</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раскрывать на конкретных примерах основные черты и принципы демократии;</w:t>
      </w:r>
    </w:p>
    <w:p w:rsidR="00EC713E"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называть признаки политической партии, раскрывать их на конкретных примерах;</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различные формы участия граждан в политической жизни.</w:t>
      </w:r>
    </w:p>
    <w:p w:rsidR="006E54D0" w:rsidRPr="00315123" w:rsidRDefault="006E54D0" w:rsidP="00315123">
      <w:pPr>
        <w:tabs>
          <w:tab w:val="left" w:pos="102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 xml:space="preserve">Выпускник получит возможность научиться: </w:t>
      </w:r>
    </w:p>
    <w:p w:rsidR="0040362A" w:rsidRPr="00315123" w:rsidRDefault="0040362A"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315123" w:rsidRDefault="006E54D0" w:rsidP="00E63BA6">
      <w:pPr>
        <w:numPr>
          <w:ilvl w:val="0"/>
          <w:numId w:val="74"/>
        </w:numPr>
        <w:tabs>
          <w:tab w:val="left" w:pos="1027"/>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315123" w:rsidRDefault="006E54D0" w:rsidP="00315123">
      <w:pPr>
        <w:tabs>
          <w:tab w:val="left" w:pos="1200"/>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Гражданин и государство</w:t>
      </w:r>
    </w:p>
    <w:p w:rsidR="006E54D0" w:rsidRPr="00315123" w:rsidRDefault="006E54D0" w:rsidP="00315123">
      <w:pPr>
        <w:tabs>
          <w:tab w:val="left" w:pos="1200"/>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раскрывать достижения российского народа;</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315123">
        <w:rPr>
          <w:rFonts w:ascii="Times New Roman" w:hAnsi="Times New Roman"/>
          <w:bCs/>
          <w:sz w:val="28"/>
          <w:szCs w:val="28"/>
          <w:shd w:val="clear" w:color="auto" w:fill="FFFFFF"/>
        </w:rPr>
        <w:t>;</w:t>
      </w:r>
    </w:p>
    <w:p w:rsidR="0040362A" w:rsidRPr="00315123" w:rsidRDefault="006E54D0" w:rsidP="00E63BA6">
      <w:pPr>
        <w:numPr>
          <w:ilvl w:val="0"/>
          <w:numId w:val="8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315123" w:rsidRDefault="0040362A"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315123" w:rsidRDefault="006E54D0" w:rsidP="00E63BA6">
      <w:pPr>
        <w:numPr>
          <w:ilvl w:val="0"/>
          <w:numId w:val="75"/>
        </w:numPr>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конституционные обязанности гражданина.</w:t>
      </w:r>
    </w:p>
    <w:p w:rsidR="006E54D0" w:rsidRPr="00315123" w:rsidRDefault="006E54D0" w:rsidP="00315123">
      <w:pPr>
        <w:tabs>
          <w:tab w:val="left" w:pos="1200"/>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40362A" w:rsidP="00E63BA6">
      <w:pPr>
        <w:numPr>
          <w:ilvl w:val="0"/>
          <w:numId w:val="8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аргументированно обосновывать</w:t>
      </w:r>
      <w:r w:rsidR="00622153" w:rsidRPr="00315123">
        <w:rPr>
          <w:rFonts w:ascii="Times New Roman" w:hAnsi="Times New Roman"/>
          <w:bCs/>
          <w:i/>
          <w:sz w:val="28"/>
          <w:szCs w:val="28"/>
          <w:shd w:val="clear" w:color="auto" w:fill="FFFFFF"/>
        </w:rPr>
        <w:t xml:space="preserve"> </w:t>
      </w:r>
      <w:r w:rsidR="006E54D0" w:rsidRPr="00315123">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315123" w:rsidRDefault="006E54D0" w:rsidP="00E63BA6">
      <w:pPr>
        <w:numPr>
          <w:ilvl w:val="0"/>
          <w:numId w:val="80"/>
        </w:numPr>
        <w:tabs>
          <w:tab w:val="left" w:pos="993"/>
        </w:tabs>
        <w:spacing w:after="0" w:line="240" w:lineRule="auto"/>
        <w:ind w:left="0" w:firstLine="709"/>
        <w:jc w:val="both"/>
        <w:rPr>
          <w:rFonts w:ascii="Times New Roman" w:hAnsi="Times New Roman"/>
          <w:b/>
          <w:bCs/>
          <w:i/>
          <w:sz w:val="28"/>
          <w:szCs w:val="28"/>
          <w:shd w:val="clear" w:color="auto" w:fill="FFFFFF"/>
        </w:rPr>
      </w:pPr>
      <w:r w:rsidRPr="00315123">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15123">
        <w:rPr>
          <w:rFonts w:ascii="Times New Roman" w:hAnsi="Times New Roman"/>
          <w:b/>
          <w:bCs/>
          <w:i/>
          <w:sz w:val="28"/>
          <w:szCs w:val="28"/>
          <w:shd w:val="clear" w:color="auto" w:fill="FFFFFF"/>
        </w:rPr>
        <w:t>.</w:t>
      </w:r>
    </w:p>
    <w:p w:rsidR="006E54D0" w:rsidRPr="00315123" w:rsidRDefault="006E54D0" w:rsidP="00315123">
      <w:pPr>
        <w:tabs>
          <w:tab w:val="left" w:pos="994"/>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Основы российского законодательства</w:t>
      </w:r>
    </w:p>
    <w:p w:rsidR="006E54D0" w:rsidRPr="00315123" w:rsidRDefault="006E54D0" w:rsidP="00315123">
      <w:pPr>
        <w:tabs>
          <w:tab w:val="left" w:pos="994"/>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систему российского законодательства;</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особенности гражданской дееспособности несовершеннолетних;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гражданские правоотношения;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смысл права на труд;</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роль трудового договора;</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права и обязанности супругов, родителей, детей;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особенности уголовного права и уголовных правоотношений;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конкретизировать примерами виды преступлений и наказания за 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специфику уголовной ответственности несовершеннолетних;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связь права на образование и обязанности получить образование</w:t>
      </w:r>
      <w:r w:rsidR="00EC3D62" w:rsidRPr="00315123">
        <w:rPr>
          <w:rFonts w:ascii="Times New Roman" w:hAnsi="Times New Roman"/>
          <w:bCs/>
          <w:sz w:val="28"/>
          <w:szCs w:val="28"/>
        </w:rPr>
        <w:t>;</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315123">
        <w:rPr>
          <w:rFonts w:ascii="Times New Roman" w:hAnsi="Times New Roman"/>
          <w:bCs/>
          <w:sz w:val="28"/>
          <w:szCs w:val="28"/>
        </w:rPr>
        <w:t>ях</w:t>
      </w:r>
      <w:r w:rsidRPr="00315123">
        <w:rPr>
          <w:rFonts w:ascii="Times New Roman" w:hAnsi="Times New Roman"/>
          <w:bCs/>
          <w:sz w:val="28"/>
          <w:szCs w:val="28"/>
        </w:rPr>
        <w:t xml:space="preserve"> определять признаки правонарушения, проступка, преступления;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sz w:val="28"/>
          <w:szCs w:val="28"/>
        </w:rPr>
      </w:pPr>
      <w:r w:rsidRPr="00315123">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15123">
        <w:rPr>
          <w:rFonts w:ascii="Times New Roman" w:hAnsi="Times New Roman"/>
          <w:sz w:val="28"/>
          <w:szCs w:val="28"/>
        </w:rPr>
        <w:t>.</w:t>
      </w:r>
    </w:p>
    <w:p w:rsidR="006E54D0" w:rsidRPr="00315123" w:rsidRDefault="006E54D0" w:rsidP="00315123">
      <w:pPr>
        <w:tabs>
          <w:tab w:val="left" w:pos="994"/>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315123">
        <w:rPr>
          <w:rFonts w:ascii="Times New Roman" w:hAnsi="Times New Roman"/>
          <w:bCs/>
          <w:i/>
          <w:sz w:val="28"/>
          <w:szCs w:val="28"/>
        </w:rPr>
        <w:t>.</w:t>
      </w:r>
    </w:p>
    <w:p w:rsidR="006E54D0" w:rsidRPr="00315123" w:rsidRDefault="006E54D0" w:rsidP="00315123">
      <w:pPr>
        <w:tabs>
          <w:tab w:val="left" w:pos="1267"/>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Экономика</w:t>
      </w:r>
    </w:p>
    <w:p w:rsidR="006E54D0" w:rsidRPr="00315123" w:rsidRDefault="006E54D0" w:rsidP="00315123">
      <w:pPr>
        <w:tabs>
          <w:tab w:val="left" w:pos="126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проблему ограниченности экономических ресурсов;</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факторы, влияющие на производительность труда;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называть и конкретизировать примерами виды налогов;</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 xml:space="preserve">характеризовать </w:t>
      </w:r>
      <w:r w:rsidR="0073382A" w:rsidRPr="00315123">
        <w:rPr>
          <w:rFonts w:ascii="Times New Roman" w:hAnsi="Times New Roman"/>
          <w:bCs/>
          <w:sz w:val="28"/>
          <w:szCs w:val="28"/>
        </w:rPr>
        <w:t xml:space="preserve">функции денег и их </w:t>
      </w:r>
      <w:r w:rsidRPr="00315123">
        <w:rPr>
          <w:rFonts w:ascii="Times New Roman" w:hAnsi="Times New Roman"/>
          <w:bCs/>
          <w:sz w:val="28"/>
          <w:szCs w:val="28"/>
        </w:rPr>
        <w:t>роль в экономике;</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социально-экономическую роль и функции предпринимательства;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315123">
        <w:rPr>
          <w:rFonts w:ascii="Times New Roman" w:hAnsi="Times New Roman"/>
          <w:bCs/>
          <w:sz w:val="28"/>
          <w:szCs w:val="28"/>
        </w:rPr>
        <w:t>;</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раскрывать рациональное поведение субъектов экономической деятельности;</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экономику семьи; анализировать структуру семейного бюджета;</w:t>
      </w:r>
    </w:p>
    <w:p w:rsidR="00EC713E"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315123">
        <w:rPr>
          <w:rFonts w:ascii="Times New Roman" w:hAnsi="Times New Roman"/>
          <w:sz w:val="28"/>
          <w:szCs w:val="28"/>
        </w:rPr>
        <w:t>;</w:t>
      </w:r>
    </w:p>
    <w:p w:rsidR="006E54D0" w:rsidRPr="00315123" w:rsidRDefault="00EC713E" w:rsidP="00E63BA6">
      <w:pPr>
        <w:numPr>
          <w:ilvl w:val="0"/>
          <w:numId w:val="79"/>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обосновывать связь профессионализма и жизненного успеха.</w:t>
      </w:r>
    </w:p>
    <w:p w:rsidR="006E54D0" w:rsidRPr="00315123" w:rsidRDefault="006E54D0" w:rsidP="00315123">
      <w:pPr>
        <w:tabs>
          <w:tab w:val="left" w:pos="126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315123" w:rsidRDefault="006E54D0" w:rsidP="00E63BA6">
      <w:pPr>
        <w:numPr>
          <w:ilvl w:val="0"/>
          <w:numId w:val="79"/>
        </w:numPr>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8" w:name="_Toc409691637"/>
    </w:p>
    <w:p w:rsidR="00B540EE" w:rsidRPr="0074495D" w:rsidRDefault="00230229" w:rsidP="0012022C">
      <w:pPr>
        <w:pStyle w:val="3"/>
        <w:spacing w:before="0" w:beforeAutospacing="0" w:after="0" w:afterAutospacing="0" w:line="360" w:lineRule="auto"/>
        <w:ind w:firstLine="709"/>
        <w:rPr>
          <w:szCs w:val="28"/>
        </w:rPr>
      </w:pPr>
      <w:bookmarkStart w:id="49" w:name="_Toc410653960"/>
      <w:bookmarkStart w:id="50" w:name="_Toc414553141"/>
      <w:r w:rsidRPr="0074495D">
        <w:rPr>
          <w:szCs w:val="28"/>
        </w:rPr>
        <w:t>1.2.</w:t>
      </w:r>
      <w:r w:rsidR="00331F3D" w:rsidRPr="0074495D">
        <w:rPr>
          <w:szCs w:val="28"/>
        </w:rPr>
        <w:t>5.</w:t>
      </w:r>
      <w:r w:rsidR="006209ED">
        <w:rPr>
          <w:szCs w:val="28"/>
        </w:rPr>
        <w:t>6</w:t>
      </w:r>
      <w:r w:rsidRPr="0074495D">
        <w:rPr>
          <w:szCs w:val="28"/>
        </w:rPr>
        <w:t xml:space="preserve">. </w:t>
      </w:r>
      <w:r w:rsidR="00B540EE" w:rsidRPr="0074495D">
        <w:rPr>
          <w:szCs w:val="28"/>
        </w:rPr>
        <w:t>География</w:t>
      </w:r>
      <w:bookmarkEnd w:id="48"/>
      <w:bookmarkEnd w:id="49"/>
      <w:bookmarkEnd w:id="50"/>
    </w:p>
    <w:p w:rsidR="006E54D0" w:rsidRPr="0074495D" w:rsidRDefault="006E54D0" w:rsidP="0031512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31512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B540EE" w:rsidRPr="006209E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980C1E" w:rsidRPr="0074495D" w:rsidRDefault="00230229" w:rsidP="00C37FC1">
      <w:pPr>
        <w:pStyle w:val="4"/>
        <w:spacing w:before="0"/>
        <w:ind w:left="709"/>
      </w:pPr>
      <w:bookmarkStart w:id="51" w:name="_Toc409691638"/>
      <w:bookmarkStart w:id="52" w:name="_Toc410653961"/>
      <w:bookmarkStart w:id="53" w:name="_Toc414553142"/>
      <w:r w:rsidRPr="0074495D">
        <w:t>1.2.</w:t>
      </w:r>
      <w:r w:rsidR="00331F3D" w:rsidRPr="0074495D">
        <w:t>5.</w:t>
      </w:r>
      <w:r w:rsidR="006209ED">
        <w:t>7</w:t>
      </w:r>
      <w:r w:rsidRPr="0074495D">
        <w:t xml:space="preserve">. </w:t>
      </w:r>
      <w:r w:rsidR="00B540EE" w:rsidRPr="0074495D">
        <w:t>Математика</w:t>
      </w:r>
      <w:bookmarkEnd w:id="51"/>
      <w:bookmarkEnd w:id="52"/>
      <w:bookmarkEnd w:id="53"/>
    </w:p>
    <w:p w:rsidR="0082206B" w:rsidRPr="0074495D" w:rsidRDefault="0082206B" w:rsidP="00315123">
      <w:pPr>
        <w:pStyle w:val="3"/>
        <w:tabs>
          <w:tab w:val="left" w:pos="1134"/>
        </w:tabs>
        <w:spacing w:before="0" w:beforeAutospacing="0" w:after="0" w:afterAutospacing="0"/>
        <w:ind w:firstLine="1134"/>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65"/>
        </w:numPr>
        <w:tabs>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E63BA6">
      <w:pPr>
        <w:numPr>
          <w:ilvl w:val="0"/>
          <w:numId w:val="166"/>
        </w:numPr>
        <w:tabs>
          <w:tab w:val="left" w:pos="0"/>
          <w:tab w:val="left" w:pos="993"/>
        </w:tabs>
        <w:spacing w:after="0" w:line="240" w:lineRule="auto"/>
        <w:ind w:left="0" w:firstLine="1134"/>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004A1E43">
        <w:rPr>
          <w:rFonts w:ascii="Times New Roman" w:hAnsi="Times New Roman"/>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sidR="00A23AB5">
        <w:rPr>
          <w:rFonts w:ascii="Times New Roman" w:hAnsi="Times New Roman"/>
          <w:sz w:val="28"/>
          <w:szCs w:val="28"/>
        </w:rPr>
        <w:t>е</w:t>
      </w:r>
      <w:r w:rsidRPr="0074495D">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315123">
      <w:pPr>
        <w:tabs>
          <w:tab w:val="left" w:pos="0"/>
          <w:tab w:val="left" w:pos="993"/>
        </w:tabs>
        <w:spacing w:after="0" w:line="240" w:lineRule="auto"/>
        <w:ind w:left="709"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43"/>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67"/>
        </w:numPr>
        <w:tabs>
          <w:tab w:val="left" w:pos="993"/>
        </w:tabs>
        <w:ind w:left="0" w:firstLine="1134"/>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67"/>
        </w:numPr>
        <w:tabs>
          <w:tab w:val="left" w:pos="993"/>
        </w:tabs>
        <w:ind w:left="0" w:firstLine="1134"/>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3"/>
        </w:numPr>
        <w:tabs>
          <w:tab w:val="left" w:pos="0"/>
          <w:tab w:val="left" w:pos="993"/>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E63BA6">
      <w:pPr>
        <w:numPr>
          <w:ilvl w:val="0"/>
          <w:numId w:val="135"/>
        </w:numPr>
        <w:tabs>
          <w:tab w:val="left" w:pos="0"/>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numPr>
          <w:ilvl w:val="0"/>
          <w:numId w:val="168"/>
        </w:numPr>
        <w:tabs>
          <w:tab w:val="left" w:pos="34"/>
          <w:tab w:val="left" w:pos="993"/>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E63BA6">
      <w:pPr>
        <w:numPr>
          <w:ilvl w:val="0"/>
          <w:numId w:val="168"/>
        </w:numPr>
        <w:tabs>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315123">
      <w:pPr>
        <w:pStyle w:val="3"/>
        <w:spacing w:before="0" w:beforeAutospacing="0" w:after="0" w:afterAutospacing="0"/>
        <w:ind w:firstLine="1134"/>
        <w:rPr>
          <w:szCs w:val="28"/>
        </w:rPr>
      </w:pPr>
      <w:bookmarkStart w:id="54" w:name="_Toc284662720"/>
      <w:bookmarkStart w:id="55" w:name="_Toc284663346"/>
      <w:r w:rsidRPr="0074495D">
        <w:rPr>
          <w:szCs w:val="28"/>
        </w:rPr>
        <w:t>Выпускник получит возможность научиться в 5-6 классах (для обеспечения возможности успешного прод</w:t>
      </w:r>
      <w:r w:rsidR="006209ED">
        <w:rPr>
          <w:szCs w:val="28"/>
        </w:rPr>
        <w:t>олжения образования на базовом уровне</w:t>
      </w:r>
      <w:r w:rsidRPr="0074495D">
        <w:rPr>
          <w:szCs w:val="28"/>
        </w:rPr>
        <w:t>)</w:t>
      </w:r>
      <w:bookmarkEnd w:id="54"/>
      <w:bookmarkEnd w:id="55"/>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6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E63BA6">
      <w:pPr>
        <w:pStyle w:val="a8"/>
        <w:numPr>
          <w:ilvl w:val="0"/>
          <w:numId w:val="16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0"/>
        </w:numPr>
        <w:tabs>
          <w:tab w:val="left" w:pos="993"/>
        </w:tabs>
        <w:ind w:left="0" w:firstLine="1134"/>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E63BA6">
      <w:pPr>
        <w:pStyle w:val="a"/>
        <w:numPr>
          <w:ilvl w:val="0"/>
          <w:numId w:val="170"/>
        </w:numPr>
        <w:tabs>
          <w:tab w:val="left" w:pos="993"/>
        </w:tabs>
        <w:ind w:left="0" w:firstLine="1134"/>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E63BA6">
      <w:pPr>
        <w:pStyle w:val="a"/>
        <w:numPr>
          <w:ilvl w:val="0"/>
          <w:numId w:val="173"/>
        </w:numPr>
        <w:tabs>
          <w:tab w:val="left" w:pos="1134"/>
        </w:tabs>
        <w:ind w:left="0" w:firstLine="1134"/>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E63BA6">
      <w:pPr>
        <w:pStyle w:val="a8"/>
        <w:numPr>
          <w:ilvl w:val="0"/>
          <w:numId w:val="174"/>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E63BA6">
      <w:pPr>
        <w:pStyle w:val="a"/>
        <w:numPr>
          <w:ilvl w:val="0"/>
          <w:numId w:val="174"/>
        </w:numPr>
        <w:tabs>
          <w:tab w:val="left" w:pos="1134"/>
        </w:tabs>
        <w:ind w:left="0" w:firstLine="1134"/>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E63BA6">
      <w:pPr>
        <w:pStyle w:val="a"/>
        <w:numPr>
          <w:ilvl w:val="0"/>
          <w:numId w:val="174"/>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75"/>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E63BA6">
      <w:pPr>
        <w:numPr>
          <w:ilvl w:val="0"/>
          <w:numId w:val="176"/>
        </w:numPr>
        <w:tabs>
          <w:tab w:val="left" w:pos="1134"/>
        </w:tabs>
        <w:spacing w:after="0" w:line="240" w:lineRule="auto"/>
        <w:ind w:left="0" w:firstLine="1134"/>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E63BA6">
      <w:pPr>
        <w:numPr>
          <w:ilvl w:val="0"/>
          <w:numId w:val="176"/>
        </w:numPr>
        <w:tabs>
          <w:tab w:val="left" w:pos="1134"/>
        </w:tabs>
        <w:spacing w:after="0" w:line="240" w:lineRule="auto"/>
        <w:ind w:left="0" w:firstLine="1134"/>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E63BA6">
      <w:pPr>
        <w:pStyle w:val="a8"/>
        <w:numPr>
          <w:ilvl w:val="0"/>
          <w:numId w:val="178"/>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E63BA6">
      <w:pPr>
        <w:pStyle w:val="a8"/>
        <w:numPr>
          <w:ilvl w:val="0"/>
          <w:numId w:val="178"/>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79"/>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79"/>
        </w:numPr>
        <w:tabs>
          <w:tab w:val="left" w:pos="1134"/>
        </w:tabs>
        <w:ind w:left="0" w:firstLine="1134"/>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sidR="00A23AB5">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7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Pr>
          <w:rFonts w:ascii="Times New Roman" w:hAnsi="Times New Roman"/>
          <w:i/>
          <w:sz w:val="28"/>
          <w:szCs w:val="28"/>
        </w:rPr>
        <w:t>е</w:t>
      </w:r>
      <w:r w:rsidRPr="0074495D">
        <w:rPr>
          <w:rFonts w:ascii="Times New Roman" w:hAnsi="Times New Roman"/>
          <w:i/>
          <w:sz w:val="28"/>
          <w:szCs w:val="28"/>
        </w:rPr>
        <w:t>мы комнат;</w:t>
      </w:r>
    </w:p>
    <w:p w:rsidR="00FF65A6" w:rsidRPr="0074495D" w:rsidRDefault="00FF65A6" w:rsidP="00E63BA6">
      <w:pPr>
        <w:pStyle w:val="a8"/>
        <w:numPr>
          <w:ilvl w:val="0"/>
          <w:numId w:val="179"/>
        </w:numPr>
        <w:tabs>
          <w:tab w:val="left" w:pos="1134"/>
        </w:tabs>
        <w:ind w:firstLine="1134"/>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E63BA6">
      <w:pPr>
        <w:pStyle w:val="a8"/>
        <w:numPr>
          <w:ilvl w:val="0"/>
          <w:numId w:val="17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pStyle w:val="a8"/>
        <w:numPr>
          <w:ilvl w:val="0"/>
          <w:numId w:val="144"/>
        </w:numPr>
        <w:ind w:left="0" w:firstLine="1134"/>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315123">
      <w:pPr>
        <w:pStyle w:val="3"/>
        <w:spacing w:before="0" w:beforeAutospacing="0" w:after="0" w:afterAutospacing="0"/>
        <w:ind w:firstLine="1134"/>
        <w:rPr>
          <w:szCs w:val="28"/>
        </w:rPr>
      </w:pPr>
      <w:bookmarkStart w:id="56" w:name="_Toc284662721"/>
      <w:bookmarkStart w:id="57"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30"/>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F65A6" w:rsidRPr="0074495D" w:rsidRDefault="00FF65A6" w:rsidP="00E63BA6">
      <w:pPr>
        <w:pStyle w:val="a8"/>
        <w:numPr>
          <w:ilvl w:val="0"/>
          <w:numId w:val="130"/>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E63BA6">
      <w:pPr>
        <w:pStyle w:val="a8"/>
        <w:numPr>
          <w:ilvl w:val="0"/>
          <w:numId w:val="130"/>
        </w:numPr>
        <w:tabs>
          <w:tab w:val="left" w:pos="993"/>
          <w:tab w:val="left" w:pos="1134"/>
        </w:tabs>
        <w:ind w:left="0" w:firstLine="1134"/>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E63BA6">
      <w:pPr>
        <w:pStyle w:val="a8"/>
        <w:numPr>
          <w:ilvl w:val="0"/>
          <w:numId w:val="130"/>
        </w:numPr>
        <w:tabs>
          <w:tab w:val="left" w:pos="993"/>
          <w:tab w:val="left" w:pos="1134"/>
        </w:tabs>
        <w:ind w:left="0" w:firstLine="1134"/>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w:t>
      </w:r>
      <w:r w:rsidR="004A1E43">
        <w:rPr>
          <w:rFonts w:ascii="Times New Roman" w:hAnsi="Times New Roman"/>
          <w:sz w:val="28"/>
          <w:szCs w:val="28"/>
        </w:rPr>
        <w:t>д</w:t>
      </w:r>
      <w:r w:rsidRPr="0074495D">
        <w:rPr>
          <w:rFonts w:ascii="Times New Roman" w:hAnsi="Times New Roman"/>
          <w:sz w:val="28"/>
          <w:szCs w:val="28"/>
        </w:rPr>
        <w:t>ения своих высказываний</w:t>
      </w:r>
      <w:r w:rsidR="001E1B4A" w:rsidRPr="0074495D">
        <w:rPr>
          <w:rFonts w:ascii="Times New Roman" w:hAnsi="Times New Roman"/>
          <w:sz w:val="28"/>
          <w:szCs w:val="28"/>
        </w:rPr>
        <w:t>.</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8"/>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E63BA6">
      <w:pPr>
        <w:pStyle w:val="a8"/>
        <w:numPr>
          <w:ilvl w:val="0"/>
          <w:numId w:val="128"/>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определять положение точки по е</w:t>
      </w:r>
      <w:r w:rsidR="00A23AB5">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w:t>
      </w:r>
      <w:r w:rsidR="00A23AB5">
        <w:rPr>
          <w:rFonts w:ascii="Times New Roman" w:hAnsi="Times New Roman"/>
          <w:sz w:val="28"/>
          <w:szCs w:val="28"/>
        </w:rPr>
        <w:t>е</w:t>
      </w:r>
      <w:r w:rsidRPr="0074495D">
        <w:rPr>
          <w:rFonts w:ascii="Times New Roman" w:hAnsi="Times New Roman"/>
          <w:sz w:val="28"/>
          <w:szCs w:val="28"/>
        </w:rPr>
        <w:t>том без применения формул.</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9"/>
        </w:numPr>
        <w:tabs>
          <w:tab w:val="left" w:pos="1134"/>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E63BA6">
      <w:pPr>
        <w:pStyle w:val="a"/>
        <w:numPr>
          <w:ilvl w:val="0"/>
          <w:numId w:val="136"/>
        </w:numPr>
        <w:tabs>
          <w:tab w:val="left" w:pos="1134"/>
        </w:tabs>
        <w:ind w:left="0" w:firstLine="1134"/>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7"/>
        </w:numPr>
        <w:tabs>
          <w:tab w:val="left" w:pos="1134"/>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E63BA6">
      <w:pPr>
        <w:numPr>
          <w:ilvl w:val="0"/>
          <w:numId w:val="126"/>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E63BA6">
      <w:pPr>
        <w:pStyle w:val="a8"/>
        <w:numPr>
          <w:ilvl w:val="0"/>
          <w:numId w:val="126"/>
        </w:numPr>
        <w:tabs>
          <w:tab w:val="left" w:pos="34"/>
          <w:tab w:val="left" w:pos="1134"/>
        </w:tabs>
        <w:ind w:left="0" w:firstLine="1134"/>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sidR="00A23AB5">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35"/>
        </w:numPr>
        <w:tabs>
          <w:tab w:val="left" w:pos="1134"/>
        </w:tabs>
        <w:ind w:left="0" w:firstLine="1134"/>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E63BA6">
      <w:pPr>
        <w:numPr>
          <w:ilvl w:val="0"/>
          <w:numId w:val="133"/>
        </w:numPr>
        <w:tabs>
          <w:tab w:val="left" w:pos="0"/>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3"/>
        </w:numPr>
        <w:tabs>
          <w:tab w:val="left" w:pos="0"/>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004A1E43">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нно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w:t>
      </w:r>
      <w:r w:rsidR="004A1E43">
        <w:rPr>
          <w:rFonts w:ascii="Times New Roman" w:hAnsi="Times New Roman"/>
          <w:sz w:val="28"/>
          <w:szCs w:val="28"/>
          <w:lang w:eastAsia="ru-RU"/>
        </w:rPr>
        <w:t>я</w:t>
      </w:r>
      <w:r w:rsidRPr="0074495D">
        <w:rPr>
          <w:rFonts w:ascii="Times New Roman" w:hAnsi="Times New Roman"/>
          <w:sz w:val="28"/>
          <w:szCs w:val="28"/>
          <w:lang w:eastAsia="ru-RU"/>
        </w:rPr>
        <w:t xml:space="preserve"> изученных типов математических задач;</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315123">
      <w:pPr>
        <w:pStyle w:val="3"/>
        <w:spacing w:before="0" w:beforeAutospacing="0" w:after="0" w:afterAutospacing="0"/>
        <w:ind w:firstLine="1134"/>
        <w:rPr>
          <w:szCs w:val="28"/>
        </w:rPr>
      </w:pPr>
      <w:bookmarkStart w:id="58" w:name="_Toc284662722"/>
      <w:bookmarkStart w:id="59" w:name="_Toc284663348"/>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58"/>
      <w:bookmarkEnd w:id="59"/>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sidR="00A23AB5">
        <w:rPr>
          <w:rFonts w:ascii="Times New Roman" w:hAnsi="Times New Roman"/>
          <w:i/>
          <w:sz w:val="28"/>
          <w:szCs w:val="28"/>
        </w:rPr>
        <w:t>е</w:t>
      </w:r>
      <w:r w:rsidRPr="0074495D">
        <w:rPr>
          <w:rFonts w:ascii="Times New Roman" w:hAnsi="Times New Roman"/>
          <w:i/>
          <w:sz w:val="28"/>
          <w:szCs w:val="28"/>
        </w:rPr>
        <w:t>хчлен;</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40"/>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E63BA6">
      <w:pPr>
        <w:pStyle w:val="a"/>
        <w:numPr>
          <w:ilvl w:val="0"/>
          <w:numId w:val="140"/>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pt;height:21.75pt" o:ole="">
            <v:imagedata r:id="rId9" o:title=""/>
          </v:shape>
          <o:OLEObject Type="Embed" ProgID="Equation.DSMT4" ShapeID="_x0000_i1025" DrawAspect="Content" ObjectID="_1695555936"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25pt;height:21.75pt" o:ole="">
            <v:imagedata r:id="rId11" o:title=""/>
          </v:shape>
          <o:OLEObject Type="Embed" ProgID="Equation.DSMT4" ShapeID="_x0000_i1026" DrawAspect="Content" ObjectID="_1695555937" r:id="rId12"/>
        </w:object>
      </w:r>
      <w:r w:rsidRPr="0074495D">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уравнения вида</w:t>
      </w:r>
      <w:r w:rsidR="004A1E43" w:rsidRPr="00315123">
        <w:rPr>
          <w:rFonts w:ascii="Times New Roman" w:hAnsi="Times New Roman"/>
          <w:i/>
          <w:sz w:val="28"/>
          <w:szCs w:val="28"/>
        </w:rPr>
        <w:t xml:space="preserve"> </w:t>
      </w:r>
      <w:r w:rsidRPr="00315123">
        <w:rPr>
          <w:rFonts w:ascii="Times New Roman" w:hAnsi="Times New Roman"/>
          <w:i/>
          <w:position w:val="-6"/>
          <w:sz w:val="28"/>
          <w:szCs w:val="28"/>
        </w:rPr>
        <w:object w:dxaOrig="700" w:dyaOrig="360">
          <v:shape id="_x0000_i1027" type="#_x0000_t75" style="width:36pt;height:22.4pt" o:ole="">
            <v:imagedata r:id="rId13" o:title=""/>
          </v:shape>
          <o:OLEObject Type="Embed" ProgID="Equation.DSMT4" ShapeID="_x0000_i1027" DrawAspect="Content" ObjectID="_1695555938" r:id="rId14"/>
        </w:object>
      </w:r>
      <w:r w:rsidRPr="00315123">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уравнения способом разложения на множители и замены переменной;</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линейные уравнения и неравенства с параметрами;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квадратные уравнения с параметром;</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системы линейных уравнений с параметрами;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уравнения в целых числах.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Функции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315123">
        <w:rPr>
          <w:rFonts w:ascii="Times New Roman" w:hAnsi="Times New Roman"/>
          <w:i/>
          <w:sz w:val="28"/>
          <w:szCs w:val="28"/>
        </w:rPr>
        <w:t>е</w:t>
      </w:r>
      <w:r w:rsidRPr="00315123">
        <w:rPr>
          <w:rFonts w:ascii="Times New Roman" w:hAnsi="Times New Roman"/>
          <w:i/>
          <w:sz w:val="28"/>
          <w:szCs w:val="28"/>
        </w:rPr>
        <w:t>тность/неч</w:t>
      </w:r>
      <w:r w:rsidR="00A23AB5" w:rsidRPr="00315123">
        <w:rPr>
          <w:rFonts w:ascii="Times New Roman" w:hAnsi="Times New Roman"/>
          <w:i/>
          <w:sz w:val="28"/>
          <w:szCs w:val="28"/>
        </w:rPr>
        <w:t>е</w:t>
      </w:r>
      <w:r w:rsidRPr="00315123">
        <w:rPr>
          <w:rFonts w:ascii="Times New Roman" w:hAnsi="Times New Roman"/>
          <w:i/>
          <w:sz w:val="28"/>
          <w:szCs w:val="28"/>
        </w:rPr>
        <w:t xml:space="preserve">тность функции; </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315123">
        <w:rPr>
          <w:rFonts w:ascii="Times New Roman" w:hAnsi="Times New Roman"/>
          <w:i/>
          <w:position w:val="-24"/>
          <w:sz w:val="28"/>
          <w:szCs w:val="28"/>
        </w:rPr>
        <w:object w:dxaOrig="1300" w:dyaOrig="620">
          <v:shape id="_x0000_i1028" type="#_x0000_t75" style="width:64.55pt;height:28.55pt" o:ole="">
            <v:imagedata r:id="rId15" o:title=""/>
          </v:shape>
          <o:OLEObject Type="Embed" ProgID="Equation.DSMT4" ShapeID="_x0000_i1028" DrawAspect="Content" ObjectID="_1695555939" r:id="rId16"/>
        </w:object>
      </w:r>
      <w:r w:rsidRPr="00315123">
        <w:rPr>
          <w:rFonts w:ascii="Times New Roman" w:hAnsi="Times New Roman"/>
          <w:i/>
          <w:sz w:val="28"/>
          <w:szCs w:val="28"/>
        </w:rPr>
        <w:t xml:space="preserve">, </w:t>
      </w:r>
      <w:r w:rsidRPr="00315123">
        <w:rPr>
          <w:rFonts w:ascii="Times New Roman" w:hAnsi="Times New Roman"/>
          <w:i/>
          <w:position w:val="-10"/>
          <w:sz w:val="28"/>
          <w:szCs w:val="28"/>
        </w:rPr>
        <w:object w:dxaOrig="760" w:dyaOrig="380">
          <v:shape id="_x0000_i1029" type="#_x0000_t75" style="width:43.45pt;height:14.25pt" o:ole="">
            <v:imagedata r:id="rId17" o:title=""/>
          </v:shape>
          <o:OLEObject Type="Embed" ProgID="Equation.DSMT4" ShapeID="_x0000_i1029" DrawAspect="Content" ObjectID="_1695555940" r:id="rId18"/>
        </w:object>
      </w:r>
      <w:r w:rsidR="00F83C4C" w:rsidRPr="00315123">
        <w:rPr>
          <w:rFonts w:ascii="Times New Roman" w:hAnsi="Times New Roman"/>
          <w:i/>
          <w:sz w:val="28"/>
          <w:szCs w:val="28"/>
        </w:rPr>
        <w:fldChar w:fldCharType="begin"/>
      </w:r>
      <w:r w:rsidRPr="00315123">
        <w:rPr>
          <w:rFonts w:ascii="Times New Roman" w:hAnsi="Times New Roman"/>
          <w:i/>
          <w:sz w:val="28"/>
          <w:szCs w:val="28"/>
        </w:rPr>
        <w:instrText xml:space="preserve"> QUOTE  </w:instrText>
      </w:r>
      <w:r w:rsidR="00F83C4C" w:rsidRPr="00315123">
        <w:rPr>
          <w:rFonts w:ascii="Times New Roman" w:hAnsi="Times New Roman"/>
          <w:i/>
          <w:sz w:val="28"/>
          <w:szCs w:val="28"/>
        </w:rPr>
        <w:fldChar w:fldCharType="end"/>
      </w:r>
      <w:r w:rsidRPr="00315123">
        <w:rPr>
          <w:rFonts w:ascii="Times New Roman" w:hAnsi="Times New Roman"/>
          <w:b/>
          <w:bCs/>
          <w:i/>
          <w:sz w:val="28"/>
          <w:szCs w:val="28"/>
        </w:rPr>
        <w:t>,</w:t>
      </w:r>
      <w:r w:rsidRPr="00315123">
        <w:rPr>
          <w:rFonts w:ascii="Times New Roman" w:eastAsia="Times New Roman" w:hAnsi="Times New Roman"/>
          <w:bCs/>
          <w:i/>
          <w:position w:val="-10"/>
          <w:sz w:val="28"/>
          <w:szCs w:val="28"/>
        </w:rPr>
        <w:object w:dxaOrig="760" w:dyaOrig="380">
          <v:shape id="_x0000_i1030" type="#_x0000_t75" style="width:35.3pt;height:14.25pt" o:ole="">
            <v:imagedata r:id="rId19" o:title=""/>
          </v:shape>
          <o:OLEObject Type="Embed" ProgID="Equation.DSMT4" ShapeID="_x0000_i1030" DrawAspect="Content" ObjectID="_1695555941" r:id="rId20"/>
        </w:object>
      </w:r>
      <w:fldSimple w:instr="">
        <w:r w:rsidRPr="00315123">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15123">
        <w:rPr>
          <w:rFonts w:ascii="Times New Roman" w:hAnsi="Times New Roman"/>
          <w:bCs/>
          <w:i/>
          <w:sz w:val="28"/>
          <w:szCs w:val="28"/>
        </w:rPr>
        <w:t xml:space="preserve">, </w:t>
      </w:r>
      <w:r w:rsidRPr="00315123">
        <w:rPr>
          <w:rFonts w:ascii="Times New Roman" w:hAnsi="Times New Roman"/>
          <w:bCs/>
          <w:i/>
          <w:position w:val="-12"/>
          <w:sz w:val="28"/>
          <w:szCs w:val="28"/>
        </w:rPr>
        <w:object w:dxaOrig="660" w:dyaOrig="380">
          <v:shape id="_x0000_i1031" type="#_x0000_t75" style="width:28.55pt;height:14.25pt" o:ole="">
            <v:imagedata r:id="rId22" o:title=""/>
          </v:shape>
          <o:OLEObject Type="Embed" ProgID="Equation.DSMT4" ShapeID="_x0000_i1031" DrawAspect="Content" ObjectID="_1695555942" r:id="rId23"/>
        </w:object>
      </w:r>
      <w:r w:rsidRPr="00315123">
        <w:rPr>
          <w:rFonts w:ascii="Times New Roman" w:hAnsi="Times New Roman"/>
          <w:bCs/>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 xml:space="preserve">на примере квадратичной функции, использовать преобразования графика функции </w:t>
      </w:r>
      <w:r w:rsidRPr="00315123">
        <w:rPr>
          <w:rFonts w:ascii="Times New Roman" w:hAnsi="Times New Roman"/>
          <w:i/>
          <w:sz w:val="28"/>
          <w:szCs w:val="28"/>
          <w:lang w:val="en-US"/>
        </w:rPr>
        <w:t>y</w:t>
      </w:r>
      <w:r w:rsidRPr="00315123">
        <w:rPr>
          <w:rFonts w:ascii="Times New Roman" w:hAnsi="Times New Roman"/>
          <w:i/>
          <w:sz w:val="28"/>
          <w:szCs w:val="28"/>
        </w:rPr>
        <w:t>=</w:t>
      </w:r>
      <w:r w:rsidRPr="00315123">
        <w:rPr>
          <w:rFonts w:ascii="Times New Roman" w:hAnsi="Times New Roman"/>
          <w:i/>
          <w:sz w:val="28"/>
          <w:szCs w:val="28"/>
          <w:lang w:val="en-US"/>
        </w:rPr>
        <w:t>f</w:t>
      </w:r>
      <w:r w:rsidRPr="00315123">
        <w:rPr>
          <w:rFonts w:ascii="Times New Roman" w:hAnsi="Times New Roman"/>
          <w:i/>
          <w:sz w:val="28"/>
          <w:szCs w:val="28"/>
        </w:rPr>
        <w:t>(</w:t>
      </w:r>
      <w:r w:rsidRPr="00315123">
        <w:rPr>
          <w:rFonts w:ascii="Times New Roman" w:hAnsi="Times New Roman"/>
          <w:i/>
          <w:sz w:val="28"/>
          <w:szCs w:val="28"/>
          <w:lang w:val="en-US"/>
        </w:rPr>
        <w:t>x</w:t>
      </w:r>
      <w:r w:rsidRPr="00315123">
        <w:rPr>
          <w:rFonts w:ascii="Times New Roman" w:hAnsi="Times New Roman"/>
          <w:i/>
          <w:sz w:val="28"/>
          <w:szCs w:val="28"/>
        </w:rPr>
        <w:t xml:space="preserve">) для построения графиков функций </w:t>
      </w:r>
      <w:r w:rsidRPr="00315123">
        <w:rPr>
          <w:rFonts w:ascii="Times New Roman" w:hAnsi="Times New Roman"/>
          <w:i/>
          <w:position w:val="-12"/>
          <w:sz w:val="28"/>
          <w:szCs w:val="28"/>
        </w:rPr>
        <w:object w:dxaOrig="1780" w:dyaOrig="380">
          <v:shape id="_x0000_i1032" type="#_x0000_t75" style="width:85.6pt;height:14.25pt" o:ole="">
            <v:imagedata r:id="rId24" o:title=""/>
          </v:shape>
          <o:OLEObject Type="Embed" ProgID="Equation.DSMT4" ShapeID="_x0000_i1032" DrawAspect="Content" ObjectID="_1695555943" r:id="rId25"/>
        </w:object>
      </w:r>
      <w:r w:rsidRPr="00315123">
        <w:rPr>
          <w:rFonts w:ascii="Times New Roman" w:hAnsi="Times New Roman"/>
          <w:i/>
          <w:sz w:val="28"/>
          <w:szCs w:val="28"/>
        </w:rPr>
        <w:t xml:space="preserve">; </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исследовать функцию по е</w:t>
      </w:r>
      <w:r w:rsidR="00A23AB5" w:rsidRPr="00315123">
        <w:rPr>
          <w:rFonts w:ascii="Times New Roman" w:hAnsi="Times New Roman"/>
          <w:i/>
          <w:sz w:val="28"/>
          <w:szCs w:val="28"/>
        </w:rPr>
        <w:t>е</w:t>
      </w:r>
      <w:r w:rsidRPr="00315123">
        <w:rPr>
          <w:rFonts w:ascii="Times New Roman" w:hAnsi="Times New Roman"/>
          <w:i/>
          <w:sz w:val="28"/>
          <w:szCs w:val="28"/>
        </w:rPr>
        <w:t xml:space="preserve"> графику;</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задачи на арифметическую и геометрическую прогрессию.</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Текстовые задачи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простые и сложные задачи разных типов, а также задачи повышенной трудности;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моделировать рассуждения при поиске решения задач с помощью граф-схемы;</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выделять этапы решения задачи и содержание каждого этапа;</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анализировать затруднения при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315123">
        <w:rPr>
          <w:rFonts w:ascii="Times New Roman" w:hAnsi="Times New Roman"/>
          <w:i/>
          <w:sz w:val="28"/>
          <w:szCs w:val="28"/>
        </w:rPr>
        <w:t>е</w:t>
      </w:r>
      <w:r w:rsidRPr="00315123">
        <w:rPr>
          <w:rFonts w:ascii="Times New Roman" w:hAnsi="Times New Roman"/>
          <w:i/>
          <w:sz w:val="28"/>
          <w:szCs w:val="28"/>
        </w:rPr>
        <w:t>та;</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решать разнообразные задачи «на части», </w:t>
      </w:r>
    </w:p>
    <w:p w:rsidR="00FF65A6" w:rsidRPr="00315123" w:rsidRDefault="00FF65A6" w:rsidP="00E63BA6">
      <w:pPr>
        <w:numPr>
          <w:ilvl w:val="0"/>
          <w:numId w:val="127"/>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15123" w:rsidRDefault="00FF65A6" w:rsidP="00E63BA6">
      <w:pPr>
        <w:numPr>
          <w:ilvl w:val="0"/>
          <w:numId w:val="127"/>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315123">
        <w:rPr>
          <w:rFonts w:ascii="Times New Roman" w:hAnsi="Times New Roman"/>
          <w:i/>
          <w:sz w:val="28"/>
          <w:szCs w:val="28"/>
        </w:rPr>
        <w:t xml:space="preserve">, </w:t>
      </w:r>
      <w:r w:rsidRPr="00315123">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владеть основными методами решения задач на смеси, сплавы, концентрации;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несложные задачи по математической статистике;</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315123">
        <w:rPr>
          <w:rFonts w:ascii="Times New Roman" w:hAnsi="Times New Roman"/>
          <w:i/>
          <w:sz w:val="28"/>
          <w:szCs w:val="28"/>
          <w:lang w:eastAsia="en-US"/>
        </w:rPr>
        <w:t>е</w:t>
      </w:r>
      <w:r w:rsidRPr="00315123">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lang w:eastAsia="en-US"/>
        </w:rPr>
        <w:t>решать задачи на движение по реке, рассматривая разные системы отсчета</w:t>
      </w:r>
      <w:r w:rsidR="00C31256" w:rsidRPr="00315123">
        <w:rPr>
          <w:rFonts w:ascii="Times New Roman" w:hAnsi="Times New Roman"/>
          <w:i/>
          <w:sz w:val="28"/>
          <w:szCs w:val="28"/>
          <w:lang w:eastAsia="en-US"/>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 xml:space="preserve">Статистика и теория вероятностей </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 xml:space="preserve">извлекать информацию, </w:t>
      </w:r>
      <w:r w:rsidRPr="00315123">
        <w:rPr>
          <w:rStyle w:val="dash041e0431044b0447043d044b0439char1"/>
          <w:i/>
          <w:sz w:val="28"/>
          <w:szCs w:val="28"/>
        </w:rPr>
        <w:t>представленную в таблицах, на диаграммах, графиках</w:t>
      </w:r>
      <w:r w:rsidRPr="00315123">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таблицы, строить диаграммы и графики на основе данных;</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применять правило произведения при решении комбинаторных задач;</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представлять информацию с помощью кругов Эйлера;</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 xml:space="preserve">извлекать, интерпретировать и преобразовывать информацию, </w:t>
      </w:r>
      <w:r w:rsidRPr="00315123">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оценивать вероятность реальных событий и явлений.</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фигуры</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Оперировать понятиями геометрических фигур;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формулировать в простейших случаях свойства и признаки фигур;</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доказывать геометрические утверждения</w:t>
      </w:r>
      <w:r w:rsidR="00C31256" w:rsidRPr="00315123">
        <w:rPr>
          <w:rFonts w:ascii="Times New Roman" w:hAnsi="Times New Roman"/>
          <w:i/>
          <w:sz w:val="28"/>
          <w:szCs w:val="28"/>
        </w:rPr>
        <w:t>;</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владеть стандартной классификацией плоских фигур (треугольников и четыр</w:t>
      </w:r>
      <w:r w:rsidR="00A23AB5" w:rsidRPr="00315123">
        <w:rPr>
          <w:rFonts w:ascii="Times New Roman" w:hAnsi="Times New Roman"/>
          <w:i/>
          <w:sz w:val="28"/>
          <w:szCs w:val="28"/>
        </w:rPr>
        <w:t>е</w:t>
      </w:r>
      <w:r w:rsidRPr="00315123">
        <w:rPr>
          <w:rFonts w:ascii="Times New Roman" w:hAnsi="Times New Roman"/>
          <w:i/>
          <w:sz w:val="28"/>
          <w:szCs w:val="28"/>
        </w:rPr>
        <w:t>хугольников).</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использовать свойства геометрических фигур для решения </w:t>
      </w:r>
      <w:r w:rsidRPr="00315123">
        <w:rPr>
          <w:rStyle w:val="dash041e0431044b0447043d044b0439char1"/>
          <w:i/>
          <w:sz w:val="28"/>
          <w:szCs w:val="28"/>
        </w:rPr>
        <w:t>задач практического характера и задач из смежных дисциплин</w:t>
      </w:r>
      <w:r w:rsidR="00C31256" w:rsidRPr="00315123">
        <w:rPr>
          <w:rStyle w:val="dash041e0431044b0447043d044b0439char1"/>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Отношения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характеризовать взаимное расположение прямой и окружности, двух окружностей.</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использовать отношения для решения задач, возникающих в реальной жизни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Измерения и вычисления</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Оперировать представлениями о длине, площади, объ</w:t>
      </w:r>
      <w:r w:rsidR="00A23AB5" w:rsidRPr="00315123">
        <w:rPr>
          <w:rFonts w:ascii="Times New Roman" w:hAnsi="Times New Roman"/>
          <w:i/>
          <w:sz w:val="28"/>
          <w:szCs w:val="28"/>
        </w:rPr>
        <w:t>е</w:t>
      </w:r>
      <w:r w:rsidRPr="00315123">
        <w:rPr>
          <w:rFonts w:ascii="Times New Roman" w:hAnsi="Times New Roman"/>
          <w:i/>
          <w:sz w:val="28"/>
          <w:szCs w:val="28"/>
        </w:rPr>
        <w:t>ме как величинами. Применять теорему Пифагора, формулы площади, объ</w:t>
      </w:r>
      <w:r w:rsidR="00A23AB5" w:rsidRPr="00315123">
        <w:rPr>
          <w:rFonts w:ascii="Times New Roman" w:hAnsi="Times New Roman"/>
          <w:i/>
          <w:sz w:val="28"/>
          <w:szCs w:val="28"/>
        </w:rPr>
        <w:t>е</w:t>
      </w:r>
      <w:r w:rsidRPr="00315123">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315123">
        <w:rPr>
          <w:rFonts w:ascii="Times New Roman" w:hAnsi="Times New Roman"/>
          <w:i/>
          <w:sz w:val="28"/>
          <w:szCs w:val="28"/>
        </w:rPr>
        <w:t>е</w:t>
      </w:r>
      <w:r w:rsidRPr="00315123">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проводить простые вычисления на объ</w:t>
      </w:r>
      <w:r w:rsidR="00A23AB5" w:rsidRPr="00315123">
        <w:rPr>
          <w:rFonts w:ascii="Times New Roman" w:hAnsi="Times New Roman"/>
          <w:i/>
          <w:sz w:val="28"/>
          <w:szCs w:val="28"/>
        </w:rPr>
        <w:t>е</w:t>
      </w:r>
      <w:r w:rsidRPr="00315123">
        <w:rPr>
          <w:rFonts w:ascii="Times New Roman" w:hAnsi="Times New Roman"/>
          <w:i/>
          <w:sz w:val="28"/>
          <w:szCs w:val="28"/>
        </w:rPr>
        <w:t>мных телах;</w:t>
      </w:r>
    </w:p>
    <w:p w:rsidR="00C31256" w:rsidRPr="00315123" w:rsidRDefault="00FF65A6" w:rsidP="00E63BA6">
      <w:pPr>
        <w:pStyle w:val="a8"/>
        <w:numPr>
          <w:ilvl w:val="0"/>
          <w:numId w:val="126"/>
        </w:numPr>
        <w:tabs>
          <w:tab w:val="left" w:pos="1134"/>
        </w:tabs>
        <w:ind w:left="0" w:firstLine="1134"/>
        <w:jc w:val="both"/>
        <w:rPr>
          <w:rFonts w:ascii="Times New Roman" w:hAnsi="Times New Roman"/>
          <w:b/>
          <w:sz w:val="28"/>
          <w:szCs w:val="28"/>
        </w:rPr>
      </w:pPr>
      <w:r w:rsidRPr="00315123">
        <w:rPr>
          <w:rFonts w:ascii="Times New Roman" w:hAnsi="Times New Roman"/>
          <w:i/>
          <w:sz w:val="28"/>
          <w:szCs w:val="28"/>
        </w:rPr>
        <w:t>формулировать задачи на вычисление длин, площадей и объ</w:t>
      </w:r>
      <w:r w:rsidR="00A23AB5" w:rsidRPr="00315123">
        <w:rPr>
          <w:rFonts w:ascii="Times New Roman" w:hAnsi="Times New Roman"/>
          <w:i/>
          <w:sz w:val="28"/>
          <w:szCs w:val="28"/>
        </w:rPr>
        <w:t>е</w:t>
      </w:r>
      <w:r w:rsidRPr="00315123">
        <w:rPr>
          <w:rFonts w:ascii="Times New Roman" w:hAnsi="Times New Roman"/>
          <w:i/>
          <w:sz w:val="28"/>
          <w:szCs w:val="28"/>
        </w:rPr>
        <w:t xml:space="preserve">мов и решать их. </w:t>
      </w:r>
    </w:p>
    <w:p w:rsidR="00FF65A6" w:rsidRPr="00315123" w:rsidRDefault="00FF65A6" w:rsidP="00315123">
      <w:pPr>
        <w:tabs>
          <w:tab w:val="left" w:pos="1134"/>
        </w:tabs>
        <w:spacing w:after="0" w:line="240" w:lineRule="auto"/>
        <w:ind w:firstLine="1134"/>
        <w:jc w:val="both"/>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проводить вычисления на местности;</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построения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Изображать геометрические фигуры по текстовому и символьному описанию;</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свободно оперировать черт</w:t>
      </w:r>
      <w:r w:rsidR="00A23AB5" w:rsidRPr="00315123">
        <w:rPr>
          <w:rFonts w:ascii="Times New Roman" w:hAnsi="Times New Roman"/>
          <w:i/>
          <w:sz w:val="28"/>
          <w:szCs w:val="28"/>
        </w:rPr>
        <w:t>е</w:t>
      </w:r>
      <w:r w:rsidRPr="00315123">
        <w:rPr>
          <w:rFonts w:ascii="Times New Roman" w:hAnsi="Times New Roman"/>
          <w:i/>
          <w:sz w:val="28"/>
          <w:szCs w:val="28"/>
        </w:rPr>
        <w:t xml:space="preserve">жными инструментами в несложных случаях,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оценивать размеры реальных объектов окружающего мира</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Преобразования</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понятием движения и преобразования подобия, владеть при</w:t>
      </w:r>
      <w:r w:rsidR="00A23AB5" w:rsidRPr="00315123">
        <w:rPr>
          <w:rFonts w:ascii="Times New Roman" w:hAnsi="Times New Roman"/>
          <w:i/>
          <w:sz w:val="28"/>
          <w:szCs w:val="28"/>
        </w:rPr>
        <w:t>е</w:t>
      </w:r>
      <w:r w:rsidRPr="00315123">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применять свойства движений и применять подобие для построений и вычислений</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Векторы и координаты на плоскости</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История математики</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понимать роль математики в развитии России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Методы математики</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Используя изученные методы, проводить доказательство, выполнять опровержение;</w:t>
      </w:r>
    </w:p>
    <w:p w:rsidR="00FF65A6" w:rsidRPr="00315123" w:rsidRDefault="00C3125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в</w:t>
      </w:r>
      <w:r w:rsidR="00FF65A6" w:rsidRPr="00315123">
        <w:rPr>
          <w:rFonts w:ascii="Times New Roman" w:hAnsi="Times New Roman"/>
          <w:i/>
          <w:sz w:val="28"/>
          <w:szCs w:val="28"/>
        </w:rPr>
        <w:t>ыбирать изученные методы и их комбинации для решения математических задач;</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15123">
        <w:rPr>
          <w:rFonts w:ascii="Times New Roman" w:hAnsi="Times New Roman"/>
          <w:i/>
          <w:sz w:val="28"/>
          <w:szCs w:val="28"/>
        </w:rPr>
        <w:t>;</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315123" w:rsidRDefault="00FF65A6" w:rsidP="00315123">
      <w:pPr>
        <w:pStyle w:val="3"/>
        <w:spacing w:before="0" w:beforeAutospacing="0" w:after="0" w:afterAutospacing="0"/>
        <w:ind w:firstLine="1134"/>
        <w:rPr>
          <w:szCs w:val="28"/>
        </w:rPr>
      </w:pPr>
      <w:bookmarkStart w:id="60" w:name="_Toc284662723"/>
      <w:bookmarkStart w:id="61" w:name="_Toc284663349"/>
      <w:r w:rsidRPr="00315123">
        <w:rPr>
          <w:szCs w:val="28"/>
        </w:rPr>
        <w:t>Выпускник получит возможность научиться в 7-9 классах для успешного продолжения образования на углубл</w:t>
      </w:r>
      <w:r w:rsidR="00A23AB5" w:rsidRPr="00315123">
        <w:rPr>
          <w:szCs w:val="28"/>
        </w:rPr>
        <w:t>е</w:t>
      </w:r>
      <w:r w:rsidRPr="00315123">
        <w:rPr>
          <w:szCs w:val="28"/>
        </w:rPr>
        <w:t>нном уровне</w:t>
      </w:r>
      <w:bookmarkEnd w:id="60"/>
      <w:bookmarkEnd w:id="61"/>
    </w:p>
    <w:p w:rsidR="00FF65A6" w:rsidRPr="00315123" w:rsidRDefault="00FF65A6" w:rsidP="00315123">
      <w:pPr>
        <w:spacing w:after="0" w:line="240" w:lineRule="auto"/>
        <w:ind w:firstLine="1134"/>
        <w:rPr>
          <w:rFonts w:ascii="Times New Roman" w:hAnsi="Times New Roman"/>
          <w:sz w:val="28"/>
          <w:szCs w:val="28"/>
        </w:rPr>
      </w:pPr>
      <w:r w:rsidRPr="00315123">
        <w:rPr>
          <w:rFonts w:ascii="Times New Roman" w:hAnsi="Times New Roman"/>
          <w:b/>
          <w:sz w:val="28"/>
          <w:szCs w:val="28"/>
        </w:rPr>
        <w:t>Элементы теории множеств и математической логики</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w:t>
      </w:r>
      <w:r w:rsidR="00BA722B" w:rsidRPr="00315123">
        <w:rPr>
          <w:rFonts w:ascii="Times New Roman" w:hAnsi="Times New Roman"/>
          <w:sz w:val="28"/>
          <w:szCs w:val="28"/>
        </w:rPr>
        <w:t xml:space="preserve"> </w:t>
      </w:r>
      <w:r w:rsidRPr="00315123">
        <w:rPr>
          <w:rFonts w:ascii="Times New Roman" w:hAnsi="Times New Roman"/>
          <w:sz w:val="28"/>
          <w:szCs w:val="28"/>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задавать множества разными способами;</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проверять выполнение характеристического свойства множества;</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315123">
        <w:rPr>
          <w:rFonts w:ascii="Times New Roman" w:hAnsi="Times New Roman"/>
          <w:sz w:val="28"/>
          <w:szCs w:val="28"/>
        </w:rPr>
        <w:t>;</w:t>
      </w:r>
      <w:r w:rsidR="00A23AB5" w:rsidRPr="00315123">
        <w:rPr>
          <w:rFonts w:ascii="Times New Roman" w:hAnsi="Times New Roman"/>
          <w:sz w:val="28"/>
          <w:szCs w:val="28"/>
        </w:rPr>
        <w:t xml:space="preserve"> </w:t>
      </w:r>
      <w:r w:rsidR="007465E1" w:rsidRPr="00315123">
        <w:rPr>
          <w:rFonts w:ascii="Times New Roman" w:hAnsi="Times New Roman"/>
          <w:sz w:val="28"/>
          <w:szCs w:val="28"/>
        </w:rPr>
        <w:t>у</w:t>
      </w:r>
      <w:r w:rsidRPr="00315123">
        <w:rPr>
          <w:rFonts w:ascii="Times New Roman" w:hAnsi="Times New Roman"/>
          <w:sz w:val="28"/>
          <w:szCs w:val="28"/>
        </w:rPr>
        <w:t>словные высказывания (импликации);</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строить высказывания с использованием законов алгебры высказываний.</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строить рассуждения на основе использования правил логики;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Числа</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переводить числа из одной системы записи (системы счисления) в другую;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выполнять округление рациональных и иррациональных чисел с заданной точностью;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сравнивать действительные числа разными способами;</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находить НОД и НОК чисел разными способами и использовать их при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Тождественные преобразования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понятиями степени с целым и дробным показателем;</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доказательство свойств степени с целыми и дробными показателями;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владеть приемами преобразования целых и дробно-рациональных выражений;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315123">
        <w:rPr>
          <w:rFonts w:ascii="Times New Roman" w:hAnsi="Times New Roman"/>
          <w:sz w:val="28"/>
          <w:szCs w:val="28"/>
        </w:rPr>
        <w:t>е</w:t>
      </w:r>
      <w:r w:rsidRPr="00315123">
        <w:rPr>
          <w:rFonts w:ascii="Times New Roman" w:hAnsi="Times New Roman"/>
          <w:sz w:val="28"/>
          <w:szCs w:val="28"/>
        </w:rPr>
        <w:t>мов;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315123">
        <w:rPr>
          <w:rFonts w:ascii="Times New Roman" w:hAnsi="Times New Roman"/>
          <w:sz w:val="28"/>
          <w:szCs w:val="28"/>
        </w:rPr>
        <w:t>е</w:t>
      </w:r>
      <w:r w:rsidRPr="00315123">
        <w:rPr>
          <w:rFonts w:ascii="Times New Roman" w:hAnsi="Times New Roman"/>
          <w:sz w:val="28"/>
          <w:szCs w:val="28"/>
        </w:rPr>
        <w:t>хчлена и для решения задач, в том числе задач с параметрами на основе квадратного тр</w:t>
      </w:r>
      <w:r w:rsidR="00A23AB5" w:rsidRPr="00315123">
        <w:rPr>
          <w:rFonts w:ascii="Times New Roman" w:hAnsi="Times New Roman"/>
          <w:sz w:val="28"/>
          <w:szCs w:val="28"/>
        </w:rPr>
        <w:t>е</w:t>
      </w:r>
      <w:r w:rsidRPr="00315123">
        <w:rPr>
          <w:rFonts w:ascii="Times New Roman" w:hAnsi="Times New Roman"/>
          <w:sz w:val="28"/>
          <w:szCs w:val="28"/>
        </w:rPr>
        <w:t>хчлена;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деление многочлена на многочлен с остатком;</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доказывать свойства квадратных корней и корней степени </w:t>
      </w:r>
      <w:r w:rsidRPr="00315123">
        <w:rPr>
          <w:rFonts w:ascii="Times New Roman" w:hAnsi="Times New Roman"/>
          <w:i/>
          <w:sz w:val="28"/>
          <w:szCs w:val="28"/>
        </w:rPr>
        <w:t>n</w:t>
      </w:r>
      <w:r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выполнять преобразования выражений, содержащих квадратные корни, корни степени </w:t>
      </w:r>
      <w:r w:rsidRPr="00315123">
        <w:rPr>
          <w:rFonts w:ascii="Times New Roman" w:hAnsi="Times New Roman"/>
          <w:i/>
          <w:sz w:val="28"/>
          <w:szCs w:val="28"/>
          <w:lang w:val="en-US"/>
        </w:rPr>
        <w:t>n</w:t>
      </w:r>
      <w:r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различные преобразования выражений, содержащих модули.</w:t>
      </w:r>
      <w:r w:rsidR="00F83C4C" w:rsidRPr="00315123">
        <w:rPr>
          <w:rFonts w:ascii="Times New Roman" w:hAnsi="Times New Roman"/>
          <w:sz w:val="28"/>
          <w:szCs w:val="28"/>
        </w:rPr>
        <w:fldChar w:fldCharType="begin"/>
      </w:r>
      <w:r w:rsidRPr="00315123">
        <w:rPr>
          <w:rFonts w:ascii="Times New Roman" w:hAnsi="Times New Roman"/>
          <w:sz w:val="28"/>
          <w:szCs w:val="28"/>
        </w:rPr>
        <w:instrText xml:space="preserve"> QUOTE </w:instrText>
      </w:r>
      <w:r w:rsidRPr="00315123">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83C4C" w:rsidRPr="00315123">
        <w:rPr>
          <w:rFonts w:ascii="Times New Roman" w:hAnsi="Times New Roman"/>
          <w:sz w:val="28"/>
          <w:szCs w:val="28"/>
        </w:rPr>
        <w:fldChar w:fldCharType="separate"/>
      </w:r>
      <w:r w:rsidRPr="00315123">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83C4C" w:rsidRPr="00315123">
        <w:rPr>
          <w:rFonts w:ascii="Times New Roman" w:hAnsi="Times New Roman"/>
          <w:sz w:val="28"/>
          <w:szCs w:val="28"/>
        </w:rPr>
        <w:fldChar w:fldCharType="end"/>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Уравнения и неравенства</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знать теорему Виета для уравнений степени выше второй;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разными методами доказательства неравенств;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уравнения в целых числах;</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Функции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315123">
        <w:rPr>
          <w:rFonts w:ascii="Times New Roman" w:hAnsi="Times New Roman"/>
          <w:sz w:val="28"/>
          <w:szCs w:val="28"/>
        </w:rPr>
        <w:t>е</w:t>
      </w:r>
      <w:r w:rsidRPr="00315123">
        <w:rPr>
          <w:rFonts w:ascii="Times New Roman" w:hAnsi="Times New Roman"/>
          <w:sz w:val="28"/>
          <w:szCs w:val="28"/>
        </w:rPr>
        <w:t>тность/неч</w:t>
      </w:r>
      <w:r w:rsidR="00A23AB5" w:rsidRPr="00315123">
        <w:rPr>
          <w:rFonts w:ascii="Times New Roman" w:hAnsi="Times New Roman"/>
          <w:sz w:val="28"/>
          <w:szCs w:val="28"/>
        </w:rPr>
        <w:t>е</w:t>
      </w:r>
      <w:r w:rsidRPr="00315123">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315123">
        <w:rPr>
          <w:rFonts w:ascii="Times New Roman" w:hAnsi="Times New Roman"/>
          <w:bCs/>
          <w:position w:val="-12"/>
          <w:sz w:val="28"/>
          <w:szCs w:val="28"/>
        </w:rPr>
        <w:object w:dxaOrig="660" w:dyaOrig="380">
          <v:shape id="_x0000_i1033" type="#_x0000_t75" style="width:28.55pt;height:14.25pt" o:ole="">
            <v:imagedata r:id="rId22" o:title=""/>
          </v:shape>
          <o:OLEObject Type="Embed" ProgID="Equation.DSMT4" ShapeID="_x0000_i1033" DrawAspect="Content" ObjectID="_1695555944" r:id="rId27"/>
        </w:object>
      </w:r>
      <w:r w:rsidRPr="00315123">
        <w:rPr>
          <w:rFonts w:ascii="Times New Roman" w:hAnsi="Times New Roman"/>
          <w:bCs/>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использовать преобразования графика функции </w:t>
      </w:r>
      <w:r w:rsidRPr="00315123">
        <w:rPr>
          <w:rFonts w:ascii="Times New Roman" w:hAnsi="Times New Roman"/>
          <w:position w:val="-12"/>
          <w:sz w:val="28"/>
          <w:szCs w:val="28"/>
        </w:rPr>
        <w:object w:dxaOrig="960" w:dyaOrig="380">
          <v:shape id="_x0000_i1034" type="#_x0000_t75" style="width:50.25pt;height:14.25pt" o:ole="">
            <v:imagedata r:id="rId28" o:title=""/>
          </v:shape>
          <o:OLEObject Type="Embed" ProgID="Equation.DSMT4" ShapeID="_x0000_i1034" DrawAspect="Content" ObjectID="_1695555945" r:id="rId29"/>
        </w:object>
      </w:r>
      <w:r w:rsidRPr="00315123">
        <w:rPr>
          <w:rFonts w:ascii="Times New Roman" w:hAnsi="Times New Roman"/>
          <w:sz w:val="28"/>
          <w:szCs w:val="28"/>
        </w:rPr>
        <w:t xml:space="preserve"> для построения графиков функций </w:t>
      </w:r>
      <w:r w:rsidRPr="00315123">
        <w:rPr>
          <w:rFonts w:ascii="Times New Roman" w:hAnsi="Times New Roman"/>
          <w:position w:val="-12"/>
          <w:sz w:val="28"/>
          <w:szCs w:val="28"/>
        </w:rPr>
        <w:object w:dxaOrig="1780" w:dyaOrig="380">
          <v:shape id="_x0000_i1035" type="#_x0000_t75" style="width:85.6pt;height:14.25pt" o:ole="">
            <v:imagedata r:id="rId24" o:title=""/>
          </v:shape>
          <o:OLEObject Type="Embed" ProgID="Equation.DSMT4" ShapeID="_x0000_i1035" DrawAspect="Content" ObjectID="_1695555946" r:id="rId30"/>
        </w:object>
      </w:r>
      <w:r w:rsidRPr="00315123">
        <w:rPr>
          <w:rFonts w:ascii="Times New Roman" w:hAnsi="Times New Roman"/>
          <w:sz w:val="28"/>
          <w:szCs w:val="28"/>
        </w:rPr>
        <w:t xml:space="preserve">;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анализировать свойства функций и вид графика в зависимости от параметров;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исследовать последовательности, заданные рекуррентно;</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комбинированные задачи на арифметическую и геометрическую прогрессии.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графики зависимостей для исследования реальных процессов и явлений;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 xml:space="preserve">Статистика и теория вероятностей </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выбирать наиболее удобный способ представления информации, адекватный е</w:t>
      </w:r>
      <w:r w:rsidR="00A23AB5" w:rsidRPr="00315123">
        <w:rPr>
          <w:rFonts w:ascii="Times New Roman" w:hAnsi="Times New Roman"/>
          <w:sz w:val="28"/>
          <w:szCs w:val="28"/>
        </w:rPr>
        <w:t>е</w:t>
      </w:r>
      <w:r w:rsidRPr="00315123">
        <w:rPr>
          <w:rFonts w:ascii="Times New Roman" w:hAnsi="Times New Roman"/>
          <w:sz w:val="28"/>
          <w:szCs w:val="28"/>
        </w:rPr>
        <w:t xml:space="preserve"> свойствам и целям анализа;</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вычислять числовые характеристики выборки;</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знать примеры случайных величин, и вычислять их статистические характеристики;</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формулы комбинаторики при решении комбинаторных задач;</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задачи на вычисление вероятности в том числе с использованием формул.</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представлять информацию о реальных процессах и явлениях способом, адекватным е</w:t>
      </w:r>
      <w:r w:rsidR="00A23AB5" w:rsidRPr="00315123">
        <w:rPr>
          <w:rFonts w:ascii="Times New Roman" w:hAnsi="Times New Roman"/>
          <w:sz w:val="28"/>
          <w:szCs w:val="28"/>
        </w:rPr>
        <w:t>е</w:t>
      </w:r>
      <w:r w:rsidRPr="00315123">
        <w:rPr>
          <w:rFonts w:ascii="Times New Roman" w:hAnsi="Times New Roman"/>
          <w:sz w:val="28"/>
          <w:szCs w:val="28"/>
        </w:rPr>
        <w:t xml:space="preserve"> свойствам и цели исследования;</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анализировать и сравнивать статистические характеристики выборок, </w:t>
      </w:r>
      <w:r w:rsidRPr="0031512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315123">
        <w:rPr>
          <w:rFonts w:ascii="Times New Roman" w:hAnsi="Times New Roman"/>
          <w:sz w:val="28"/>
          <w:szCs w:val="28"/>
        </w:rPr>
        <w:t>;</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оценивать вероятность реальных событий и явлений в различных ситуациях</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Текстовые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распознавать разные виды и типы задач;</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моделировать рассуждения при поиске решения задач с помощью граф-схемы;</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выделять этапы решения задачи и содержание каждого этапа;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анализировать затруднения при решении задач;</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315123">
        <w:rPr>
          <w:rFonts w:ascii="Times New Roman" w:hAnsi="Times New Roman"/>
          <w:sz w:val="28"/>
          <w:szCs w:val="28"/>
          <w:lang w:eastAsia="en-US"/>
        </w:rPr>
        <w:t xml:space="preserve"> </w:t>
      </w:r>
      <w:r w:rsidRPr="00315123">
        <w:rPr>
          <w:rFonts w:ascii="Times New Roman" w:hAnsi="Times New Roman"/>
          <w:sz w:val="28"/>
          <w:szCs w:val="28"/>
          <w:lang w:eastAsia="en-US"/>
        </w:rPr>
        <w:t xml:space="preserve">при </w:t>
      </w:r>
      <w:r w:rsidR="00A23AB5" w:rsidRPr="00315123">
        <w:rPr>
          <w:rFonts w:ascii="Times New Roman" w:hAnsi="Times New Roman"/>
          <w:sz w:val="28"/>
          <w:szCs w:val="28"/>
          <w:lang w:eastAsia="en-US"/>
        </w:rPr>
        <w:t xml:space="preserve">решении </w:t>
      </w:r>
      <w:r w:rsidRPr="00315123">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разнообразные задачи «на части»;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315123">
        <w:rPr>
          <w:rFonts w:ascii="Times New Roman" w:hAnsi="Times New Roman"/>
          <w:sz w:val="28"/>
          <w:szCs w:val="28"/>
          <w:lang w:eastAsia="en-US"/>
        </w:rPr>
        <w:t xml:space="preserve">, </w:t>
      </w:r>
      <w:r w:rsidRPr="00315123">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315123" w:rsidRDefault="00FF65A6" w:rsidP="00E63BA6">
      <w:pPr>
        <w:numPr>
          <w:ilvl w:val="0"/>
          <w:numId w:val="126"/>
        </w:numPr>
        <w:tabs>
          <w:tab w:val="left" w:pos="1134"/>
        </w:tabs>
        <w:spacing w:after="0" w:line="240" w:lineRule="auto"/>
        <w:ind w:left="0" w:firstLine="1134"/>
        <w:jc w:val="both"/>
        <w:rPr>
          <w:rFonts w:ascii="Times New Roman" w:hAnsi="Times New Roman"/>
          <w:sz w:val="28"/>
          <w:szCs w:val="28"/>
        </w:rPr>
      </w:pPr>
      <w:r w:rsidRPr="00315123">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несложные задачи по математической статистике;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конструировать новые для данной задачи задачные ситуации с уч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задачи на движение по реке, рассматривая разные системы отсч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315123">
        <w:rPr>
          <w:rFonts w:ascii="Times New Roman" w:hAnsi="Times New Roman"/>
          <w:sz w:val="28"/>
          <w:szCs w:val="28"/>
          <w:lang w:eastAsia="en-US"/>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фигуры</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315123" w:rsidRDefault="00FF65A6" w:rsidP="00E63BA6">
      <w:pPr>
        <w:pStyle w:val="a8"/>
        <w:numPr>
          <w:ilvl w:val="0"/>
          <w:numId w:val="142"/>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315123" w:rsidRDefault="00FF65A6" w:rsidP="00E63BA6">
      <w:pPr>
        <w:pStyle w:val="a8"/>
        <w:numPr>
          <w:ilvl w:val="0"/>
          <w:numId w:val="142"/>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315123" w:rsidRDefault="00FF65A6" w:rsidP="00E63BA6">
      <w:pPr>
        <w:pStyle w:val="a8"/>
        <w:numPr>
          <w:ilvl w:val="0"/>
          <w:numId w:val="14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формулировать и доказывать геометрические утверждения.</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составлять с использованием свойств геометрических фигур математические модели </w:t>
      </w:r>
      <w:r w:rsidRPr="00315123">
        <w:rPr>
          <w:rStyle w:val="dash041e0431044b0447043d044b0439char1"/>
          <w:sz w:val="28"/>
          <w:szCs w:val="28"/>
        </w:rPr>
        <w:t>для решения задач практического характера и задач из смежных дисциплин</w:t>
      </w:r>
      <w:r w:rsidRPr="00315123">
        <w:rPr>
          <w:rFonts w:ascii="Times New Roman" w:hAnsi="Times New Roman"/>
          <w:sz w:val="28"/>
          <w:szCs w:val="28"/>
        </w:rPr>
        <w:t>, исследовать полученные модели и интерпретировать результат</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Отношения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Владеть понятием отношения как метапредметным;</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свойства подобия и равенства фигур при решении задач.</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Измерения и вычисления</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длина, площадь, объ</w:t>
      </w:r>
      <w:r w:rsidR="00A23AB5" w:rsidRPr="00315123">
        <w:rPr>
          <w:rFonts w:ascii="Times New Roman" w:hAnsi="Times New Roman"/>
          <w:sz w:val="28"/>
          <w:szCs w:val="28"/>
        </w:rPr>
        <w:t>е</w:t>
      </w:r>
      <w:r w:rsidRPr="00315123">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315123">
        <w:rPr>
          <w:rFonts w:ascii="Times New Roman" w:hAnsi="Times New Roman"/>
          <w:sz w:val="28"/>
          <w:szCs w:val="28"/>
        </w:rPr>
        <w:t>е</w:t>
      </w:r>
      <w:r w:rsidRPr="00315123">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315123">
        <w:rPr>
          <w:rFonts w:ascii="Times New Roman" w:hAnsi="Times New Roman"/>
          <w:sz w:val="28"/>
          <w:szCs w:val="28"/>
        </w:rPr>
        <w:t>е</w:t>
      </w:r>
      <w:r w:rsidRPr="00315123">
        <w:rPr>
          <w:rFonts w:ascii="Times New Roman" w:hAnsi="Times New Roman"/>
          <w:sz w:val="28"/>
          <w:szCs w:val="28"/>
        </w:rPr>
        <w:t>хугольника, а также с применением тригонометрии;</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самостоятельно формулировать гипотезы и проверять их достоверность.</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построения</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набором методов построений циркулем и линейкой;</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проводить анализ и реализовывать этапы решения задач на построение.</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построения на местности;</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оценивать размеры реальных объектов окружающего мира</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Преобразования</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Оперировать движениями и преобразованиями как метапредметными понятиями;</w:t>
      </w:r>
    </w:p>
    <w:p w:rsidR="00521B35"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пользоваться свойствами движений и преобразований при решении задач.</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применять свойства движений и применять подобие для построений и вычислений</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Векторы и координаты на плоскости</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315123" w:rsidRDefault="00521B35"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w:t>
      </w:r>
      <w:r w:rsidR="00FF65A6" w:rsidRPr="00315123">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История математики</w:t>
      </w:r>
    </w:p>
    <w:p w:rsidR="00FF65A6" w:rsidRPr="00315123" w:rsidRDefault="00FF65A6" w:rsidP="00E63BA6">
      <w:pPr>
        <w:pStyle w:val="a8"/>
        <w:numPr>
          <w:ilvl w:val="0"/>
          <w:numId w:val="138"/>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315123" w:rsidRDefault="00FF65A6" w:rsidP="00E63BA6">
      <w:pPr>
        <w:pStyle w:val="a"/>
        <w:numPr>
          <w:ilvl w:val="0"/>
          <w:numId w:val="138"/>
        </w:numPr>
        <w:tabs>
          <w:tab w:val="left" w:pos="1134"/>
        </w:tabs>
        <w:ind w:left="0" w:firstLine="1134"/>
        <w:rPr>
          <w:rFonts w:ascii="Times New Roman" w:hAnsi="Times New Roman"/>
          <w:sz w:val="28"/>
          <w:szCs w:val="28"/>
        </w:rPr>
      </w:pPr>
      <w:r w:rsidRPr="0031512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 xml:space="preserve">Методы математики </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bCs/>
          <w:iCs/>
          <w:sz w:val="28"/>
          <w:szCs w:val="28"/>
        </w:rPr>
      </w:pPr>
      <w:r w:rsidRPr="00315123">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b/>
          <w:iCs/>
          <w:sz w:val="28"/>
          <w:szCs w:val="28"/>
        </w:rPr>
      </w:pPr>
      <w:r w:rsidRPr="00315123">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315123">
        <w:rPr>
          <w:rFonts w:ascii="Times New Roman" w:hAnsi="Times New Roman"/>
          <w:bCs/>
          <w:iCs/>
          <w:sz w:val="28"/>
          <w:szCs w:val="28"/>
        </w:rPr>
        <w:t>;</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sz w:val="28"/>
          <w:szCs w:val="28"/>
        </w:rPr>
      </w:pPr>
      <w:r w:rsidRPr="00315123">
        <w:rPr>
          <w:rFonts w:ascii="Times New Roman" w:hAnsi="Times New Roman"/>
          <w:sz w:val="28"/>
          <w:szCs w:val="28"/>
        </w:rPr>
        <w:t>характеризовать произведения искусства с уч</w:t>
      </w:r>
      <w:r w:rsidR="00A23AB5" w:rsidRPr="00315123">
        <w:rPr>
          <w:rFonts w:ascii="Times New Roman" w:hAnsi="Times New Roman"/>
          <w:sz w:val="28"/>
          <w:szCs w:val="28"/>
        </w:rPr>
        <w:t>е</w:t>
      </w:r>
      <w:r w:rsidRPr="00315123">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B540EE" w:rsidRPr="0074495D" w:rsidRDefault="00230229" w:rsidP="00ED4E7C">
      <w:pPr>
        <w:pStyle w:val="4"/>
      </w:pPr>
      <w:bookmarkStart w:id="62" w:name="_Toc409691639"/>
      <w:bookmarkStart w:id="63" w:name="_Toc410653962"/>
      <w:bookmarkStart w:id="64" w:name="_Toc414553148"/>
      <w:r w:rsidRPr="0074495D">
        <w:t>1.2.</w:t>
      </w:r>
      <w:r w:rsidR="00331F3D" w:rsidRPr="0074495D">
        <w:t>5.</w:t>
      </w:r>
      <w:r w:rsidR="00BA722B">
        <w:t>8</w:t>
      </w:r>
      <w:r w:rsidRPr="0074495D">
        <w:t xml:space="preserve">. </w:t>
      </w:r>
      <w:r w:rsidR="00B540EE" w:rsidRPr="0074495D">
        <w:t>Информатика</w:t>
      </w:r>
      <w:bookmarkEnd w:id="62"/>
      <w:bookmarkEnd w:id="63"/>
      <w:bookmarkEnd w:id="64"/>
    </w:p>
    <w:p w:rsidR="006E54D0" w:rsidRPr="0074495D" w:rsidRDefault="006E54D0" w:rsidP="00ED4E7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Pr>
          <w:rFonts w:ascii="Times New Roman" w:hAnsi="Times New Roman"/>
          <w:sz w:val="28"/>
          <w:szCs w:val="28"/>
        </w:rPr>
        <w:t>.</w:t>
      </w:r>
      <w:r w:rsidRPr="0074495D">
        <w:rPr>
          <w:rFonts w:ascii="Times New Roman" w:hAnsi="Times New Roman"/>
          <w:sz w:val="28"/>
          <w:szCs w:val="28"/>
        </w:rPr>
        <w:t>;</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w:t>
      </w:r>
      <w:r w:rsidR="00A23AB5">
        <w:rPr>
          <w:rFonts w:ascii="Times New Roman" w:hAnsi="Times New Roman"/>
          <w:sz w:val="28"/>
          <w:szCs w:val="28"/>
        </w:rPr>
        <w:t>е</w:t>
      </w:r>
      <w:r w:rsidRPr="0074495D">
        <w:rPr>
          <w:rFonts w:ascii="Times New Roman" w:hAnsi="Times New Roman"/>
          <w:sz w:val="28"/>
          <w:szCs w:val="28"/>
        </w:rPr>
        <w:t xml:space="preserve"> восприятия человеком и по способам е</w:t>
      </w:r>
      <w:r w:rsidR="00A23AB5">
        <w:rPr>
          <w:rFonts w:ascii="Times New Roman" w:hAnsi="Times New Roman"/>
          <w:sz w:val="28"/>
          <w:szCs w:val="28"/>
        </w:rPr>
        <w:t>е</w:t>
      </w:r>
      <w:r w:rsidRPr="0074495D">
        <w:rPr>
          <w:rFonts w:ascii="Times New Roman" w:hAnsi="Times New Roman"/>
          <w:sz w:val="28"/>
          <w:szCs w:val="28"/>
        </w:rPr>
        <w:t xml:space="preserve"> представления на материальных носителях;</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w:t>
      </w:r>
      <w:r w:rsidR="00FA035C">
        <w:rPr>
          <w:rFonts w:ascii="Times New Roman" w:hAnsi="Times New Roman"/>
          <w:sz w:val="28"/>
          <w:szCs w:val="28"/>
        </w:rPr>
        <w:t>б</w:t>
      </w:r>
      <w:r w:rsidRPr="0074495D">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 том</w:t>
      </w:r>
      <w:r w:rsidR="00FA035C">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ED4E7C">
      <w:pPr>
        <w:pStyle w:val="a8"/>
        <w:numPr>
          <w:ilvl w:val="0"/>
          <w:numId w:val="85"/>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74495D" w:rsidRDefault="0095315B" w:rsidP="00ED4E7C">
      <w:pPr>
        <w:pStyle w:val="a8"/>
        <w:numPr>
          <w:ilvl w:val="0"/>
          <w:numId w:val="85"/>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ED4E7C">
      <w:pPr>
        <w:pStyle w:val="a8"/>
        <w:numPr>
          <w:ilvl w:val="0"/>
          <w:numId w:val="85"/>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ED4E7C">
      <w:pPr>
        <w:pStyle w:val="a8"/>
        <w:numPr>
          <w:ilvl w:val="0"/>
          <w:numId w:val="85"/>
        </w:numPr>
        <w:tabs>
          <w:tab w:val="left" w:pos="820"/>
          <w:tab w:val="left" w:pos="993"/>
          <w:tab w:val="left" w:pos="1960"/>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FA035C">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ED4E7C">
      <w:pPr>
        <w:pStyle w:val="a8"/>
        <w:numPr>
          <w:ilvl w:val="0"/>
          <w:numId w:val="85"/>
        </w:numPr>
        <w:tabs>
          <w:tab w:val="left" w:pos="284"/>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ED4E7C">
      <w:pPr>
        <w:pStyle w:val="a8"/>
        <w:numPr>
          <w:ilvl w:val="0"/>
          <w:numId w:val="86"/>
        </w:numPr>
        <w:tabs>
          <w:tab w:val="left" w:pos="82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ED4E7C">
      <w:pPr>
        <w:pStyle w:val="a8"/>
        <w:numPr>
          <w:ilvl w:val="0"/>
          <w:numId w:val="86"/>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ED4E7C">
      <w:pPr>
        <w:pStyle w:val="a8"/>
        <w:numPr>
          <w:ilvl w:val="0"/>
          <w:numId w:val="86"/>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w:t>
      </w:r>
    </w:p>
    <w:p w:rsidR="002658F5" w:rsidRPr="0074495D" w:rsidRDefault="002658F5" w:rsidP="00ED4E7C">
      <w:pPr>
        <w:pStyle w:val="a8"/>
        <w:numPr>
          <w:ilvl w:val="0"/>
          <w:numId w:val="87"/>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ED4E7C">
      <w:pPr>
        <w:pStyle w:val="a8"/>
        <w:numPr>
          <w:ilvl w:val="0"/>
          <w:numId w:val="87"/>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их</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 виде</w:t>
      </w:r>
      <w:r w:rsidRPr="0074495D">
        <w:rPr>
          <w:rFonts w:ascii="Times New Roman" w:eastAsia="Times New Roman" w:hAnsi="Times New Roman"/>
          <w:sz w:val="28"/>
          <w:szCs w:val="28"/>
        </w:rPr>
        <w:tab/>
        <w:t>программ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на</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выбранном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языке программирования; выполнять эти программы на компьютере;</w:t>
      </w:r>
    </w:p>
    <w:p w:rsidR="006E54D0" w:rsidRPr="0074495D" w:rsidRDefault="006E54D0" w:rsidP="00ED4E7C">
      <w:pPr>
        <w:pStyle w:val="a8"/>
        <w:numPr>
          <w:ilvl w:val="0"/>
          <w:numId w:val="87"/>
        </w:numPr>
        <w:tabs>
          <w:tab w:val="left" w:pos="90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ED4E7C">
      <w:pPr>
        <w:pStyle w:val="a8"/>
        <w:numPr>
          <w:ilvl w:val="0"/>
          <w:numId w:val="8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ED4E7C">
      <w:pPr>
        <w:pStyle w:val="a8"/>
        <w:numPr>
          <w:ilvl w:val="0"/>
          <w:numId w:val="8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ED4E7C">
      <w:pPr>
        <w:pStyle w:val="a8"/>
        <w:widowControl w:val="0"/>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ED4E7C">
      <w:pPr>
        <w:pStyle w:val="a8"/>
        <w:widowControl w:val="0"/>
        <w:numPr>
          <w:ilvl w:val="0"/>
          <w:numId w:val="89"/>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ED4E7C">
      <w:pPr>
        <w:pStyle w:val="a8"/>
        <w:numPr>
          <w:ilvl w:val="0"/>
          <w:numId w:val="89"/>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ED4E7C">
      <w:pPr>
        <w:pStyle w:val="a8"/>
        <w:numPr>
          <w:ilvl w:val="0"/>
          <w:numId w:val="89"/>
        </w:numPr>
        <w:tabs>
          <w:tab w:val="left" w:pos="780"/>
          <w:tab w:val="left" w:pos="993"/>
        </w:tabs>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00FA035C">
        <w:rPr>
          <w:rFonts w:ascii="Times New Roman" w:eastAsia="Times New Roman" w:hAnsi="Times New Roman"/>
          <w:w w:val="99"/>
          <w:sz w:val="28"/>
          <w:szCs w:val="28"/>
        </w:rPr>
        <w:t xml:space="preserve">аудиовизуальными </w:t>
      </w:r>
      <w:r w:rsidRPr="0074495D">
        <w:rPr>
          <w:rFonts w:ascii="Times New Roman" w:eastAsia="Times New Roman" w:hAnsi="Times New Roman"/>
          <w:sz w:val="28"/>
          <w:szCs w:val="28"/>
        </w:rPr>
        <w:t xml:space="preserve">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ED4E7C">
      <w:pPr>
        <w:pStyle w:val="a8"/>
        <w:numPr>
          <w:ilvl w:val="0"/>
          <w:numId w:val="89"/>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ED4E7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w:t>
      </w:r>
      <w:r w:rsidR="00FA035C">
        <w:rPr>
          <w:rFonts w:ascii="Times New Roman" w:hAnsi="Times New Roman"/>
          <w:b/>
          <w:sz w:val="28"/>
          <w:szCs w:val="28"/>
        </w:rPr>
        <w:t xml:space="preserve"> </w:t>
      </w:r>
      <w:r w:rsidRPr="0074495D">
        <w:rPr>
          <w:rFonts w:ascii="Times New Roman" w:hAnsi="Times New Roman"/>
          <w:b/>
          <w:sz w:val="28"/>
          <w:szCs w:val="28"/>
        </w:rPr>
        <w:t>получит</w:t>
      </w:r>
      <w:r w:rsidR="00FA035C">
        <w:rPr>
          <w:rFonts w:ascii="Times New Roman" w:hAnsi="Times New Roman"/>
          <w:b/>
          <w:sz w:val="28"/>
          <w:szCs w:val="28"/>
        </w:rPr>
        <w:t xml:space="preserve"> </w:t>
      </w:r>
      <w:r w:rsidRPr="0074495D">
        <w:rPr>
          <w:rFonts w:ascii="Times New Roman" w:hAnsi="Times New Roman"/>
          <w:b/>
          <w:sz w:val="28"/>
          <w:szCs w:val="28"/>
        </w:rPr>
        <w:t>возможность</w:t>
      </w:r>
      <w:r w:rsidR="00FA035C">
        <w:rPr>
          <w:rFonts w:ascii="Times New Roman" w:hAnsi="Times New Roman"/>
          <w:b/>
          <w:sz w:val="28"/>
          <w:szCs w:val="28"/>
        </w:rPr>
        <w:t xml:space="preserve"> </w:t>
      </w:r>
      <w:r w:rsidRPr="0074495D">
        <w:rPr>
          <w:rFonts w:ascii="Times New Roman" w:hAnsi="Times New Roman"/>
          <w:b/>
          <w:sz w:val="28"/>
          <w:szCs w:val="28"/>
        </w:rPr>
        <w:t>(в</w:t>
      </w:r>
      <w:r w:rsidR="00FA035C">
        <w:rPr>
          <w:rFonts w:ascii="Times New Roman" w:hAnsi="Times New Roman"/>
          <w:b/>
          <w:sz w:val="28"/>
          <w:szCs w:val="28"/>
        </w:rPr>
        <w:t xml:space="preserve"> </w:t>
      </w:r>
      <w:r w:rsidRPr="0074495D">
        <w:rPr>
          <w:rFonts w:ascii="Times New Roman" w:hAnsi="Times New Roman"/>
          <w:b/>
          <w:sz w:val="28"/>
          <w:szCs w:val="28"/>
        </w:rPr>
        <w:t>данном</w:t>
      </w:r>
      <w:r w:rsidR="00FA035C">
        <w:rPr>
          <w:rFonts w:ascii="Times New Roman" w:hAnsi="Times New Roman"/>
          <w:b/>
          <w:sz w:val="28"/>
          <w:szCs w:val="28"/>
        </w:rPr>
        <w:t xml:space="preserve"> </w:t>
      </w:r>
      <w:r w:rsidRPr="0074495D">
        <w:rPr>
          <w:rFonts w:ascii="Times New Roman" w:hAnsi="Times New Roman"/>
          <w:b/>
          <w:sz w:val="28"/>
          <w:szCs w:val="28"/>
        </w:rPr>
        <w:t>курсе</w:t>
      </w:r>
      <w:r w:rsidR="00FA035C">
        <w:rPr>
          <w:rFonts w:ascii="Times New Roman" w:hAnsi="Times New Roman"/>
          <w:b/>
          <w:sz w:val="28"/>
          <w:szCs w:val="28"/>
        </w:rPr>
        <w:t xml:space="preserve"> </w:t>
      </w:r>
      <w:r w:rsidRPr="0074495D">
        <w:rPr>
          <w:rFonts w:ascii="Times New Roman" w:hAnsi="Times New Roman"/>
          <w:b/>
          <w:sz w:val="28"/>
          <w:szCs w:val="28"/>
        </w:rPr>
        <w:t>и</w:t>
      </w:r>
      <w:r w:rsidR="00FA035C">
        <w:rPr>
          <w:rFonts w:ascii="Times New Roman" w:hAnsi="Times New Roman"/>
          <w:b/>
          <w:sz w:val="28"/>
          <w:szCs w:val="28"/>
        </w:rPr>
        <w:t xml:space="preserve"> </w:t>
      </w:r>
      <w:r w:rsidRPr="0074495D">
        <w:rPr>
          <w:rFonts w:ascii="Times New Roman" w:hAnsi="Times New Roman"/>
          <w:b/>
          <w:sz w:val="28"/>
          <w:szCs w:val="28"/>
        </w:rPr>
        <w:t>иной</w:t>
      </w:r>
      <w:r w:rsidR="00FA035C">
        <w:rPr>
          <w:rFonts w:ascii="Times New Roman" w:hAnsi="Times New Roman"/>
          <w:b/>
          <w:sz w:val="28"/>
          <w:szCs w:val="28"/>
        </w:rPr>
        <w:t xml:space="preserve"> </w:t>
      </w:r>
      <w:r w:rsidRPr="0074495D">
        <w:rPr>
          <w:rFonts w:ascii="Times New Roman" w:hAnsi="Times New Roman"/>
          <w:b/>
          <w:sz w:val="28"/>
          <w:szCs w:val="28"/>
        </w:rPr>
        <w:t>учебной деятельности):</w:t>
      </w:r>
    </w:p>
    <w:p w:rsidR="006E54D0" w:rsidRPr="0074495D" w:rsidRDefault="00726303" w:rsidP="00ED4E7C">
      <w:pPr>
        <w:pStyle w:val="a8"/>
        <w:numPr>
          <w:ilvl w:val="0"/>
          <w:numId w:val="90"/>
        </w:numPr>
        <w:tabs>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ED4E7C">
      <w:pPr>
        <w:pStyle w:val="a8"/>
        <w:numPr>
          <w:ilvl w:val="0"/>
          <w:numId w:val="90"/>
        </w:numPr>
        <w:tabs>
          <w:tab w:val="left" w:pos="78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ED4E7C">
      <w:pPr>
        <w:pStyle w:val="a8"/>
        <w:numPr>
          <w:ilvl w:val="0"/>
          <w:numId w:val="90"/>
        </w:numPr>
        <w:tabs>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ED4E7C">
      <w:pPr>
        <w:pStyle w:val="a8"/>
        <w:numPr>
          <w:ilvl w:val="0"/>
          <w:numId w:val="90"/>
        </w:numPr>
        <w:tabs>
          <w:tab w:val="left" w:pos="94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B540EE" w:rsidRPr="0074495D" w:rsidRDefault="00230229" w:rsidP="005114E3">
      <w:pPr>
        <w:pStyle w:val="4"/>
      </w:pPr>
      <w:bookmarkStart w:id="65" w:name="_Toc409691640"/>
      <w:bookmarkStart w:id="66" w:name="_Toc410653963"/>
      <w:bookmarkStart w:id="67" w:name="_Toc414553149"/>
      <w:r w:rsidRPr="0074495D">
        <w:t>1.2.</w:t>
      </w:r>
      <w:r w:rsidR="005114E3" w:rsidRPr="0074495D">
        <w:t>5.</w:t>
      </w:r>
      <w:r w:rsidR="00BA722B">
        <w:t>9</w:t>
      </w:r>
      <w:r w:rsidRPr="0074495D">
        <w:t xml:space="preserve">. </w:t>
      </w:r>
      <w:r w:rsidR="00B540EE" w:rsidRPr="0074495D">
        <w:t>Физика</w:t>
      </w:r>
      <w:bookmarkEnd w:id="65"/>
      <w:bookmarkEnd w:id="66"/>
      <w:bookmarkEnd w:id="67"/>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Pr>
          <w:rFonts w:ascii="Times New Roman" w:hAnsi="Times New Roman"/>
          <w:sz w:val="28"/>
          <w:szCs w:val="28"/>
        </w:rPr>
        <w:t xml:space="preserve"> </w:t>
      </w:r>
      <w:r w:rsidRPr="0074495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w:t>
      </w:r>
      <w:r w:rsidR="005B3328">
        <w:rPr>
          <w:rFonts w:ascii="Times New Roman" w:hAnsi="Times New Roman"/>
          <w:sz w:val="28"/>
          <w:szCs w:val="28"/>
        </w:rPr>
        <w:t xml:space="preserve"> </w:t>
      </w:r>
      <w:r w:rsidRPr="0074495D">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ED4E7C">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230229" w:rsidP="005114E3">
      <w:pPr>
        <w:pStyle w:val="4"/>
      </w:pPr>
      <w:bookmarkStart w:id="68" w:name="_Toc409691641"/>
      <w:bookmarkStart w:id="69" w:name="_Toc410653964"/>
      <w:bookmarkStart w:id="70" w:name="_Toc414553150"/>
      <w:r w:rsidRPr="0074495D">
        <w:t>1.2.</w:t>
      </w:r>
      <w:r w:rsidR="005114E3" w:rsidRPr="0074495D">
        <w:t>5.1</w:t>
      </w:r>
      <w:r w:rsidR="00BA722B">
        <w:t>0</w:t>
      </w:r>
      <w:r w:rsidRPr="0074495D">
        <w:t xml:space="preserve">. </w:t>
      </w:r>
      <w:r w:rsidR="00B540EE" w:rsidRPr="0074495D">
        <w:t>Биология</w:t>
      </w:r>
      <w:bookmarkEnd w:id="68"/>
      <w:bookmarkEnd w:id="69"/>
      <w:bookmarkEnd w:id="70"/>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005B3328">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rsidP="00ED4E7C">
      <w:pPr>
        <w:autoSpaceDE w:val="0"/>
        <w:autoSpaceDN w:val="0"/>
        <w:adjustRightInd w:val="0"/>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Pr>
          <w:rFonts w:ascii="Times New Roman" w:hAnsi="Times New Roman"/>
          <w:iCs/>
          <w:sz w:val="28"/>
          <w:szCs w:val="28"/>
        </w:rPr>
        <w:t xml:space="preserve"> </w:t>
      </w:r>
      <w:r w:rsidRPr="0074495D">
        <w:rPr>
          <w:rFonts w:ascii="Times New Roman" w:hAnsi="Times New Roman"/>
          <w:iCs/>
          <w:sz w:val="28"/>
          <w:szCs w:val="28"/>
        </w:rPr>
        <w:t>при выполнении учебных задач.</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ED4E7C">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E53743" w:rsidRPr="0074495D" w:rsidRDefault="00E53743" w:rsidP="00ED4E7C">
      <w:pPr>
        <w:widowControl w:val="0"/>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w:t>
      </w:r>
      <w:r w:rsidR="005B3328">
        <w:rPr>
          <w:rFonts w:ascii="Times New Roman" w:hAnsi="Times New Roman"/>
          <w:i/>
          <w:sz w:val="28"/>
          <w:szCs w:val="28"/>
        </w:rPr>
        <w:t xml:space="preserve"> </w:t>
      </w:r>
      <w:r w:rsidRPr="0074495D">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ED4E7C">
      <w:pPr>
        <w:autoSpaceDE w:val="0"/>
        <w:autoSpaceDN w:val="0"/>
        <w:adjustRightInd w:val="0"/>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243C14" w:rsidP="00A61E55">
      <w:pPr>
        <w:pStyle w:val="4"/>
      </w:pPr>
      <w:bookmarkStart w:id="71" w:name="_Toc409691642"/>
      <w:bookmarkStart w:id="72" w:name="_Toc410653965"/>
      <w:bookmarkStart w:id="73" w:name="_Toc414553151"/>
      <w:r w:rsidRPr="0074495D">
        <w:t>1.2.</w:t>
      </w:r>
      <w:r w:rsidR="00A61E55" w:rsidRPr="0074495D">
        <w:t>5.1</w:t>
      </w:r>
      <w:r w:rsidR="00BA722B">
        <w:t>1</w:t>
      </w:r>
      <w:r w:rsidRPr="0074495D">
        <w:t xml:space="preserve">. </w:t>
      </w:r>
      <w:r w:rsidR="00B540EE" w:rsidRPr="0074495D">
        <w:t>Химия</w:t>
      </w:r>
      <w:bookmarkEnd w:id="71"/>
      <w:bookmarkEnd w:id="72"/>
      <w:bookmarkEnd w:id="73"/>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005B3328">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sidR="005B3328">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B540EE" w:rsidRPr="0074495D" w:rsidRDefault="00243C14" w:rsidP="00A61E55">
      <w:pPr>
        <w:pStyle w:val="4"/>
      </w:pPr>
      <w:bookmarkStart w:id="74" w:name="_Toc409691643"/>
      <w:bookmarkStart w:id="75" w:name="_Toc410653966"/>
      <w:bookmarkStart w:id="76" w:name="_Toc414553152"/>
      <w:r w:rsidRPr="0074495D">
        <w:t>1.2.</w:t>
      </w:r>
      <w:r w:rsidR="00A61E55" w:rsidRPr="0074495D">
        <w:t>5.1</w:t>
      </w:r>
      <w:r w:rsidR="00BA722B">
        <w:t>2</w:t>
      </w:r>
      <w:r w:rsidRPr="0074495D">
        <w:t xml:space="preserve">. </w:t>
      </w:r>
      <w:r w:rsidR="00B540EE" w:rsidRPr="0074495D">
        <w:t>Изобразительное искусство</w:t>
      </w:r>
      <w:bookmarkEnd w:id="74"/>
      <w:bookmarkEnd w:id="75"/>
      <w:bookmarkEnd w:id="76"/>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ED4E7C">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5B3328">
        <w:rPr>
          <w:rFonts w:ascii="Times New Roman" w:hAnsi="Times New Roman"/>
          <w:i/>
          <w:iCs/>
          <w:sz w:val="28"/>
          <w:szCs w:val="28"/>
        </w:rPr>
        <w:t xml:space="preserve"> </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B540EE" w:rsidRPr="0074495D" w:rsidRDefault="00243C14" w:rsidP="00E63D8D">
      <w:pPr>
        <w:pStyle w:val="4"/>
      </w:pPr>
      <w:bookmarkStart w:id="77" w:name="_Toc409691644"/>
      <w:bookmarkStart w:id="78" w:name="_Toc410653967"/>
      <w:bookmarkStart w:id="79" w:name="_Toc414553153"/>
      <w:r w:rsidRPr="0074495D">
        <w:t>1.2.</w:t>
      </w:r>
      <w:r w:rsidR="00E63D8D" w:rsidRPr="0074495D">
        <w:t>5.1</w:t>
      </w:r>
      <w:r w:rsidR="00BA722B">
        <w:t>3</w:t>
      </w:r>
      <w:r w:rsidRPr="0074495D">
        <w:t xml:space="preserve">. </w:t>
      </w:r>
      <w:r w:rsidR="00B540EE" w:rsidRPr="0074495D">
        <w:t>Музыка</w:t>
      </w:r>
      <w:bookmarkEnd w:id="77"/>
      <w:bookmarkEnd w:id="78"/>
      <w:bookmarkEnd w:id="79"/>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005B3328">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D4E7C">
      <w:pPr>
        <w:tabs>
          <w:tab w:val="left" w:pos="993"/>
        </w:tabs>
        <w:spacing w:after="0" w:line="24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B540EE" w:rsidRPr="0074495D" w:rsidRDefault="00243C14" w:rsidP="00E63D8D">
      <w:pPr>
        <w:pStyle w:val="4"/>
      </w:pPr>
      <w:bookmarkStart w:id="80" w:name="_Toc409691645"/>
      <w:bookmarkStart w:id="81" w:name="_Toc410653968"/>
      <w:bookmarkStart w:id="82" w:name="_Toc414553154"/>
      <w:r w:rsidRPr="0074495D">
        <w:t>1.2.</w:t>
      </w:r>
      <w:r w:rsidR="00E63D8D" w:rsidRPr="0074495D">
        <w:t>5.1</w:t>
      </w:r>
      <w:r w:rsidR="00BA722B">
        <w:t>4</w:t>
      </w:r>
      <w:r w:rsidR="00E63D8D" w:rsidRPr="0074495D">
        <w:t>.</w:t>
      </w:r>
      <w:r w:rsidR="00B40836">
        <w:t xml:space="preserve"> </w:t>
      </w:r>
      <w:r w:rsidR="00B540EE" w:rsidRPr="0074495D">
        <w:t>Технология</w:t>
      </w:r>
      <w:bookmarkEnd w:id="80"/>
      <w:bookmarkEnd w:id="81"/>
      <w:bookmarkEnd w:id="82"/>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ED4E7C">
      <w:pPr>
        <w:pStyle w:val="-11"/>
        <w:ind w:left="0" w:firstLine="709"/>
        <w:jc w:val="both"/>
        <w:rPr>
          <w:rFonts w:eastAsia="MS Mincho"/>
          <w:sz w:val="28"/>
          <w:szCs w:val="28"/>
        </w:rPr>
      </w:pPr>
      <w:r w:rsidRPr="0074495D">
        <w:rPr>
          <w:sz w:val="28"/>
          <w:szCs w:val="28"/>
        </w:rPr>
        <w:t>Выпускник научится:</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F578F2"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объясня</w:t>
      </w:r>
      <w:r>
        <w:rPr>
          <w:sz w:val="28"/>
          <w:szCs w:val="28"/>
          <w:lang w:eastAsia="en-US"/>
        </w:rPr>
        <w:t>ть</w:t>
      </w:r>
      <w:r w:rsidRPr="0074495D">
        <w:rPr>
          <w:sz w:val="28"/>
          <w:szCs w:val="28"/>
          <w:lang w:eastAsia="en-US"/>
        </w:rPr>
        <w:t xml:space="preserve"> </w:t>
      </w:r>
      <w:r w:rsidR="00E53743" w:rsidRPr="0074495D">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8"/>
          <w:szCs w:val="28"/>
          <w:lang w:eastAsia="en-US"/>
        </w:rPr>
        <w:t xml:space="preserve"> </w:t>
      </w:r>
      <w:r w:rsidR="00E53743" w:rsidRPr="0074495D">
        <w:rPr>
          <w:sz w:val="28"/>
          <w:szCs w:val="28"/>
          <w:lang w:eastAsia="en-US"/>
        </w:rPr>
        <w:t>технологической</w:t>
      </w:r>
      <w:r>
        <w:rPr>
          <w:sz w:val="28"/>
          <w:szCs w:val="28"/>
          <w:lang w:eastAsia="en-US"/>
        </w:rPr>
        <w:t xml:space="preserve"> </w:t>
      </w:r>
      <w:r w:rsidR="00E53743" w:rsidRPr="0074495D">
        <w:rPr>
          <w:sz w:val="28"/>
          <w:szCs w:val="28"/>
          <w:lang w:eastAsia="en-US"/>
        </w:rPr>
        <w:t>чистоты</w:t>
      </w:r>
      <w:r w:rsidR="006C7538" w:rsidRPr="0074495D">
        <w:rPr>
          <w:sz w:val="28"/>
          <w:szCs w:val="28"/>
          <w:lang w:eastAsia="en-US"/>
        </w:rPr>
        <w:t>;</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pStyle w:val="-11"/>
        <w:numPr>
          <w:ilvl w:val="0"/>
          <w:numId w:val="52"/>
        </w:numPr>
        <w:tabs>
          <w:tab w:val="left" w:pos="993"/>
        </w:tabs>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ED4E7C">
      <w:pPr>
        <w:pStyle w:val="-11"/>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ED4E7C">
      <w:pPr>
        <w:pStyle w:val="-11"/>
        <w:numPr>
          <w:ilvl w:val="1"/>
          <w:numId w:val="63"/>
        </w:numPr>
        <w:tabs>
          <w:tab w:val="left" w:pos="993"/>
        </w:tabs>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ED4E7C">
      <w:pPr>
        <w:pStyle w:val="-11"/>
        <w:numPr>
          <w:ilvl w:val="1"/>
          <w:numId w:val="55"/>
        </w:numPr>
        <w:tabs>
          <w:tab w:val="left" w:pos="993"/>
        </w:tabs>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ED4E7C">
      <w:pPr>
        <w:pStyle w:val="-11"/>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F578F2" w:rsidP="00ED4E7C">
      <w:pPr>
        <w:pStyle w:val="-11"/>
        <w:numPr>
          <w:ilvl w:val="1"/>
          <w:numId w:val="54"/>
        </w:numPr>
        <w:tabs>
          <w:tab w:val="left" w:pos="993"/>
        </w:tabs>
        <w:ind w:left="0" w:firstLine="709"/>
        <w:jc w:val="both"/>
        <w:rPr>
          <w:sz w:val="28"/>
          <w:szCs w:val="28"/>
          <w:lang w:eastAsia="en-US"/>
        </w:rPr>
      </w:pPr>
      <w:r>
        <w:rPr>
          <w:sz w:val="28"/>
          <w:szCs w:val="28"/>
          <w:lang w:eastAsia="en-US"/>
        </w:rPr>
        <w:t>разъяснять</w:t>
      </w:r>
      <w:r w:rsidRPr="0074495D">
        <w:rPr>
          <w:sz w:val="28"/>
          <w:szCs w:val="28"/>
          <w:lang w:eastAsia="en-US"/>
        </w:rPr>
        <w:t xml:space="preserve"> </w:t>
      </w:r>
      <w:r w:rsidR="00E53743" w:rsidRPr="0074495D">
        <w:rPr>
          <w:sz w:val="28"/>
          <w:szCs w:val="28"/>
          <w:lang w:eastAsia="en-US"/>
        </w:rPr>
        <w:t>социальное значение групп профессий, востребованных на региональном рынке труда,</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ED4E7C">
      <w:pPr>
        <w:pStyle w:val="-11"/>
        <w:numPr>
          <w:ilvl w:val="1"/>
          <w:numId w:val="53"/>
        </w:numPr>
        <w:tabs>
          <w:tab w:val="left" w:pos="284"/>
          <w:tab w:val="left" w:pos="993"/>
        </w:tabs>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ED4E7C">
      <w:pPr>
        <w:pStyle w:val="-11"/>
        <w:numPr>
          <w:ilvl w:val="1"/>
          <w:numId w:val="51"/>
        </w:numPr>
        <w:tabs>
          <w:tab w:val="left" w:pos="284"/>
          <w:tab w:val="left" w:pos="993"/>
        </w:tabs>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ED4E7C">
      <w:pPr>
        <w:pStyle w:val="afff8"/>
        <w:spacing w:line="240" w:lineRule="auto"/>
        <w:ind w:firstLine="709"/>
        <w:outlineLvl w:val="0"/>
        <w:rPr>
          <w:b/>
          <w:szCs w:val="28"/>
        </w:rPr>
      </w:pPr>
      <w:bookmarkStart w:id="83" w:name="_Toc409691646"/>
      <w:bookmarkStart w:id="84" w:name="_Toc410653969"/>
      <w:bookmarkStart w:id="85" w:name="_Toc410702973"/>
      <w:bookmarkStart w:id="86" w:name="_Toc414553155"/>
      <w:r w:rsidRPr="0074495D">
        <w:rPr>
          <w:b/>
          <w:szCs w:val="28"/>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w:t>
      </w:r>
      <w:r w:rsidR="00A23AB5">
        <w:rPr>
          <w:rFonts w:ascii="Times New Roman" w:hAnsi="Times New Roman"/>
          <w:sz w:val="28"/>
          <w:szCs w:val="28"/>
        </w:rPr>
        <w:t>е</w:t>
      </w:r>
      <w:r w:rsidRPr="0074495D">
        <w:rPr>
          <w:rFonts w:ascii="Times New Roman" w:hAnsi="Times New Roman"/>
          <w:sz w:val="28"/>
          <w:szCs w:val="28"/>
        </w:rPr>
        <w:t xml:space="preserve"> развития;</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w:t>
      </w:r>
      <w:r w:rsidR="00A23AB5">
        <w:rPr>
          <w:rFonts w:ascii="Times New Roman" w:hAnsi="Times New Roman"/>
          <w:sz w:val="28"/>
          <w:szCs w:val="28"/>
        </w:rPr>
        <w:t>е</w:t>
      </w:r>
      <w:r w:rsidRPr="0074495D">
        <w:rPr>
          <w:rFonts w:ascii="Times New Roman" w:hAnsi="Times New Roman"/>
          <w:sz w:val="28"/>
          <w:szCs w:val="28"/>
        </w:rPr>
        <w:t>т модель, адекватную практической задаче</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выявления проблем транспортной логистики насел</w:t>
      </w:r>
      <w:r w:rsidR="00A23AB5">
        <w:rPr>
          <w:rFonts w:ascii="Times New Roman" w:hAnsi="Times New Roman"/>
          <w:sz w:val="28"/>
          <w:szCs w:val="28"/>
        </w:rPr>
        <w:t>е</w:t>
      </w:r>
      <w:r w:rsidRPr="0074495D">
        <w:rPr>
          <w:rFonts w:ascii="Times New Roman" w:hAnsi="Times New Roman"/>
          <w:sz w:val="28"/>
          <w:szCs w:val="28"/>
        </w:rPr>
        <w:t>нного пункта / трассы на основе самостоятельно спланированного наблюдения</w:t>
      </w:r>
      <w:r w:rsidR="00F578F2">
        <w:rPr>
          <w:rFonts w:ascii="Times New Roman" w:hAnsi="Times New Roman"/>
          <w:sz w:val="28"/>
          <w:szCs w:val="28"/>
        </w:rPr>
        <w:t>;</w:t>
      </w:r>
      <w:r w:rsidRPr="0074495D">
        <w:rPr>
          <w:rFonts w:ascii="Times New Roman" w:hAnsi="Times New Roman"/>
          <w:sz w:val="28"/>
          <w:szCs w:val="28"/>
        </w:rPr>
        <w:t xml:space="preserve"> </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ED4E7C">
      <w:pPr>
        <w:tabs>
          <w:tab w:val="left" w:pos="851"/>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ED4E7C">
      <w:pPr>
        <w:tabs>
          <w:tab w:val="left" w:pos="851"/>
        </w:tabs>
        <w:spacing w:after="0" w:line="24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w:t>
      </w:r>
      <w:r w:rsidR="00A23AB5">
        <w:rPr>
          <w:rFonts w:ascii="Times New Roman" w:hAnsi="Times New Roman"/>
          <w:sz w:val="28"/>
          <w:szCs w:val="28"/>
        </w:rPr>
        <w:t>е</w:t>
      </w:r>
      <w:r w:rsidRPr="0074495D">
        <w:rPr>
          <w:rFonts w:ascii="Times New Roman" w:hAnsi="Times New Roman"/>
          <w:sz w:val="28"/>
          <w:szCs w:val="28"/>
        </w:rPr>
        <w:t>нности,</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Pr>
          <w:rFonts w:ascii="Times New Roman" w:hAnsi="Times New Roman"/>
          <w:sz w:val="28"/>
          <w:szCs w:val="28"/>
        </w:rPr>
        <w:t>е</w:t>
      </w:r>
      <w:r w:rsidRPr="0074495D">
        <w:rPr>
          <w:rFonts w:ascii="Times New Roman" w:hAnsi="Times New Roman"/>
          <w:sz w:val="28"/>
          <w:szCs w:val="28"/>
        </w:rPr>
        <w:t>м, в том числе самостоятельно планируя такого рода эксперименты,</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w:t>
      </w:r>
      <w:r w:rsidR="00A23AB5">
        <w:rPr>
          <w:rFonts w:ascii="Times New Roman" w:hAnsi="Times New Roman"/>
          <w:sz w:val="28"/>
          <w:szCs w:val="28"/>
        </w:rPr>
        <w:t>е</w:t>
      </w:r>
      <w:r w:rsidRPr="0074495D">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243C14" w:rsidP="00EA45E1">
      <w:pPr>
        <w:pStyle w:val="4"/>
      </w:pPr>
      <w:bookmarkStart w:id="87" w:name="_Toc409691647"/>
      <w:bookmarkStart w:id="88" w:name="_Toc410653970"/>
      <w:bookmarkStart w:id="89" w:name="_Toc414553156"/>
      <w:r w:rsidRPr="0074495D">
        <w:t>1.2.</w:t>
      </w:r>
      <w:r w:rsidR="00EA45E1" w:rsidRPr="0074495D">
        <w:t>5.1</w:t>
      </w:r>
      <w:r w:rsidR="00BA722B">
        <w:t>5</w:t>
      </w:r>
      <w:r w:rsidRPr="0074495D">
        <w:t xml:space="preserve">. </w:t>
      </w:r>
      <w:r w:rsidR="00B540EE" w:rsidRPr="0074495D">
        <w:t>Физическая культура</w:t>
      </w:r>
      <w:bookmarkEnd w:id="87"/>
      <w:bookmarkEnd w:id="88"/>
      <w:bookmarkEnd w:id="89"/>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ED4E7C">
      <w:pPr>
        <w:spacing w:after="0" w:line="24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74495D" w:rsidRDefault="00523BF1" w:rsidP="00EA45E1">
      <w:pPr>
        <w:pStyle w:val="4"/>
      </w:pPr>
      <w:bookmarkStart w:id="90" w:name="_Toc409691648"/>
      <w:bookmarkStart w:id="91" w:name="_Toc410653971"/>
      <w:bookmarkStart w:id="92" w:name="_Toc414553157"/>
      <w:r w:rsidRPr="0074495D">
        <w:t>1.2.</w:t>
      </w:r>
      <w:r w:rsidR="00EA45E1" w:rsidRPr="0074495D">
        <w:t>5.1</w:t>
      </w:r>
      <w:r w:rsidR="00BA722B">
        <w:t>6</w:t>
      </w:r>
      <w:r w:rsidRPr="0074495D">
        <w:t xml:space="preserve">. </w:t>
      </w:r>
      <w:r w:rsidR="00B540EE" w:rsidRPr="0074495D">
        <w:t>Основы безопасности жизнедеятельности</w:t>
      </w:r>
      <w:bookmarkEnd w:id="90"/>
      <w:bookmarkEnd w:id="91"/>
      <w:bookmarkEnd w:id="92"/>
    </w:p>
    <w:p w:rsidR="00E53743" w:rsidRPr="0074495D" w:rsidRDefault="00E53743" w:rsidP="00660C01">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sidR="00F578F2">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2818BE" w:rsidRPr="00475353"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660C01">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00F578F2">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1775C"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660C01">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91775C" w:rsidRPr="0091775C" w:rsidRDefault="0091775C" w:rsidP="0091775C">
      <w:pPr>
        <w:pStyle w:val="a8"/>
        <w:ind w:left="786"/>
        <w:jc w:val="center"/>
        <w:rPr>
          <w:rFonts w:ascii="Times New Roman" w:hAnsi="Times New Roman"/>
          <w:b/>
          <w:sz w:val="28"/>
          <w:szCs w:val="28"/>
        </w:rPr>
      </w:pPr>
      <w:r w:rsidRPr="0091775C">
        <w:rPr>
          <w:rFonts w:ascii="Times New Roman" w:hAnsi="Times New Roman"/>
          <w:b/>
          <w:sz w:val="28"/>
          <w:szCs w:val="28"/>
        </w:rPr>
        <w:t>1.2.5.17. Курсы внеурочной деятельности</w:t>
      </w:r>
    </w:p>
    <w:p w:rsidR="0091775C" w:rsidRPr="0091775C" w:rsidRDefault="0091775C" w:rsidP="0091775C">
      <w:pPr>
        <w:pStyle w:val="a8"/>
        <w:ind w:left="786"/>
        <w:rPr>
          <w:rFonts w:ascii="Times New Roman" w:hAnsi="Times New Roman"/>
          <w:b/>
          <w:sz w:val="28"/>
          <w:szCs w:val="28"/>
        </w:rPr>
      </w:pPr>
      <w:r w:rsidRPr="0091775C">
        <w:rPr>
          <w:rFonts w:ascii="Times New Roman" w:hAnsi="Times New Roman"/>
          <w:b/>
          <w:sz w:val="28"/>
          <w:szCs w:val="28"/>
        </w:rPr>
        <w:t>Ожидаемые результаты</w:t>
      </w:r>
    </w:p>
    <w:p w:rsidR="0091775C" w:rsidRPr="006407CC" w:rsidRDefault="0091775C" w:rsidP="0091775C">
      <w:pPr>
        <w:pStyle w:val="2a"/>
        <w:shd w:val="clear" w:color="auto" w:fill="auto"/>
        <w:spacing w:line="240" w:lineRule="auto"/>
        <w:ind w:firstLine="0"/>
        <w:rPr>
          <w:b w:val="0"/>
          <w:i/>
          <w:sz w:val="26"/>
          <w:szCs w:val="26"/>
        </w:rPr>
      </w:pPr>
      <w:r w:rsidRPr="006407CC">
        <w:rPr>
          <w:b w:val="0"/>
          <w:sz w:val="26"/>
          <w:szCs w:val="26"/>
        </w:rPr>
        <w:t>Личностные результаты:</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понимание роли человека в обществе, принятие норм нравственного поведения;</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стремление к развитию интеллектуальных, нравственных, эстетических потребностей.</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Универсальные учебные действия.</w:t>
      </w:r>
    </w:p>
    <w:p w:rsidR="0091775C" w:rsidRPr="006407CC" w:rsidRDefault="0091775C" w:rsidP="0091775C">
      <w:pPr>
        <w:pStyle w:val="2a"/>
        <w:shd w:val="clear" w:color="auto" w:fill="auto"/>
        <w:spacing w:line="240" w:lineRule="auto"/>
        <w:ind w:left="142" w:hanging="142"/>
        <w:rPr>
          <w:rStyle w:val="2ff1"/>
          <w:i w:val="0"/>
          <w:sz w:val="26"/>
          <w:szCs w:val="26"/>
        </w:rPr>
      </w:pPr>
      <w:r w:rsidRPr="006407CC">
        <w:rPr>
          <w:b w:val="0"/>
          <w:sz w:val="26"/>
          <w:szCs w:val="26"/>
        </w:rPr>
        <w:t>Познавательные</w:t>
      </w:r>
      <w:r w:rsidRPr="006407CC">
        <w:rPr>
          <w:rStyle w:val="2ff1"/>
          <w:sz w:val="26"/>
          <w:szCs w:val="26"/>
        </w:rPr>
        <w:t>:</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характеризовать понятие «духовно-нравственная культура»;</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сравнивать нравственные ценности разных народов, представленные в фольклоре, искусстве, религиозных учениях;</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различать культовые сооружения разных религий;</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формулировать выводы и умозаключения на основе анализа учебных текстов.</w:t>
      </w:r>
    </w:p>
    <w:p w:rsidR="0091775C" w:rsidRPr="006407CC" w:rsidRDefault="0091775C" w:rsidP="0091775C">
      <w:pPr>
        <w:pStyle w:val="2a"/>
        <w:shd w:val="clear" w:color="auto" w:fill="auto"/>
        <w:spacing w:line="240" w:lineRule="auto"/>
        <w:ind w:firstLine="0"/>
        <w:rPr>
          <w:rStyle w:val="2ff1"/>
          <w:i w:val="0"/>
          <w:sz w:val="26"/>
          <w:szCs w:val="26"/>
        </w:rPr>
      </w:pPr>
      <w:r w:rsidRPr="006407CC">
        <w:rPr>
          <w:b w:val="0"/>
          <w:sz w:val="26"/>
          <w:szCs w:val="26"/>
        </w:rPr>
        <w:t>Коммуникативные</w:t>
      </w:r>
      <w:r w:rsidRPr="006407CC">
        <w:rPr>
          <w:rStyle w:val="2ff1"/>
          <w:sz w:val="26"/>
          <w:szCs w:val="26"/>
        </w:rPr>
        <w:t>:</w:t>
      </w:r>
    </w:p>
    <w:p w:rsidR="0091775C" w:rsidRPr="006407CC" w:rsidRDefault="0091775C" w:rsidP="0091775C">
      <w:pPr>
        <w:pStyle w:val="2a"/>
        <w:shd w:val="clear" w:color="auto" w:fill="auto"/>
        <w:spacing w:line="240" w:lineRule="auto"/>
        <w:ind w:left="284" w:hanging="284"/>
        <w:rPr>
          <w:b w:val="0"/>
          <w:i/>
          <w:sz w:val="26"/>
          <w:szCs w:val="26"/>
        </w:rPr>
      </w:pPr>
      <w:r w:rsidRPr="006407CC">
        <w:rPr>
          <w:rStyle w:val="2ff1"/>
          <w:sz w:val="26"/>
          <w:szCs w:val="26"/>
        </w:rPr>
        <w:t xml:space="preserve">- </w:t>
      </w:r>
      <w:r w:rsidRPr="006407CC">
        <w:rPr>
          <w:b w:val="0"/>
          <w:sz w:val="26"/>
          <w:szCs w:val="26"/>
        </w:rPr>
        <w:t>рассказывать о роли религий в развитии образования на Руси и в России;</w:t>
      </w:r>
    </w:p>
    <w:p w:rsidR="0091775C" w:rsidRPr="006407CC" w:rsidRDefault="0091775C" w:rsidP="0091775C">
      <w:pPr>
        <w:pStyle w:val="2a"/>
        <w:shd w:val="clear" w:color="auto" w:fill="auto"/>
        <w:spacing w:line="240" w:lineRule="auto"/>
        <w:ind w:left="284" w:hanging="284"/>
        <w:rPr>
          <w:b w:val="0"/>
          <w:i/>
          <w:sz w:val="26"/>
          <w:szCs w:val="26"/>
        </w:rPr>
      </w:pPr>
      <w:r w:rsidRPr="006407CC">
        <w:rPr>
          <w:b w:val="0"/>
          <w:sz w:val="26"/>
          <w:szCs w:val="26"/>
        </w:rPr>
        <w:t>- кратко характеризовать нравственные ценности человека (патриотизм, трудолюбие, доброта, милосердие и др.).</w:t>
      </w:r>
    </w:p>
    <w:p w:rsidR="0091775C" w:rsidRPr="006407CC" w:rsidRDefault="0091775C" w:rsidP="0091775C">
      <w:pPr>
        <w:pStyle w:val="2a"/>
        <w:shd w:val="clear" w:color="auto" w:fill="auto"/>
        <w:spacing w:line="240" w:lineRule="auto"/>
        <w:ind w:firstLine="0"/>
        <w:rPr>
          <w:b w:val="0"/>
          <w:i/>
          <w:sz w:val="26"/>
          <w:szCs w:val="26"/>
        </w:rPr>
      </w:pPr>
      <w:r w:rsidRPr="006407CC">
        <w:rPr>
          <w:b w:val="0"/>
          <w:sz w:val="26"/>
          <w:szCs w:val="26"/>
        </w:rPr>
        <w:t>Рефлексивные:</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оценивать различные ситуации с позиций «нравственно», «безнравственно»;</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91775C" w:rsidRPr="0091775C" w:rsidRDefault="0091775C" w:rsidP="0091775C">
      <w:pPr>
        <w:pStyle w:val="2a"/>
        <w:shd w:val="clear" w:color="auto" w:fill="auto"/>
        <w:spacing w:line="240" w:lineRule="auto"/>
        <w:ind w:firstLine="0"/>
        <w:rPr>
          <w:rStyle w:val="2ff1"/>
          <w:i w:val="0"/>
          <w:sz w:val="28"/>
          <w:szCs w:val="28"/>
        </w:rPr>
      </w:pPr>
      <w:r w:rsidRPr="0091775C">
        <w:rPr>
          <w:sz w:val="28"/>
          <w:szCs w:val="28"/>
        </w:rPr>
        <w:t>Информационные</w:t>
      </w:r>
      <w:r>
        <w:rPr>
          <w:rStyle w:val="2ff1"/>
          <w:i w:val="0"/>
          <w:sz w:val="28"/>
          <w:szCs w:val="28"/>
        </w:rPr>
        <w:t>:</w:t>
      </w:r>
    </w:p>
    <w:p w:rsidR="0091775C" w:rsidRPr="006407CC" w:rsidRDefault="0091775C" w:rsidP="0091775C">
      <w:pPr>
        <w:pStyle w:val="2a"/>
        <w:shd w:val="clear" w:color="auto" w:fill="auto"/>
        <w:spacing w:line="240" w:lineRule="auto"/>
        <w:ind w:hanging="142"/>
        <w:rPr>
          <w:i/>
          <w:sz w:val="26"/>
          <w:szCs w:val="26"/>
        </w:rPr>
      </w:pPr>
      <w:r w:rsidRPr="006407CC">
        <w:rPr>
          <w:rStyle w:val="2ff1"/>
          <w:sz w:val="26"/>
          <w:szCs w:val="26"/>
        </w:rPr>
        <w:t xml:space="preserve">- </w:t>
      </w:r>
      <w:r w:rsidRPr="006407CC">
        <w:rPr>
          <w:b w:val="0"/>
          <w:sz w:val="26"/>
          <w:szCs w:val="26"/>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91775C" w:rsidRPr="006407CC" w:rsidRDefault="0091775C" w:rsidP="0091775C">
      <w:pPr>
        <w:pStyle w:val="36"/>
        <w:shd w:val="clear" w:color="auto" w:fill="auto"/>
        <w:spacing w:line="240" w:lineRule="auto"/>
        <w:rPr>
          <w:b/>
          <w:sz w:val="26"/>
          <w:szCs w:val="26"/>
        </w:rPr>
      </w:pPr>
      <w:r w:rsidRPr="006407CC">
        <w:rPr>
          <w:b/>
          <w:sz w:val="26"/>
          <w:szCs w:val="26"/>
        </w:rPr>
        <w:t>К концу обучения, учащиеся научатся:</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Воспроизводить</w:t>
      </w:r>
      <w:r w:rsidRPr="006407CC">
        <w:rPr>
          <w:i/>
          <w:sz w:val="26"/>
          <w:szCs w:val="26"/>
        </w:rPr>
        <w:t xml:space="preserve"> </w:t>
      </w:r>
      <w:r w:rsidRPr="006407CC">
        <w:rPr>
          <w:sz w:val="26"/>
          <w:szCs w:val="26"/>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Сравнивать</w:t>
      </w:r>
      <w:r w:rsidRPr="006407CC">
        <w:rPr>
          <w:sz w:val="26"/>
          <w:szCs w:val="26"/>
        </w:rPr>
        <w:t xml:space="preserve"> главную мысль литературных, фольклорных и религиозных текстов. </w:t>
      </w:r>
      <w:r w:rsidRPr="006407CC">
        <w:rPr>
          <w:rStyle w:val="af9"/>
          <w:sz w:val="26"/>
          <w:szCs w:val="26"/>
        </w:rPr>
        <w:t>Проводить аналогии</w:t>
      </w:r>
      <w:r w:rsidRPr="006407CC">
        <w:rPr>
          <w:sz w:val="26"/>
          <w:szCs w:val="26"/>
        </w:rPr>
        <w:t xml:space="preserve"> между героями, сопоставлять их поведение с общечеловеческими духовно-нравственными ценностями.</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Участвовать в диалоге:</w:t>
      </w:r>
      <w:r w:rsidRPr="006407CC">
        <w:rPr>
          <w:sz w:val="26"/>
          <w:szCs w:val="26"/>
        </w:rPr>
        <w:t xml:space="preserve"> высказывать свои суждения, анализировать высказывания участников беседы, добавлять, приводить доказательства.</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Создавать</w:t>
      </w:r>
      <w:r w:rsidRPr="006407CC">
        <w:rPr>
          <w:sz w:val="26"/>
          <w:szCs w:val="26"/>
        </w:rPr>
        <w:t xml:space="preserve"> по изображениям (художественным полотнам, иконам, иллюстрациям) словесный портрет героя.</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Оценивать</w:t>
      </w:r>
      <w:r w:rsidRPr="006407CC">
        <w:rPr>
          <w:sz w:val="26"/>
          <w:szCs w:val="26"/>
        </w:rPr>
        <w:t xml:space="preserve"> поступки реальных лиц, героев произведений, высказывания известных личностей.</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Работать с исторической картой:</w:t>
      </w:r>
      <w:r w:rsidRPr="006407CC">
        <w:rPr>
          <w:sz w:val="26"/>
          <w:szCs w:val="26"/>
        </w:rPr>
        <w:t xml:space="preserve"> находить объекты в соответствии с учебной задачей.</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Использовать информацию,</w:t>
      </w:r>
      <w:r w:rsidRPr="006407CC">
        <w:rPr>
          <w:sz w:val="26"/>
          <w:szCs w:val="26"/>
        </w:rPr>
        <w:t xml:space="preserve"> полученную из разных источников, для решения учебных и практических задач.</w:t>
      </w:r>
    </w:p>
    <w:p w:rsidR="0091775C" w:rsidRPr="0091775C" w:rsidRDefault="0091775C" w:rsidP="0091775C">
      <w:pPr>
        <w:pStyle w:val="36"/>
        <w:shd w:val="clear" w:color="auto" w:fill="auto"/>
        <w:spacing w:line="240" w:lineRule="auto"/>
        <w:rPr>
          <w:b/>
          <w:sz w:val="28"/>
          <w:szCs w:val="28"/>
        </w:rPr>
      </w:pPr>
      <w:r w:rsidRPr="0091775C">
        <w:rPr>
          <w:b/>
          <w:sz w:val="28"/>
          <w:szCs w:val="28"/>
        </w:rPr>
        <w:t>К концу обучения учащиеся смогут научиться:</w:t>
      </w:r>
    </w:p>
    <w:p w:rsidR="0091775C" w:rsidRPr="0091775C" w:rsidRDefault="0091775C" w:rsidP="0091775C">
      <w:pPr>
        <w:pStyle w:val="36"/>
        <w:shd w:val="clear" w:color="auto" w:fill="auto"/>
        <w:spacing w:line="240" w:lineRule="auto"/>
        <w:rPr>
          <w:b/>
          <w:sz w:val="28"/>
          <w:szCs w:val="28"/>
        </w:rPr>
      </w:pPr>
      <w:r w:rsidRPr="0091775C">
        <w:rPr>
          <w:rStyle w:val="af9"/>
          <w:sz w:val="28"/>
          <w:szCs w:val="28"/>
        </w:rPr>
        <w:t>Высказывать предположения</w:t>
      </w:r>
      <w:r w:rsidRPr="0091775C">
        <w:rPr>
          <w:sz w:val="28"/>
          <w:szCs w:val="28"/>
        </w:rPr>
        <w:t xml:space="preserve"> о последствиях неправильного (безнравственного) поведения человека.</w:t>
      </w:r>
    </w:p>
    <w:p w:rsidR="0091775C" w:rsidRPr="0091775C" w:rsidRDefault="0091775C" w:rsidP="0091775C">
      <w:pPr>
        <w:pStyle w:val="36"/>
        <w:shd w:val="clear" w:color="auto" w:fill="auto"/>
        <w:spacing w:line="240" w:lineRule="auto"/>
        <w:rPr>
          <w:b/>
          <w:sz w:val="28"/>
          <w:szCs w:val="28"/>
        </w:rPr>
      </w:pPr>
      <w:r w:rsidRPr="0091775C">
        <w:rPr>
          <w:rStyle w:val="af9"/>
          <w:sz w:val="28"/>
          <w:szCs w:val="28"/>
        </w:rPr>
        <w:t>Оценивать</w:t>
      </w:r>
      <w:r w:rsidRPr="0091775C">
        <w:rPr>
          <w:i/>
          <w:sz w:val="28"/>
          <w:szCs w:val="28"/>
        </w:rPr>
        <w:t xml:space="preserve"> </w:t>
      </w:r>
      <w:r w:rsidRPr="0091775C">
        <w:rPr>
          <w:sz w:val="28"/>
          <w:szCs w:val="28"/>
        </w:rPr>
        <w:t>свои поступки, соотнося их с правилами нравственности и этики; намечать способы саморазвития.</w:t>
      </w:r>
    </w:p>
    <w:p w:rsidR="0091775C" w:rsidRPr="0091775C" w:rsidRDefault="0091775C" w:rsidP="0091775C">
      <w:pPr>
        <w:pStyle w:val="36"/>
        <w:shd w:val="clear" w:color="auto" w:fill="auto"/>
        <w:spacing w:line="240" w:lineRule="auto"/>
        <w:rPr>
          <w:b/>
          <w:sz w:val="28"/>
          <w:szCs w:val="28"/>
        </w:rPr>
      </w:pPr>
      <w:r w:rsidRPr="0091775C">
        <w:rPr>
          <w:rStyle w:val="af9"/>
          <w:sz w:val="28"/>
          <w:szCs w:val="28"/>
        </w:rPr>
        <w:t>Работать</w:t>
      </w:r>
      <w:r w:rsidRPr="0091775C">
        <w:rPr>
          <w:i/>
          <w:sz w:val="28"/>
          <w:szCs w:val="28"/>
        </w:rPr>
        <w:t xml:space="preserve"> </w:t>
      </w:r>
      <w:r w:rsidRPr="0091775C">
        <w:rPr>
          <w:sz w:val="28"/>
          <w:szCs w:val="28"/>
        </w:rPr>
        <w:t>с историческими источниками и документами.</w:t>
      </w:r>
    </w:p>
    <w:p w:rsidR="00660C01" w:rsidRPr="0091775C" w:rsidRDefault="00660C01" w:rsidP="0091775C">
      <w:pPr>
        <w:tabs>
          <w:tab w:val="left" w:pos="993"/>
        </w:tabs>
        <w:autoSpaceDE w:val="0"/>
        <w:autoSpaceDN w:val="0"/>
        <w:adjustRightInd w:val="0"/>
        <w:spacing w:after="0" w:line="240" w:lineRule="auto"/>
        <w:jc w:val="both"/>
        <w:rPr>
          <w:rFonts w:ascii="Times New Roman" w:hAnsi="Times New Roman"/>
          <w:i/>
          <w:sz w:val="28"/>
          <w:szCs w:val="28"/>
        </w:rPr>
      </w:pPr>
    </w:p>
    <w:p w:rsidR="00B540EE" w:rsidRPr="0074495D" w:rsidRDefault="001E2A07" w:rsidP="00B327FE">
      <w:pPr>
        <w:pStyle w:val="2"/>
      </w:pPr>
      <w:bookmarkStart w:id="95" w:name="_Toc410653972"/>
      <w:bookmarkStart w:id="96" w:name="_Toc414553158"/>
      <w:r w:rsidRPr="00086088">
        <w:t xml:space="preserve">1.3. </w:t>
      </w:r>
      <w:r w:rsidR="00B540EE" w:rsidRPr="00086088">
        <w:t>Система</w:t>
      </w:r>
      <w:r w:rsidR="00B540EE" w:rsidRPr="0074495D">
        <w:t xml:space="preserve"> оценки </w:t>
      </w:r>
      <w:bookmarkEnd w:id="93"/>
      <w:r w:rsidR="000D4F24" w:rsidRPr="0074495D">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74495D" w:rsidRDefault="002F5340" w:rsidP="00660C01">
      <w:pPr>
        <w:pStyle w:val="afffa"/>
        <w:spacing w:line="240" w:lineRule="auto"/>
        <w:ind w:firstLine="709"/>
        <w:rPr>
          <w:b/>
        </w:rPr>
      </w:pPr>
      <w:r w:rsidRPr="0074495D">
        <w:rPr>
          <w:b/>
        </w:rPr>
        <w:t>1.3.1. Общие положения</w:t>
      </w:r>
    </w:p>
    <w:p w:rsidR="002F5340" w:rsidRPr="0074495D" w:rsidRDefault="002F5340" w:rsidP="00660C01">
      <w:pPr>
        <w:pStyle w:val="afffa"/>
        <w:spacing w:line="240" w:lineRule="auto"/>
        <w:ind w:firstLine="709"/>
      </w:pPr>
      <w:r w:rsidRPr="0074495D">
        <w:t>Система оценки достижения планируемых результатов является частью системы оценки и управления качеством образования</w:t>
      </w:r>
      <w:r w:rsidR="00086088">
        <w:t>.</w:t>
      </w:r>
    </w:p>
    <w:p w:rsidR="002F5340" w:rsidRPr="0074495D" w:rsidRDefault="002F5340" w:rsidP="00660C01">
      <w:pPr>
        <w:pStyle w:val="afffa"/>
        <w:spacing w:line="240" w:lineRule="auto"/>
        <w:ind w:firstLine="709"/>
      </w:pPr>
      <w:r w:rsidRPr="0074495D">
        <w:t xml:space="preserve">Основными </w:t>
      </w:r>
      <w:r w:rsidRPr="0074495D">
        <w:rPr>
          <w:b/>
        </w:rPr>
        <w:t>направлениями и целями</w:t>
      </w:r>
      <w:r w:rsidRPr="0074495D">
        <w:t xml:space="preserve"> оценочной деятельност</w:t>
      </w:r>
      <w:r w:rsidR="00086088">
        <w:t xml:space="preserve">и </w:t>
      </w:r>
      <w:r w:rsidR="00396A47">
        <w:t xml:space="preserve">в МКОУ «Шиверская школа» </w:t>
      </w:r>
      <w:r w:rsidRPr="0074495D">
        <w:t>в соответствии с требованиями ФГОС ООО являются:</w:t>
      </w:r>
    </w:p>
    <w:p w:rsidR="002F5340" w:rsidRPr="0074495D" w:rsidRDefault="002F5340" w:rsidP="00660C01">
      <w:pPr>
        <w:pStyle w:val="afffa"/>
        <w:numPr>
          <w:ilvl w:val="0"/>
          <w:numId w:val="153"/>
        </w:numPr>
        <w:spacing w:line="240" w:lineRule="auto"/>
        <w:ind w:left="0" w:firstLine="709"/>
      </w:pPr>
      <w:r w:rsidRPr="0074495D">
        <w:t>оценка образовательных достижений обучающихся</w:t>
      </w:r>
      <w:r w:rsidR="00F578F2">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w:t>
      </w:r>
      <w:r w:rsidR="00086088">
        <w:t xml:space="preserve"> школы</w:t>
      </w:r>
      <w:r w:rsidRPr="0074495D">
        <w:t>, мониторинговых исследований муниципального регионального и федерального уровней;</w:t>
      </w:r>
    </w:p>
    <w:p w:rsidR="002F5340" w:rsidRPr="0074495D" w:rsidRDefault="002F5340" w:rsidP="00660C01">
      <w:pPr>
        <w:pStyle w:val="afffa"/>
        <w:numPr>
          <w:ilvl w:val="0"/>
          <w:numId w:val="153"/>
        </w:numPr>
        <w:spacing w:line="240" w:lineRule="auto"/>
        <w:ind w:left="0" w:firstLine="709"/>
      </w:pPr>
      <w:r w:rsidRPr="0074495D">
        <w:t>оценка результатов деятельности педагогических кадров</w:t>
      </w:r>
      <w:r w:rsidR="00F578F2">
        <w:t xml:space="preserve"> </w:t>
      </w:r>
      <w:r w:rsidRPr="0074495D">
        <w:t>как основа аттестационных процедур;</w:t>
      </w:r>
    </w:p>
    <w:p w:rsidR="002F5340" w:rsidRPr="0074495D" w:rsidRDefault="002F5340" w:rsidP="00660C01">
      <w:pPr>
        <w:pStyle w:val="afffa"/>
        <w:numPr>
          <w:ilvl w:val="0"/>
          <w:numId w:val="153"/>
        </w:numPr>
        <w:spacing w:line="240" w:lineRule="auto"/>
        <w:ind w:left="0" w:firstLine="709"/>
      </w:pPr>
      <w:r w:rsidRPr="0074495D">
        <w:t>оценка результатов деятельности образовательной организации</w:t>
      </w:r>
      <w:r w:rsidR="00086088">
        <w:t xml:space="preserve"> </w:t>
      </w:r>
      <w:r w:rsidRPr="0074495D">
        <w:t>как основа аккредитационных процедур.</w:t>
      </w:r>
    </w:p>
    <w:p w:rsidR="002F5340" w:rsidRPr="0074495D" w:rsidRDefault="002F5340" w:rsidP="00660C01">
      <w:pPr>
        <w:pStyle w:val="afffa"/>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w:t>
      </w:r>
    </w:p>
    <w:p w:rsidR="002F5340" w:rsidRPr="0074495D" w:rsidRDefault="002F5340" w:rsidP="00660C01">
      <w:pPr>
        <w:pStyle w:val="afffa"/>
        <w:spacing w:line="240" w:lineRule="auto"/>
        <w:ind w:firstLine="709"/>
      </w:pPr>
      <w:r w:rsidRPr="0074495D">
        <w:t>Система оценки включает процедуры внутренней и внешней оценки.</w:t>
      </w:r>
    </w:p>
    <w:p w:rsidR="002F5340" w:rsidRPr="0074495D" w:rsidRDefault="002F5340" w:rsidP="00660C01">
      <w:pPr>
        <w:pStyle w:val="afffa"/>
        <w:spacing w:line="240" w:lineRule="auto"/>
        <w:ind w:firstLine="709"/>
      </w:pPr>
      <w:r w:rsidRPr="0074495D">
        <w:rPr>
          <w:b/>
        </w:rPr>
        <w:t>Внутренняя оценка</w:t>
      </w:r>
      <w:r w:rsidR="00F578F2">
        <w:rPr>
          <w:b/>
        </w:rPr>
        <w:t xml:space="preserve"> </w:t>
      </w:r>
      <w:r w:rsidRPr="0074495D">
        <w:t>включает:</w:t>
      </w:r>
    </w:p>
    <w:p w:rsidR="002F5340" w:rsidRPr="0074495D" w:rsidRDefault="002F5340" w:rsidP="00660C01">
      <w:pPr>
        <w:pStyle w:val="afffa"/>
        <w:numPr>
          <w:ilvl w:val="0"/>
          <w:numId w:val="155"/>
        </w:numPr>
        <w:spacing w:line="240" w:lineRule="auto"/>
      </w:pPr>
      <w:r w:rsidRPr="0074495D">
        <w:t>стартовую диагностику,</w:t>
      </w:r>
    </w:p>
    <w:p w:rsidR="002F5340" w:rsidRPr="0074495D" w:rsidRDefault="002F5340" w:rsidP="00660C01">
      <w:pPr>
        <w:pStyle w:val="afffa"/>
        <w:numPr>
          <w:ilvl w:val="0"/>
          <w:numId w:val="155"/>
        </w:numPr>
        <w:spacing w:line="240" w:lineRule="auto"/>
      </w:pPr>
      <w:r w:rsidRPr="0074495D">
        <w:t>текущую и тематическую оценку,</w:t>
      </w:r>
    </w:p>
    <w:p w:rsidR="002F5340" w:rsidRPr="0074495D" w:rsidRDefault="002F5340" w:rsidP="00660C01">
      <w:pPr>
        <w:pStyle w:val="afffa"/>
        <w:numPr>
          <w:ilvl w:val="0"/>
          <w:numId w:val="155"/>
        </w:numPr>
        <w:spacing w:line="240" w:lineRule="auto"/>
      </w:pPr>
      <w:r w:rsidRPr="0074495D">
        <w:t>портфолио,</w:t>
      </w:r>
    </w:p>
    <w:p w:rsidR="002F5340" w:rsidRPr="0074495D" w:rsidRDefault="002F5340" w:rsidP="00660C01">
      <w:pPr>
        <w:pStyle w:val="afffa"/>
        <w:numPr>
          <w:ilvl w:val="0"/>
          <w:numId w:val="155"/>
        </w:numPr>
        <w:spacing w:line="240" w:lineRule="auto"/>
      </w:pPr>
      <w:r w:rsidRPr="0074495D">
        <w:t>внутришкольный мониторинг образовательных достижений,</w:t>
      </w:r>
    </w:p>
    <w:p w:rsidR="002F5340" w:rsidRPr="0074495D" w:rsidRDefault="002F5340" w:rsidP="00660C01">
      <w:pPr>
        <w:pStyle w:val="afffa"/>
        <w:numPr>
          <w:ilvl w:val="0"/>
          <w:numId w:val="155"/>
        </w:numPr>
        <w:spacing w:line="240" w:lineRule="auto"/>
      </w:pPr>
      <w:r w:rsidRPr="0074495D">
        <w:t>промежуточную и итоговую аттестацию обучающихся.</w:t>
      </w:r>
    </w:p>
    <w:p w:rsidR="002F5340" w:rsidRPr="0074495D" w:rsidRDefault="002F5340" w:rsidP="00660C01">
      <w:pPr>
        <w:pStyle w:val="afffa"/>
        <w:spacing w:line="240" w:lineRule="auto"/>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660C01">
      <w:pPr>
        <w:pStyle w:val="afffa"/>
        <w:numPr>
          <w:ilvl w:val="0"/>
          <w:numId w:val="156"/>
        </w:numPr>
        <w:spacing w:line="240" w:lineRule="auto"/>
        <w:ind w:left="0" w:firstLine="709"/>
      </w:pPr>
      <w:r w:rsidRPr="0074495D">
        <w:t>государственная итоговая аттестация,</w:t>
      </w:r>
    </w:p>
    <w:p w:rsidR="002F5340" w:rsidRPr="0074495D" w:rsidRDefault="002F5340" w:rsidP="00660C01">
      <w:pPr>
        <w:pStyle w:val="afffa"/>
        <w:numPr>
          <w:ilvl w:val="0"/>
          <w:numId w:val="156"/>
        </w:numPr>
        <w:spacing w:line="240" w:lineRule="auto"/>
        <w:ind w:left="0" w:firstLine="709"/>
      </w:pPr>
      <w:r w:rsidRPr="0074495D">
        <w:t>независимая оценка качества образования и</w:t>
      </w:r>
    </w:p>
    <w:p w:rsidR="002F5340" w:rsidRPr="0074495D" w:rsidRDefault="002F5340" w:rsidP="00660C01">
      <w:pPr>
        <w:pStyle w:val="afffa"/>
        <w:numPr>
          <w:ilvl w:val="0"/>
          <w:numId w:val="156"/>
        </w:numPr>
        <w:spacing w:line="240" w:lineRule="auto"/>
        <w:ind w:left="0" w:firstLine="709"/>
      </w:pPr>
      <w:r w:rsidRPr="0074495D">
        <w:t>мониторинговые исследования</w:t>
      </w:r>
      <w:r w:rsidR="00086088">
        <w:t xml:space="preserve"> </w:t>
      </w:r>
      <w:r w:rsidRPr="0074495D">
        <w:t>муниципального, регионального и федерального уровней.</w:t>
      </w:r>
    </w:p>
    <w:p w:rsidR="002F5340" w:rsidRPr="0074495D" w:rsidRDefault="002F5340" w:rsidP="00660C01">
      <w:pPr>
        <w:pStyle w:val="a8"/>
        <w:ind w:left="0" w:firstLine="709"/>
        <w:jc w:val="both"/>
        <w:rPr>
          <w:rFonts w:ascii="Times New Roman" w:hAnsi="Times New Roman"/>
          <w:sz w:val="28"/>
          <w:szCs w:val="28"/>
        </w:rPr>
      </w:pPr>
      <w:r w:rsidRPr="0074495D">
        <w:rPr>
          <w:rFonts w:ascii="Times New Roman" w:hAnsi="Times New Roman"/>
          <w:sz w:val="28"/>
          <w:szCs w:val="28"/>
        </w:rPr>
        <w:t>В соответствии с ФГОС ООО система оц</w:t>
      </w:r>
      <w:r w:rsidR="00086088">
        <w:rPr>
          <w:rFonts w:ascii="Times New Roman" w:hAnsi="Times New Roman"/>
          <w:sz w:val="28"/>
          <w:szCs w:val="28"/>
        </w:rPr>
        <w:t>енки</w:t>
      </w:r>
      <w:r w:rsidRPr="0074495D">
        <w:rPr>
          <w:rFonts w:ascii="Times New Roman" w:hAnsi="Times New Roman"/>
          <w:sz w:val="28"/>
          <w:szCs w:val="28"/>
        </w:rPr>
        <w:t xml:space="preserve">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660C01">
      <w:pPr>
        <w:pStyle w:val="a8"/>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660C01">
      <w:pPr>
        <w:pStyle w:val="afffa"/>
        <w:spacing w:line="240" w:lineRule="auto"/>
        <w:ind w:firstLine="709"/>
        <w:rPr>
          <w:bCs/>
        </w:rPr>
      </w:pPr>
      <w:r w:rsidRPr="0074495D">
        <w:rPr>
          <w:b/>
          <w:bCs/>
        </w:rPr>
        <w:t>Уровневый подход</w:t>
      </w:r>
      <w:r w:rsidR="00F578F2">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660C01">
      <w:pPr>
        <w:pStyle w:val="afffa"/>
        <w:spacing w:line="240" w:lineRule="auto"/>
        <w:ind w:firstLine="709"/>
        <w:rPr>
          <w:bCs/>
        </w:rPr>
      </w:pPr>
      <w:r w:rsidRPr="0074495D">
        <w:rPr>
          <w:b/>
          <w:bCs/>
        </w:rPr>
        <w:t>Уровневый подход к содержанию оценки</w:t>
      </w:r>
      <w:r w:rsidR="00F578F2">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w:t>
      </w:r>
      <w:r w:rsidR="00086088">
        <w:rPr>
          <w:bCs/>
        </w:rPr>
        <w:t xml:space="preserve">ы внутришкольного мониторинга </w:t>
      </w:r>
      <w:r w:rsidRPr="0074495D">
        <w:rPr>
          <w:bCs/>
        </w:rPr>
        <w:t>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Pr>
          <w:bCs/>
        </w:rPr>
        <w:t>е</w:t>
      </w:r>
      <w:r w:rsidRPr="0074495D">
        <w:rPr>
          <w:bCs/>
        </w:rPr>
        <w:t>х блоках.</w:t>
      </w:r>
    </w:p>
    <w:p w:rsidR="002F5340" w:rsidRPr="0074495D" w:rsidRDefault="002F5340" w:rsidP="00660C01">
      <w:pPr>
        <w:pStyle w:val="afffa"/>
        <w:spacing w:line="240" w:lineRule="auto"/>
        <w:ind w:firstLine="709"/>
        <w:rPr>
          <w:bCs/>
        </w:rPr>
      </w:pPr>
      <w:r w:rsidRPr="0074495D">
        <w:rPr>
          <w:b/>
          <w:bCs/>
        </w:rPr>
        <w:t>Уровневый подход к представлению и интерпретации результатов</w:t>
      </w:r>
      <w:r w:rsidR="000B698C">
        <w:rPr>
          <w:b/>
          <w:bCs/>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660C01">
      <w:pPr>
        <w:spacing w:after="0"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sidR="00A23AB5">
        <w:rPr>
          <w:rFonts w:ascii="Times New Roman" w:hAnsi="Times New Roman"/>
          <w:bCs/>
          <w:sz w:val="28"/>
          <w:szCs w:val="28"/>
          <w:lang w:eastAsia="ru-RU"/>
        </w:rPr>
        <w:t>е</w:t>
      </w:r>
      <w:r w:rsidRPr="0074495D">
        <w:rPr>
          <w:rFonts w:ascii="Times New Roman" w:hAnsi="Times New Roman"/>
          <w:bCs/>
          <w:sz w:val="28"/>
          <w:szCs w:val="28"/>
          <w:lang w:eastAsia="ru-RU"/>
        </w:rPr>
        <w:t>м</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оценки тр</w:t>
      </w:r>
      <w:r w:rsidR="00A23AB5">
        <w:rPr>
          <w:rFonts w:ascii="Times New Roman" w:hAnsi="Times New Roman"/>
          <w:bCs/>
          <w:sz w:val="28"/>
          <w:szCs w:val="28"/>
        </w:rPr>
        <w:t>е</w:t>
      </w:r>
      <w:r w:rsidRPr="0074495D">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2F5340" w:rsidRPr="0074495D" w:rsidRDefault="002F5340" w:rsidP="00660C01">
      <w:pPr>
        <w:pStyle w:val="afffa"/>
        <w:spacing w:line="240"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660C01">
      <w:pPr>
        <w:pStyle w:val="afffa"/>
        <w:spacing w:line="240" w:lineRule="auto"/>
        <w:ind w:firstLine="709"/>
        <w:rPr>
          <w:bCs/>
          <w:iCs/>
        </w:rPr>
      </w:pPr>
      <w:r w:rsidRPr="0074495D">
        <w:rPr>
          <w:bCs/>
          <w:iCs/>
        </w:rPr>
        <w:t>Основным объектом оценки личностных результатов</w:t>
      </w:r>
      <w:r w:rsidR="000B698C">
        <w:rPr>
          <w:bCs/>
          <w:iCs/>
        </w:rPr>
        <w:t xml:space="preserve"> </w:t>
      </w:r>
      <w:r w:rsidRPr="0074495D">
        <w:rPr>
          <w:bCs/>
          <w:iCs/>
        </w:rPr>
        <w:t xml:space="preserve">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660C01">
      <w:pPr>
        <w:pStyle w:val="afffa"/>
        <w:spacing w:line="240" w:lineRule="auto"/>
        <w:ind w:firstLine="709"/>
        <w:rPr>
          <w:iCs/>
        </w:rPr>
      </w:pPr>
      <w:r w:rsidRPr="0074495D">
        <w:t>1) сформированность основ гражданской идентичности личности;</w:t>
      </w:r>
    </w:p>
    <w:p w:rsidR="002F5340" w:rsidRPr="0074495D" w:rsidRDefault="002F5340" w:rsidP="00660C01">
      <w:pPr>
        <w:pStyle w:val="afffa"/>
        <w:spacing w:line="240"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660C01">
      <w:pPr>
        <w:pStyle w:val="afffa"/>
        <w:spacing w:line="240"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660C01">
      <w:pPr>
        <w:pStyle w:val="afffa"/>
        <w:spacing w:line="240" w:lineRule="auto"/>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w:t>
      </w:r>
      <w:r w:rsidR="00086088">
        <w:t>ости</w:t>
      </w:r>
      <w:r w:rsidRPr="0074495D">
        <w:t xml:space="preserve">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660C01">
      <w:pPr>
        <w:pStyle w:val="afffa"/>
        <w:spacing w:line="240" w:lineRule="auto"/>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660C01">
      <w:pPr>
        <w:pStyle w:val="afffa"/>
        <w:numPr>
          <w:ilvl w:val="0"/>
          <w:numId w:val="153"/>
        </w:numPr>
        <w:spacing w:line="240" w:lineRule="auto"/>
        <w:ind w:left="0" w:firstLine="709"/>
      </w:pPr>
      <w:r w:rsidRPr="0074495D">
        <w:t>соблюдении норм и правил поведения, принятых в образовательной организации;</w:t>
      </w:r>
    </w:p>
    <w:p w:rsidR="002F5340" w:rsidRPr="0074495D" w:rsidRDefault="002F5340" w:rsidP="00660C01">
      <w:pPr>
        <w:pStyle w:val="afffa"/>
        <w:numPr>
          <w:ilvl w:val="0"/>
          <w:numId w:val="153"/>
        </w:numPr>
        <w:spacing w:line="240" w:lineRule="auto"/>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660C01">
      <w:pPr>
        <w:pStyle w:val="afffa"/>
        <w:numPr>
          <w:ilvl w:val="0"/>
          <w:numId w:val="153"/>
        </w:numPr>
        <w:spacing w:line="240" w:lineRule="auto"/>
        <w:ind w:left="0" w:firstLine="709"/>
      </w:pPr>
      <w:r w:rsidRPr="0074495D">
        <w:t>ответственности за результаты обучения;</w:t>
      </w:r>
    </w:p>
    <w:p w:rsidR="002F5340" w:rsidRPr="0074495D" w:rsidRDefault="002F5340" w:rsidP="00660C01">
      <w:pPr>
        <w:pStyle w:val="afffa"/>
        <w:numPr>
          <w:ilvl w:val="0"/>
          <w:numId w:val="153"/>
        </w:numPr>
        <w:spacing w:line="240"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660C01">
      <w:pPr>
        <w:pStyle w:val="afffa"/>
        <w:numPr>
          <w:ilvl w:val="0"/>
          <w:numId w:val="153"/>
        </w:numPr>
        <w:spacing w:line="240" w:lineRule="auto"/>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Default="002F5340" w:rsidP="00660C01">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w:t>
      </w:r>
      <w:r w:rsidR="00086088">
        <w:rPr>
          <w:rFonts w:ascii="Times New Roman" w:hAnsi="Times New Roman"/>
          <w:sz w:val="28"/>
          <w:szCs w:val="28"/>
        </w:rPr>
        <w:t>актеристики</w:t>
      </w:r>
      <w:r w:rsidRPr="0074495D">
        <w:rPr>
          <w:rFonts w:ascii="Times New Roman" w:hAnsi="Times New Roman"/>
          <w:sz w:val="28"/>
          <w:szCs w:val="28"/>
        </w:rPr>
        <w:t xml:space="preserve">. </w:t>
      </w:r>
    </w:p>
    <w:p w:rsidR="001435AE" w:rsidRPr="001435AE" w:rsidRDefault="001435AE" w:rsidP="001435AE">
      <w:pPr>
        <w:shd w:val="clear" w:color="auto" w:fill="FFFFFF"/>
        <w:ind w:firstLine="709"/>
        <w:jc w:val="center"/>
        <w:rPr>
          <w:rFonts w:ascii="Times New Roman" w:hAnsi="Times New Roman"/>
          <w:b/>
          <w:sz w:val="28"/>
          <w:szCs w:val="28"/>
        </w:rPr>
      </w:pPr>
      <w:r w:rsidRPr="001435AE">
        <w:rPr>
          <w:rFonts w:ascii="Times New Roman" w:hAnsi="Times New Roman"/>
          <w:b/>
          <w:color w:val="000000" w:themeColor="text1"/>
          <w:spacing w:val="1"/>
          <w:sz w:val="28"/>
          <w:szCs w:val="28"/>
        </w:rPr>
        <w:t>Примерная</w:t>
      </w:r>
      <w:r w:rsidRPr="001435AE">
        <w:rPr>
          <w:rFonts w:ascii="Times New Roman" w:hAnsi="Times New Roman"/>
          <w:b/>
          <w:color w:val="000000"/>
          <w:spacing w:val="1"/>
          <w:sz w:val="28"/>
          <w:szCs w:val="28"/>
        </w:rPr>
        <w:t xml:space="preserve"> циклограмма мониторинга личностных результатов</w:t>
      </w:r>
    </w:p>
    <w:tbl>
      <w:tblPr>
        <w:tblW w:w="9235" w:type="dxa"/>
        <w:jc w:val="center"/>
        <w:tblLayout w:type="fixed"/>
        <w:tblCellMar>
          <w:left w:w="10" w:type="dxa"/>
          <w:right w:w="10" w:type="dxa"/>
        </w:tblCellMar>
        <w:tblLook w:val="04A0"/>
      </w:tblPr>
      <w:tblGrid>
        <w:gridCol w:w="3910"/>
        <w:gridCol w:w="1418"/>
        <w:gridCol w:w="3907"/>
      </w:tblGrid>
      <w:tr w:rsidR="00660C01" w:rsidRPr="001435AE" w:rsidTr="00660C01">
        <w:trPr>
          <w:trHeight w:val="377"/>
          <w:jc w:val="center"/>
        </w:trPr>
        <w:tc>
          <w:tcPr>
            <w:tcW w:w="3910" w:type="dxa"/>
            <w:tcBorders>
              <w:top w:val="single" w:sz="4" w:space="0" w:color="000000"/>
              <w:left w:val="single" w:sz="4" w:space="0" w:color="000000"/>
              <w:right w:val="single" w:sz="4" w:space="0" w:color="000000"/>
            </w:tcBorders>
            <w:shd w:val="clear" w:color="000000" w:fill="FFFFFF"/>
            <w:tcMar>
              <w:left w:w="108" w:type="dxa"/>
              <w:right w:w="108" w:type="dxa"/>
            </w:tcMar>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 xml:space="preserve">Процедура </w:t>
            </w:r>
          </w:p>
        </w:tc>
        <w:tc>
          <w:tcPr>
            <w:tcW w:w="1418" w:type="dxa"/>
            <w:tcBorders>
              <w:top w:val="single" w:sz="4" w:space="0" w:color="000000"/>
              <w:left w:val="single" w:sz="4" w:space="0" w:color="000000"/>
              <w:right w:val="single" w:sz="4" w:space="0" w:color="000000"/>
            </w:tcBorders>
            <w:shd w:val="clear" w:color="000000" w:fill="FFFFFF"/>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Класс</w:t>
            </w:r>
          </w:p>
        </w:tc>
        <w:tc>
          <w:tcPr>
            <w:tcW w:w="3907" w:type="dxa"/>
            <w:tcBorders>
              <w:top w:val="single" w:sz="4" w:space="0" w:color="000000"/>
              <w:left w:val="single" w:sz="4" w:space="0" w:color="000000"/>
              <w:right w:val="single" w:sz="4" w:space="0" w:color="000000"/>
            </w:tcBorders>
            <w:shd w:val="clear" w:color="000000" w:fill="FFFFFF"/>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Сроки проведения</w:t>
            </w:r>
          </w:p>
        </w:tc>
      </w:tr>
      <w:tr w:rsidR="001435AE" w:rsidRPr="001435AE" w:rsidTr="005E64E3">
        <w:trPr>
          <w:trHeight w:val="280"/>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sz w:val="24"/>
                <w:szCs w:val="24"/>
              </w:rPr>
            </w:pPr>
            <w:r w:rsidRPr="001435AE">
              <w:rPr>
                <w:rFonts w:ascii="Times New Roman" w:hAnsi="Times New Roman"/>
                <w:bCs/>
                <w:color w:val="000000" w:themeColor="text1" w:themeShade="F2"/>
                <w:kern w:val="24"/>
                <w:sz w:val="24"/>
                <w:szCs w:val="24"/>
              </w:rPr>
              <w:t>Оценка мотивации обучения школьников</w:t>
            </w: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5 класс</w:t>
            </w:r>
          </w:p>
        </w:tc>
        <w:tc>
          <w:tcPr>
            <w:tcW w:w="3907" w:type="dxa"/>
            <w:tcBorders>
              <w:top w:val="single" w:sz="4" w:space="0" w:color="auto"/>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Конец октября-начало ноября</w:t>
            </w: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 xml:space="preserve"> (после адаптационного периода)</w:t>
            </w:r>
          </w:p>
        </w:tc>
      </w:tr>
      <w:tr w:rsidR="001435AE" w:rsidRPr="001435AE" w:rsidTr="005E64E3">
        <w:trPr>
          <w:trHeight w:val="31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7 класс</w:t>
            </w:r>
          </w:p>
        </w:tc>
        <w:tc>
          <w:tcPr>
            <w:tcW w:w="3907" w:type="dxa"/>
            <w:vMerge w:val="restart"/>
            <w:tcBorders>
              <w:top w:val="single" w:sz="4" w:space="0" w:color="auto"/>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Сентябрь-октябрь</w:t>
            </w:r>
          </w:p>
        </w:tc>
      </w:tr>
      <w:tr w:rsidR="001435AE" w:rsidRPr="001435AE" w:rsidTr="005E64E3">
        <w:trPr>
          <w:trHeight w:val="31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9 класс</w:t>
            </w:r>
          </w:p>
        </w:tc>
        <w:tc>
          <w:tcPr>
            <w:tcW w:w="3907" w:type="dxa"/>
            <w:vMerge/>
            <w:tcBorders>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18"/>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11 класс</w:t>
            </w:r>
          </w:p>
        </w:tc>
        <w:tc>
          <w:tcPr>
            <w:tcW w:w="3907" w:type="dxa"/>
            <w:vMerge/>
            <w:tcBorders>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159"/>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sz w:val="24"/>
                <w:szCs w:val="24"/>
              </w:rPr>
            </w:pPr>
            <w:r w:rsidRPr="001435AE">
              <w:rPr>
                <w:rFonts w:ascii="Times New Roman" w:hAnsi="Times New Roman"/>
                <w:bCs/>
                <w:color w:val="000000" w:themeColor="text1" w:themeShade="F2"/>
                <w:kern w:val="24"/>
                <w:sz w:val="24"/>
                <w:szCs w:val="24"/>
              </w:rPr>
              <w:t>Оценивание уровня развития самооценки и притязания</w:t>
            </w: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5 класс</w:t>
            </w:r>
          </w:p>
        </w:tc>
        <w:tc>
          <w:tcPr>
            <w:tcW w:w="3907" w:type="dxa"/>
            <w:tcBorders>
              <w:top w:val="single" w:sz="4" w:space="0" w:color="auto"/>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Конец октября-начало ноября</w:t>
            </w: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 xml:space="preserve"> (после адаптационного периода)</w:t>
            </w:r>
          </w:p>
        </w:tc>
      </w:tr>
      <w:tr w:rsidR="001435AE" w:rsidRPr="001435AE" w:rsidTr="005E64E3">
        <w:trPr>
          <w:trHeight w:val="15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color w:val="000000" w:themeColor="text1"/>
                <w:sz w:val="24"/>
                <w:szCs w:val="24"/>
              </w:rPr>
              <w:t>6 класс</w:t>
            </w:r>
          </w:p>
        </w:tc>
        <w:tc>
          <w:tcPr>
            <w:tcW w:w="3907" w:type="dxa"/>
            <w:vMerge w:val="restart"/>
            <w:tcBorders>
              <w:top w:val="single" w:sz="4" w:space="0" w:color="auto"/>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Сентябрь-октябрь</w:t>
            </w:r>
          </w:p>
        </w:tc>
      </w:tr>
      <w:tr w:rsidR="001435AE" w:rsidRPr="001435AE" w:rsidTr="005E64E3">
        <w:trPr>
          <w:trHeight w:val="15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7 класс</w:t>
            </w:r>
          </w:p>
        </w:tc>
        <w:tc>
          <w:tcPr>
            <w:tcW w:w="3907" w:type="dxa"/>
            <w:vMerge/>
            <w:tcBorders>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157"/>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9 класс</w:t>
            </w:r>
          </w:p>
        </w:tc>
        <w:tc>
          <w:tcPr>
            <w:tcW w:w="3907" w:type="dxa"/>
            <w:vMerge/>
            <w:tcBorders>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81"/>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color w:val="FFFFFF"/>
                <w:sz w:val="24"/>
                <w:szCs w:val="24"/>
              </w:rPr>
            </w:pPr>
            <w:r w:rsidRPr="001435AE">
              <w:rPr>
                <w:rFonts w:ascii="Times New Roman" w:hAnsi="Times New Roman"/>
                <w:bCs/>
                <w:color w:val="000000" w:themeColor="text1" w:themeShade="F2"/>
                <w:kern w:val="24"/>
                <w:sz w:val="24"/>
                <w:szCs w:val="24"/>
              </w:rPr>
              <w:t xml:space="preserve">Оценка ценностных ориентаций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6 класс</w:t>
            </w:r>
          </w:p>
        </w:tc>
        <w:tc>
          <w:tcPr>
            <w:tcW w:w="3907" w:type="dxa"/>
            <w:vMerge w:val="restart"/>
            <w:tcBorders>
              <w:top w:val="single" w:sz="4" w:space="0" w:color="auto"/>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Ноябрь-декабрь</w:t>
            </w:r>
          </w:p>
        </w:tc>
      </w:tr>
      <w:tr w:rsidR="001435AE" w:rsidRPr="001435AE" w:rsidTr="005E64E3">
        <w:trPr>
          <w:trHeight w:val="7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8 класс</w:t>
            </w:r>
          </w:p>
        </w:tc>
        <w:tc>
          <w:tcPr>
            <w:tcW w:w="3907" w:type="dxa"/>
            <w:vMerge/>
            <w:tcBorders>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6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10 класс</w:t>
            </w:r>
          </w:p>
        </w:tc>
        <w:tc>
          <w:tcPr>
            <w:tcW w:w="3907" w:type="dxa"/>
            <w:vMerge/>
            <w:tcBorders>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15"/>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color w:val="FFFFFF"/>
                <w:sz w:val="24"/>
                <w:szCs w:val="24"/>
              </w:rPr>
            </w:pPr>
            <w:r w:rsidRPr="001435AE">
              <w:rPr>
                <w:rFonts w:ascii="Times New Roman" w:hAnsi="Times New Roman"/>
                <w:bCs/>
                <w:color w:val="000000" w:themeColor="text1" w:themeShade="F2"/>
                <w:kern w:val="24"/>
                <w:sz w:val="24"/>
                <w:szCs w:val="24"/>
              </w:rPr>
              <w:t>Оценка профессиональной идентичности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8 класс</w:t>
            </w:r>
          </w:p>
        </w:tc>
        <w:tc>
          <w:tcPr>
            <w:tcW w:w="3907" w:type="dxa"/>
            <w:vMerge w:val="restart"/>
            <w:tcBorders>
              <w:top w:val="single" w:sz="4" w:space="0" w:color="000000"/>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Апрель-май</w:t>
            </w:r>
          </w:p>
        </w:tc>
      </w:tr>
      <w:tr w:rsidR="001435AE" w:rsidRPr="001435AE" w:rsidTr="005E64E3">
        <w:trPr>
          <w:trHeight w:val="315"/>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10 класс</w:t>
            </w:r>
          </w:p>
        </w:tc>
        <w:tc>
          <w:tcPr>
            <w:tcW w:w="3907" w:type="dxa"/>
            <w:vMerge/>
            <w:tcBorders>
              <w:left w:val="single" w:sz="4" w:space="0" w:color="000000"/>
              <w:bottom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bl>
    <w:p w:rsidR="00101CFB" w:rsidRPr="0074495D" w:rsidRDefault="00101CFB" w:rsidP="0012121B">
      <w:pPr>
        <w:spacing w:after="0" w:line="360" w:lineRule="auto"/>
        <w:ind w:firstLine="709"/>
        <w:jc w:val="both"/>
        <w:rPr>
          <w:rFonts w:ascii="Times New Roman" w:hAnsi="Times New Roman"/>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660C01">
      <w:pPr>
        <w:pStyle w:val="afffa"/>
        <w:spacing w:line="240"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w:t>
      </w:r>
      <w:r w:rsidR="00A23AB5">
        <w:t>е</w:t>
      </w:r>
      <w:r w:rsidRPr="0074495D">
        <w:t>т всех учебных предметов и внеурочной деятельности.</w:t>
      </w:r>
    </w:p>
    <w:p w:rsidR="002F5340" w:rsidRPr="0074495D" w:rsidRDefault="002F5340" w:rsidP="00660C01">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660C01">
      <w:pPr>
        <w:pStyle w:val="afffa"/>
        <w:spacing w:line="240" w:lineRule="auto"/>
        <w:ind w:firstLine="709"/>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xml:space="preserve">. </w:t>
      </w:r>
      <w:r w:rsidR="0062029F">
        <w:t>Ф</w:t>
      </w:r>
      <w:r w:rsidRPr="0074495D">
        <w:t>орм</w:t>
      </w:r>
      <w:r w:rsidR="0062029F">
        <w:t>ы</w:t>
      </w:r>
      <w:r w:rsidRPr="0074495D">
        <w:t xml:space="preserve"> оценки</w:t>
      </w:r>
      <w:r w:rsidR="0062029F">
        <w:t>:</w:t>
      </w:r>
      <w:r w:rsidRPr="0074495D">
        <w:t xml:space="preserve"> </w:t>
      </w:r>
    </w:p>
    <w:p w:rsidR="002F5340" w:rsidRPr="0074495D" w:rsidRDefault="002F5340" w:rsidP="00660C01">
      <w:pPr>
        <w:pStyle w:val="afffa"/>
        <w:numPr>
          <w:ilvl w:val="0"/>
          <w:numId w:val="159"/>
        </w:numPr>
        <w:tabs>
          <w:tab w:val="left" w:pos="1134"/>
        </w:tabs>
        <w:spacing w:line="240" w:lineRule="auto"/>
        <w:ind w:left="0" w:firstLine="709"/>
      </w:pPr>
      <w:r w:rsidRPr="0074495D">
        <w:t xml:space="preserve">читательской грамотности </w:t>
      </w:r>
      <w:r w:rsidR="0062029F">
        <w:t>-</w:t>
      </w:r>
      <w:r w:rsidRPr="0074495D">
        <w:t xml:space="preserve"> письменная работа на межпредметной основе</w:t>
      </w:r>
      <w:r w:rsidR="0062029F">
        <w:t xml:space="preserve"> (5, </w:t>
      </w:r>
      <w:r w:rsidR="00396A47">
        <w:t>6,</w:t>
      </w:r>
      <w:r w:rsidR="0062029F">
        <w:t xml:space="preserve">7, </w:t>
      </w:r>
      <w:r w:rsidR="00396A47">
        <w:t xml:space="preserve">8, </w:t>
      </w:r>
      <w:r w:rsidR="0062029F">
        <w:t>9 классы)</w:t>
      </w:r>
      <w:r w:rsidRPr="0074495D">
        <w:t>;</w:t>
      </w:r>
    </w:p>
    <w:p w:rsidR="002F5340" w:rsidRPr="0074495D" w:rsidRDefault="002F5340" w:rsidP="00660C01">
      <w:pPr>
        <w:pStyle w:val="afffa"/>
        <w:numPr>
          <w:ilvl w:val="0"/>
          <w:numId w:val="159"/>
        </w:numPr>
        <w:tabs>
          <w:tab w:val="left" w:pos="1134"/>
        </w:tabs>
        <w:spacing w:line="240" w:lineRule="auto"/>
        <w:ind w:left="0" w:firstLine="709"/>
      </w:pPr>
      <w:r w:rsidRPr="0074495D">
        <w:t>ИКТ-компетентности – практическая работа в сочетании с письменной (компьютеризованной) частью</w:t>
      </w:r>
      <w:r w:rsidR="001E0086">
        <w:t xml:space="preserve"> (</w:t>
      </w:r>
      <w:r w:rsidR="00101CFB">
        <w:t>9</w:t>
      </w:r>
      <w:r w:rsidR="001E0086">
        <w:t xml:space="preserve"> класс</w:t>
      </w:r>
      <w:r w:rsidR="0062029F">
        <w:t>)</w:t>
      </w:r>
      <w:r w:rsidRPr="0074495D">
        <w:t>;</w:t>
      </w:r>
    </w:p>
    <w:p w:rsidR="002F5340" w:rsidRDefault="002F5340" w:rsidP="00660C01">
      <w:pPr>
        <w:pStyle w:val="afffa"/>
        <w:numPr>
          <w:ilvl w:val="0"/>
          <w:numId w:val="159"/>
        </w:numPr>
        <w:tabs>
          <w:tab w:val="left" w:pos="1134"/>
        </w:tabs>
        <w:spacing w:line="240" w:lineRule="auto"/>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r w:rsidR="0062029F">
        <w:t xml:space="preserve"> </w:t>
      </w:r>
      <w:r w:rsidR="00E8130E">
        <w:t>(5,6,7,8 класс – защита группового проекта в рамках курса по выбору, 9 класс – защита индивидуального проекта).</w:t>
      </w:r>
    </w:p>
    <w:p w:rsidR="00660C01" w:rsidRPr="0074495D" w:rsidRDefault="00660C01" w:rsidP="00660C01">
      <w:pPr>
        <w:pStyle w:val="afffa"/>
        <w:tabs>
          <w:tab w:val="left" w:pos="1134"/>
        </w:tabs>
        <w:spacing w:line="240" w:lineRule="auto"/>
        <w:ind w:left="709" w:firstLine="0"/>
      </w:pPr>
    </w:p>
    <w:tbl>
      <w:tblPr>
        <w:tblStyle w:val="a4"/>
        <w:tblW w:w="0" w:type="auto"/>
        <w:tblLook w:val="04A0"/>
      </w:tblPr>
      <w:tblGrid>
        <w:gridCol w:w="3007"/>
        <w:gridCol w:w="3612"/>
        <w:gridCol w:w="1906"/>
        <w:gridCol w:w="1046"/>
      </w:tblGrid>
      <w:tr w:rsidR="001E0086" w:rsidRPr="00CB1201" w:rsidTr="00CB1201">
        <w:tc>
          <w:tcPr>
            <w:tcW w:w="3227" w:type="dxa"/>
          </w:tcPr>
          <w:p w:rsidR="001E0086" w:rsidRPr="00CB1201" w:rsidRDefault="001E0086" w:rsidP="00CB1201">
            <w:pPr>
              <w:pStyle w:val="afffa"/>
              <w:spacing w:line="240" w:lineRule="auto"/>
              <w:ind w:firstLine="0"/>
              <w:jc w:val="center"/>
              <w:rPr>
                <w:b/>
                <w:sz w:val="24"/>
                <w:szCs w:val="24"/>
              </w:rPr>
            </w:pPr>
            <w:r w:rsidRPr="00CB1201">
              <w:rPr>
                <w:b/>
                <w:sz w:val="24"/>
                <w:szCs w:val="24"/>
              </w:rPr>
              <w:t>Объект оценки</w:t>
            </w:r>
          </w:p>
        </w:tc>
        <w:tc>
          <w:tcPr>
            <w:tcW w:w="3969" w:type="dxa"/>
          </w:tcPr>
          <w:p w:rsidR="001E0086" w:rsidRPr="00CB1201" w:rsidRDefault="001E0086" w:rsidP="00CB1201">
            <w:pPr>
              <w:pStyle w:val="afffa"/>
              <w:spacing w:line="240" w:lineRule="auto"/>
              <w:ind w:firstLine="0"/>
              <w:jc w:val="center"/>
              <w:rPr>
                <w:b/>
                <w:sz w:val="24"/>
                <w:szCs w:val="24"/>
              </w:rPr>
            </w:pPr>
            <w:r w:rsidRPr="00CB1201">
              <w:rPr>
                <w:b/>
                <w:sz w:val="24"/>
                <w:szCs w:val="24"/>
              </w:rPr>
              <w:t>Инструмент оценки</w:t>
            </w:r>
          </w:p>
        </w:tc>
        <w:tc>
          <w:tcPr>
            <w:tcW w:w="1906" w:type="dxa"/>
          </w:tcPr>
          <w:p w:rsidR="001E0086" w:rsidRPr="00CB1201" w:rsidRDefault="001E0086" w:rsidP="00CB1201">
            <w:pPr>
              <w:pStyle w:val="afffa"/>
              <w:spacing w:line="240" w:lineRule="auto"/>
              <w:ind w:firstLine="0"/>
              <w:jc w:val="center"/>
              <w:rPr>
                <w:b/>
                <w:sz w:val="24"/>
                <w:szCs w:val="24"/>
              </w:rPr>
            </w:pPr>
            <w:r w:rsidRPr="00CB1201">
              <w:rPr>
                <w:b/>
                <w:sz w:val="24"/>
                <w:szCs w:val="24"/>
              </w:rPr>
              <w:t>Периодичность</w:t>
            </w:r>
          </w:p>
        </w:tc>
        <w:tc>
          <w:tcPr>
            <w:tcW w:w="1046" w:type="dxa"/>
          </w:tcPr>
          <w:p w:rsidR="001E0086" w:rsidRPr="00CB1201" w:rsidRDefault="001E0086" w:rsidP="00CB1201">
            <w:pPr>
              <w:pStyle w:val="afffa"/>
              <w:spacing w:line="240" w:lineRule="auto"/>
              <w:ind w:firstLine="0"/>
              <w:jc w:val="center"/>
              <w:rPr>
                <w:b/>
                <w:sz w:val="24"/>
                <w:szCs w:val="24"/>
              </w:rPr>
            </w:pPr>
            <w:r w:rsidRPr="00CB1201">
              <w:rPr>
                <w:b/>
                <w:sz w:val="24"/>
                <w:szCs w:val="24"/>
              </w:rPr>
              <w:t>Классы</w:t>
            </w:r>
          </w:p>
        </w:tc>
      </w:tr>
      <w:tr w:rsidR="001E0086" w:rsidRPr="00CB1201" w:rsidTr="00CB1201">
        <w:tc>
          <w:tcPr>
            <w:tcW w:w="3227" w:type="dxa"/>
            <w:vAlign w:val="center"/>
          </w:tcPr>
          <w:p w:rsidR="001E0086" w:rsidRPr="00CB1201" w:rsidRDefault="001E0086" w:rsidP="00CB1201">
            <w:pPr>
              <w:pStyle w:val="afffa"/>
              <w:spacing w:line="240" w:lineRule="auto"/>
              <w:ind w:firstLine="0"/>
              <w:jc w:val="left"/>
              <w:rPr>
                <w:sz w:val="24"/>
                <w:szCs w:val="24"/>
              </w:rPr>
            </w:pPr>
            <w:r w:rsidRPr="00CB1201">
              <w:rPr>
                <w:sz w:val="24"/>
                <w:szCs w:val="24"/>
              </w:rPr>
              <w:t>Читательская грамотност</w:t>
            </w:r>
            <w:r w:rsidR="00CB1201" w:rsidRPr="00CB1201">
              <w:rPr>
                <w:sz w:val="24"/>
                <w:szCs w:val="24"/>
              </w:rPr>
              <w:t>ь</w:t>
            </w:r>
          </w:p>
        </w:tc>
        <w:tc>
          <w:tcPr>
            <w:tcW w:w="3969" w:type="dxa"/>
            <w:vAlign w:val="center"/>
          </w:tcPr>
          <w:p w:rsidR="001E0086" w:rsidRPr="00CB1201" w:rsidRDefault="00CB1201" w:rsidP="00CB1201">
            <w:pPr>
              <w:pStyle w:val="afffa"/>
              <w:spacing w:line="240" w:lineRule="auto"/>
              <w:ind w:firstLine="0"/>
              <w:jc w:val="left"/>
              <w:rPr>
                <w:sz w:val="24"/>
                <w:szCs w:val="24"/>
              </w:rPr>
            </w:pPr>
            <w:r w:rsidRPr="00CB1201">
              <w:rPr>
                <w:sz w:val="24"/>
                <w:szCs w:val="24"/>
              </w:rPr>
              <w:t>Комплексная работа (математика, русский язык, естественнонаучные и общественно-научные предметы)</w:t>
            </w:r>
          </w:p>
        </w:tc>
        <w:tc>
          <w:tcPr>
            <w:tcW w:w="1906" w:type="dxa"/>
            <w:vAlign w:val="center"/>
          </w:tcPr>
          <w:p w:rsidR="001E0086"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1E0086" w:rsidRPr="00CB1201" w:rsidRDefault="00CB1201" w:rsidP="00CB1201">
            <w:pPr>
              <w:pStyle w:val="afffa"/>
              <w:spacing w:line="240" w:lineRule="auto"/>
              <w:ind w:firstLine="0"/>
              <w:jc w:val="center"/>
              <w:rPr>
                <w:sz w:val="24"/>
                <w:szCs w:val="24"/>
              </w:rPr>
            </w:pPr>
            <w:r w:rsidRPr="00CB1201">
              <w:rPr>
                <w:sz w:val="24"/>
                <w:szCs w:val="24"/>
              </w:rPr>
              <w:t>5 - 9</w:t>
            </w:r>
          </w:p>
        </w:tc>
      </w:tr>
      <w:tr w:rsidR="00CB1201" w:rsidRPr="00CB1201" w:rsidTr="00CB1201">
        <w:tc>
          <w:tcPr>
            <w:tcW w:w="3227"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ИКТ-компетентность</w:t>
            </w:r>
          </w:p>
        </w:tc>
        <w:tc>
          <w:tcPr>
            <w:tcW w:w="3969"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Практическая работа</w:t>
            </w:r>
          </w:p>
        </w:tc>
        <w:tc>
          <w:tcPr>
            <w:tcW w:w="190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9</w:t>
            </w:r>
          </w:p>
        </w:tc>
      </w:tr>
      <w:tr w:rsidR="00CB1201" w:rsidRPr="00CB1201" w:rsidTr="00CB1201">
        <w:tc>
          <w:tcPr>
            <w:tcW w:w="3227"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Сформированность регулятивных, коммуникативных и познавательных учебных действий</w:t>
            </w:r>
          </w:p>
        </w:tc>
        <w:tc>
          <w:tcPr>
            <w:tcW w:w="3969"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наблюдение за ходом выполнения групповых и индивидуальных учебных исследований и проектов на уроке</w:t>
            </w:r>
          </w:p>
        </w:tc>
        <w:tc>
          <w:tcPr>
            <w:tcW w:w="190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5 - 8</w:t>
            </w:r>
          </w:p>
        </w:tc>
      </w:tr>
    </w:tbl>
    <w:p w:rsidR="001E0086" w:rsidRDefault="001E0086" w:rsidP="0012121B">
      <w:pPr>
        <w:pStyle w:val="afffa"/>
        <w:ind w:firstLine="709"/>
      </w:pPr>
    </w:p>
    <w:p w:rsidR="002F5340" w:rsidRPr="0074495D" w:rsidRDefault="002F5340" w:rsidP="00660C01">
      <w:pPr>
        <w:pStyle w:val="afffa"/>
        <w:spacing w:line="240" w:lineRule="auto"/>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660C01">
      <w:pPr>
        <w:pStyle w:val="afffa"/>
        <w:spacing w:line="240" w:lineRule="auto"/>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660C01">
      <w:pPr>
        <w:pStyle w:val="afffa"/>
        <w:spacing w:line="240" w:lineRule="auto"/>
        <w:ind w:firstLine="709"/>
      </w:pPr>
      <w:r w:rsidRPr="0074495D">
        <w:t>Результатом (продуктом) проектной деятельности может быть любая из следующих работ:</w:t>
      </w:r>
    </w:p>
    <w:p w:rsidR="002F5340" w:rsidRPr="0074495D" w:rsidRDefault="002F5340" w:rsidP="00660C01">
      <w:pPr>
        <w:pStyle w:val="afffa"/>
        <w:spacing w:line="240" w:lineRule="auto"/>
        <w:ind w:firstLine="709"/>
      </w:pPr>
      <w:r w:rsidRPr="0074495D">
        <w:t>а) письменная работа (эссе, реферат, аналитические материалы, обзорные материалы, отч</w:t>
      </w:r>
      <w:r w:rsidR="00A23AB5">
        <w:t>е</w:t>
      </w:r>
      <w:r w:rsidRPr="0074495D">
        <w:t>ты о провед</w:t>
      </w:r>
      <w:r w:rsidR="00A23AB5">
        <w:t>е</w:t>
      </w:r>
      <w:r w:rsidRPr="0074495D">
        <w:t>нных исследованиях, стендовый доклад и др.);</w:t>
      </w:r>
    </w:p>
    <w:p w:rsidR="002F5340" w:rsidRPr="0074495D" w:rsidRDefault="002F5340" w:rsidP="00660C01">
      <w:pPr>
        <w:pStyle w:val="afffa"/>
        <w:spacing w:line="240" w:lineRule="auto"/>
        <w:ind w:firstLine="709"/>
      </w:pPr>
      <w:r w:rsidRPr="0074495D">
        <w:t>б) художественная творческая работа</w:t>
      </w:r>
      <w:r w:rsidR="000B698C">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660C01">
      <w:pPr>
        <w:pStyle w:val="afffa"/>
        <w:spacing w:line="240" w:lineRule="auto"/>
        <w:ind w:firstLine="709"/>
      </w:pPr>
      <w:r w:rsidRPr="0074495D">
        <w:t>в) материальный объект, макет, иное конструкторское изделие;</w:t>
      </w:r>
    </w:p>
    <w:p w:rsidR="002F5340" w:rsidRPr="0074495D" w:rsidRDefault="002F5340" w:rsidP="00660C01">
      <w:pPr>
        <w:pStyle w:val="afffa"/>
        <w:spacing w:line="240" w:lineRule="auto"/>
        <w:ind w:firstLine="709"/>
      </w:pPr>
      <w:r w:rsidRPr="0074495D">
        <w:t>г) отч</w:t>
      </w:r>
      <w:r w:rsidR="00A23AB5">
        <w:t>е</w:t>
      </w:r>
      <w:r w:rsidRPr="0074495D">
        <w:t>тные материалы по социальному проекту, которые могут включать как тексты, так и мультимедийные продукты.</w:t>
      </w:r>
    </w:p>
    <w:p w:rsidR="002F5340" w:rsidRPr="00101CFB" w:rsidRDefault="002F5340" w:rsidP="00660C01">
      <w:pPr>
        <w:pStyle w:val="afffa"/>
        <w:spacing w:line="240" w:lineRule="auto"/>
        <w:ind w:firstLine="709"/>
      </w:pPr>
      <w:r w:rsidRPr="00101CFB">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01CFB" w:rsidRDefault="002F5340" w:rsidP="00660C01">
      <w:pPr>
        <w:pStyle w:val="afffa"/>
        <w:spacing w:line="240" w:lineRule="auto"/>
        <w:ind w:firstLine="709"/>
      </w:pPr>
      <w:r w:rsidRPr="00101CFB">
        <w:t xml:space="preserve">Защита проекта осуществляется </w:t>
      </w:r>
      <w:r w:rsidR="00101CFB" w:rsidRPr="00101CFB">
        <w:t>в образовательной организации</w:t>
      </w:r>
      <w:r w:rsidRPr="00101CFB">
        <w:t xml:space="preserve">. </w:t>
      </w:r>
    </w:p>
    <w:p w:rsidR="002F5340" w:rsidRDefault="002F5340" w:rsidP="00660C01">
      <w:pPr>
        <w:pStyle w:val="afffa"/>
        <w:spacing w:line="240" w:lineRule="auto"/>
        <w:ind w:firstLine="709"/>
      </w:pPr>
      <w:r w:rsidRPr="00101CFB">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B1201" w:rsidRPr="0074495D" w:rsidRDefault="00CB1201" w:rsidP="00660C01">
      <w:pPr>
        <w:pStyle w:val="afffa"/>
        <w:spacing w:line="240" w:lineRule="auto"/>
        <w:ind w:firstLine="709"/>
      </w:pPr>
      <w:r>
        <w:t>Качество выполненного проекта или исследования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660C01">
      <w:pPr>
        <w:pStyle w:val="afffa"/>
        <w:spacing w:line="240" w:lineRule="auto"/>
        <w:ind w:firstLine="709"/>
      </w:pPr>
      <w:r w:rsidRPr="00475353">
        <w:t>Оценка предметных рез</w:t>
      </w:r>
      <w:r w:rsidRPr="0074495D">
        <w:t>ультатов</w:t>
      </w:r>
      <w:r w:rsidR="000B698C">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660C01">
      <w:pPr>
        <w:pStyle w:val="afffa"/>
        <w:spacing w:line="240" w:lineRule="auto"/>
        <w:ind w:firstLine="709"/>
      </w:pPr>
      <w:r w:rsidRPr="0074495D">
        <w:t>Формирование этих результатов обеспечивается каждым учебным предметом.</w:t>
      </w:r>
    </w:p>
    <w:p w:rsidR="002F5340" w:rsidRPr="0074495D" w:rsidRDefault="002F5340" w:rsidP="00660C01">
      <w:pPr>
        <w:pStyle w:val="afffa"/>
        <w:spacing w:line="240" w:lineRule="auto"/>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660C01">
      <w:pPr>
        <w:pStyle w:val="afffa"/>
        <w:spacing w:line="240" w:lineRule="auto"/>
        <w:ind w:firstLine="709"/>
      </w:pPr>
      <w:r w:rsidRPr="0074495D">
        <w:t>Оценка предметных результатов вед</w:t>
      </w:r>
      <w:r w:rsidR="00A23AB5">
        <w:t>е</w:t>
      </w:r>
      <w:r w:rsidRPr="0074495D">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4495D" w:rsidRDefault="002F5340" w:rsidP="00660C01">
      <w:pPr>
        <w:pStyle w:val="afffa"/>
        <w:spacing w:line="240" w:lineRule="auto"/>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33794E">
        <w:rPr>
          <w:rFonts w:eastAsia="@Arial Unicode MS"/>
        </w:rPr>
        <w:t xml:space="preserve">разовательной программе </w:t>
      </w:r>
      <w:r w:rsidRPr="0074495D">
        <w:rPr>
          <w:rFonts w:eastAsia="@Arial Unicode MS"/>
        </w:rPr>
        <w:t>и довод</w:t>
      </w:r>
      <w:r w:rsidR="0033794E">
        <w:rPr>
          <w:rFonts w:eastAsia="@Arial Unicode MS"/>
        </w:rPr>
        <w:t>я</w:t>
      </w:r>
      <w:r w:rsidRPr="0074495D">
        <w:rPr>
          <w:rFonts w:eastAsia="@Arial Unicode MS"/>
        </w:rPr>
        <w:t>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w:t>
      </w:r>
      <w:r w:rsidR="0033794E">
        <w:rPr>
          <w:rFonts w:ascii="Times New Roman" w:hAnsi="Times New Roman"/>
          <w:sz w:val="28"/>
          <w:szCs w:val="28"/>
          <w:lang w:eastAsia="ru-RU"/>
        </w:rPr>
        <w:t>тацию</w:t>
      </w:r>
      <w:r w:rsidRPr="0074495D">
        <w:rPr>
          <w:rFonts w:ascii="Times New Roman" w:hAnsi="Times New Roman"/>
          <w:sz w:val="28"/>
          <w:szCs w:val="28"/>
          <w:lang w:eastAsia="ru-RU"/>
        </w:rPr>
        <w:t>;</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12121B">
      <w:pPr>
        <w:pStyle w:val="afffa"/>
        <w:ind w:firstLine="709"/>
        <w:rPr>
          <w:b/>
        </w:rPr>
      </w:pPr>
      <w:r w:rsidRPr="0074495D">
        <w:rPr>
          <w:b/>
        </w:rPr>
        <w:t>1.3.3. Организация и содержание оценочных процедур</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Pr>
          <w:rStyle w:val="dash041e0431044b0447043d044b0439char1"/>
          <w:sz w:val="28"/>
          <w:szCs w:val="28"/>
        </w:rPr>
        <w:t>е</w:t>
      </w:r>
      <w:r w:rsidRPr="0074495D">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w:t>
      </w:r>
      <w:r w:rsidR="0033794E">
        <w:rPr>
          <w:rStyle w:val="dash041e0431044b0447043d044b0439char1"/>
          <w:sz w:val="28"/>
          <w:szCs w:val="28"/>
        </w:rPr>
        <w:t>.</w:t>
      </w:r>
      <w:r w:rsidRPr="0074495D">
        <w:rPr>
          <w:rStyle w:val="dash041e0431044b0447043d044b0439char1"/>
          <w:sz w:val="28"/>
          <w:szCs w:val="28"/>
        </w:rPr>
        <w:t xml:space="preserve"> </w:t>
      </w:r>
      <w:r w:rsidRPr="0074495D">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Pr>
          <w:rFonts w:eastAsia="@Arial Unicode MS"/>
        </w:rPr>
        <w:t>е</w:t>
      </w:r>
      <w:r w:rsidRPr="0074495D">
        <w:rPr>
          <w:rFonts w:eastAsia="@Arial Unicode MS"/>
        </w:rPr>
        <w:t xml:space="preserve">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w:t>
      </w:r>
      <w:r w:rsidR="0033794E">
        <w:rPr>
          <w:rStyle w:val="dash041e0431044b0447043d044b0439char1"/>
          <w:sz w:val="28"/>
          <w:szCs w:val="28"/>
        </w:rPr>
        <w:t>.</w:t>
      </w:r>
    </w:p>
    <w:p w:rsidR="002F5340" w:rsidRPr="0074495D" w:rsidRDefault="002F5340" w:rsidP="00660C01">
      <w:pPr>
        <w:pStyle w:val="afffa"/>
        <w:spacing w:line="240" w:lineRule="auto"/>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w:t>
      </w:r>
      <w:r w:rsidR="00A23AB5">
        <w:rPr>
          <w:rStyle w:val="dash041e0431044b0447043d044b0439char1"/>
          <w:sz w:val="28"/>
          <w:szCs w:val="28"/>
        </w:rPr>
        <w:t>е</w:t>
      </w:r>
      <w:r w:rsidRPr="0074495D">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3794E"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Отбор работ и отзывов для портфолио вед</w:t>
      </w:r>
      <w:r w:rsidR="00A23AB5">
        <w:rPr>
          <w:rStyle w:val="dash041e0431044b0447043d044b0439char1"/>
          <w:sz w:val="28"/>
          <w:szCs w:val="28"/>
        </w:rPr>
        <w:t>е</w:t>
      </w:r>
      <w:r w:rsidRPr="0074495D">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2F5340" w:rsidRPr="0074495D" w:rsidRDefault="002F5340" w:rsidP="00660C01">
      <w:pPr>
        <w:pStyle w:val="afffa"/>
        <w:spacing w:line="240" w:lineRule="auto"/>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660C01">
      <w:pPr>
        <w:pStyle w:val="afffa"/>
        <w:numPr>
          <w:ilvl w:val="0"/>
          <w:numId w:val="160"/>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660C01">
      <w:pPr>
        <w:pStyle w:val="afffa"/>
        <w:numPr>
          <w:ilvl w:val="0"/>
          <w:numId w:val="160"/>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660C01">
      <w:pPr>
        <w:pStyle w:val="afffa"/>
        <w:numPr>
          <w:ilvl w:val="0"/>
          <w:numId w:val="160"/>
        </w:numPr>
        <w:spacing w:line="240"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0B698C">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w:t>
      </w:r>
      <w:r w:rsidR="0033794E">
        <w:rPr>
          <w:rStyle w:val="dash041e0431044b0447043d044b0439char1"/>
          <w:sz w:val="28"/>
          <w:szCs w:val="28"/>
        </w:rPr>
        <w:t>тся в дневнике</w:t>
      </w:r>
      <w:r w:rsidRPr="0074495D">
        <w:rPr>
          <w:rStyle w:val="dash041e0431044b0447043d044b0439char1"/>
          <w:sz w:val="28"/>
          <w:szCs w:val="28"/>
        </w:rPr>
        <w:t>.</w:t>
      </w:r>
    </w:p>
    <w:p w:rsidR="002F5340" w:rsidRPr="0074495D" w:rsidRDefault="002F5340" w:rsidP="00660C01">
      <w:pPr>
        <w:pStyle w:val="afffa"/>
        <w:spacing w:line="240"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597E3F">
        <w:rPr>
          <w:lang w:eastAsia="ru-RU"/>
        </w:rPr>
        <w:t>К</w:t>
      </w:r>
      <w:r w:rsidRPr="0074495D">
        <w:t xml:space="preserve">ритерий достижения/освоения учебного материала задается как выполнение не менее </w:t>
      </w:r>
      <w:r w:rsidR="00597E3F">
        <w:t>65</w:t>
      </w:r>
      <w:r w:rsidRPr="0074495D">
        <w:t xml:space="preserve">% заданий базового уровня или получения </w:t>
      </w:r>
      <w:r w:rsidR="00597E3F">
        <w:t>65</w:t>
      </w:r>
      <w:r w:rsidRPr="0074495D">
        <w:t xml:space="preserve">% от максимального балла за выполнение заданий базового уровня. </w:t>
      </w:r>
    </w:p>
    <w:p w:rsidR="002F5340" w:rsidRPr="0074495D" w:rsidRDefault="002F5340" w:rsidP="00660C01">
      <w:pPr>
        <w:pStyle w:val="afffa"/>
        <w:spacing w:line="240" w:lineRule="auto"/>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660C01">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74495D" w:rsidRDefault="002F5340" w:rsidP="00660C01">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(государственный выпускной экзамен  – ГВЭ).</w:t>
      </w:r>
    </w:p>
    <w:p w:rsidR="002F5340" w:rsidRPr="0074495D" w:rsidRDefault="002F5340" w:rsidP="00660C01">
      <w:pPr>
        <w:pStyle w:val="afffa"/>
        <w:spacing w:line="240" w:lineRule="auto"/>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По предметам, не вынесенным на ГИА, итоговая оценка ставится на основе результатов только внутренней оценки. </w:t>
      </w:r>
    </w:p>
    <w:p w:rsidR="002F5340" w:rsidRPr="0074495D" w:rsidRDefault="002F5340" w:rsidP="00660C01">
      <w:pPr>
        <w:pStyle w:val="afffa"/>
        <w:spacing w:line="240"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660C01">
      <w:pPr>
        <w:pStyle w:val="afffa"/>
        <w:spacing w:line="240" w:lineRule="auto"/>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660C01">
      <w:pPr>
        <w:spacing w:after="0" w:line="24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660C01">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660C01">
      <w:pPr>
        <w:pStyle w:val="a8"/>
        <w:numPr>
          <w:ilvl w:val="0"/>
          <w:numId w:val="162"/>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660C01">
      <w:pPr>
        <w:pStyle w:val="a8"/>
        <w:numPr>
          <w:ilvl w:val="0"/>
          <w:numId w:val="162"/>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w:t>
      </w:r>
      <w:r w:rsidR="00A23AB5">
        <w:rPr>
          <w:rFonts w:ascii="Times New Roman" w:hAnsi="Times New Roman"/>
          <w:sz w:val="28"/>
          <w:szCs w:val="28"/>
        </w:rPr>
        <w:t>е</w:t>
      </w:r>
      <w:r w:rsidRPr="0074495D">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523BF1" w:rsidRPr="0074495D" w:rsidRDefault="00523BF1" w:rsidP="00B327FE">
      <w:pPr>
        <w:pStyle w:val="2"/>
      </w:pPr>
    </w:p>
    <w:p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B540EE" w:rsidP="00E63BA6">
      <w:pPr>
        <w:pStyle w:val="1"/>
        <w:numPr>
          <w:ilvl w:val="0"/>
          <w:numId w:val="51"/>
        </w:numPr>
        <w:spacing w:before="0" w:line="360" w:lineRule="auto"/>
        <w:jc w:val="center"/>
        <w:rPr>
          <w:rFonts w:ascii="Times New Roman" w:hAnsi="Times New Roman"/>
          <w:b/>
          <w:color w:val="auto"/>
          <w:sz w:val="28"/>
          <w:szCs w:val="28"/>
        </w:rPr>
      </w:pPr>
      <w:bookmarkStart w:id="97" w:name="_Toc409691656"/>
      <w:bookmarkStart w:id="98" w:name="_Toc410653980"/>
      <w:bookmarkStart w:id="99" w:name="_Toc414553166"/>
      <w:r w:rsidRPr="00145B6F">
        <w:rPr>
          <w:rFonts w:ascii="Times New Roman" w:hAnsi="Times New Roman"/>
          <w:b/>
          <w:color w:val="auto"/>
          <w:sz w:val="28"/>
          <w:szCs w:val="28"/>
        </w:rPr>
        <w:t>Содержательный раздел</w:t>
      </w:r>
      <w:bookmarkEnd w:id="97"/>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98"/>
      <w:bookmarkEnd w:id="99"/>
    </w:p>
    <w:p w:rsidR="00B540EE" w:rsidRPr="0074495D" w:rsidRDefault="001E2A07" w:rsidP="00660C01">
      <w:pPr>
        <w:pStyle w:val="2"/>
        <w:spacing w:line="240" w:lineRule="auto"/>
      </w:pPr>
      <w:bookmarkStart w:id="100" w:name="_Toc406059004"/>
      <w:bookmarkStart w:id="101" w:name="_Toc409691657"/>
      <w:bookmarkStart w:id="102" w:name="_Toc410653981"/>
      <w:bookmarkStart w:id="103"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145B6F" w:rsidRPr="0033199F" w:rsidRDefault="00145B6F" w:rsidP="00660C01">
      <w:pPr>
        <w:pStyle w:val="list005f0020paragraph"/>
        <w:ind w:left="0" w:firstLine="567"/>
        <w:rPr>
          <w:rFonts w:eastAsia="Calibri"/>
          <w:sz w:val="28"/>
          <w:szCs w:val="28"/>
          <w:lang w:eastAsia="en-US"/>
        </w:rPr>
      </w:pPr>
      <w:r w:rsidRPr="0033199F">
        <w:rPr>
          <w:rFonts w:eastAsia="Calibri"/>
          <w:sz w:val="28"/>
          <w:szCs w:val="28"/>
          <w:lang w:eastAsia="en-US"/>
        </w:rPr>
        <w:t>Программа развития универсальных учебных действий на ступени основного общего образования является частью основной образовательной программы основного общего образования МКОУ «</w:t>
      </w:r>
      <w:r w:rsidR="004973D8">
        <w:rPr>
          <w:rFonts w:eastAsia="Calibri"/>
          <w:sz w:val="28"/>
          <w:szCs w:val="28"/>
          <w:lang w:eastAsia="en-US"/>
        </w:rPr>
        <w:t>Шиверская школа</w:t>
      </w:r>
      <w:r w:rsidRPr="0033199F">
        <w:rPr>
          <w:rFonts w:eastAsia="Calibri"/>
          <w:sz w:val="28"/>
          <w:szCs w:val="28"/>
          <w:lang w:eastAsia="en-US"/>
        </w:rPr>
        <w:t xml:space="preserve">»,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служит основой для разработки рабочих программ учебных предметов, курсов, дисциплин, а также программ внеурочной деятельности. Программа направлена на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145B6F" w:rsidRPr="0033199F" w:rsidRDefault="00145B6F" w:rsidP="00660C01">
      <w:pPr>
        <w:pStyle w:val="list005f0020paragraph"/>
        <w:ind w:left="0" w:firstLine="567"/>
        <w:rPr>
          <w:rFonts w:eastAsia="Calibri"/>
          <w:sz w:val="28"/>
          <w:szCs w:val="28"/>
          <w:lang w:eastAsia="en-US"/>
        </w:rPr>
      </w:pPr>
      <w:r w:rsidRPr="0033199F">
        <w:rPr>
          <w:rFonts w:eastAsia="Calibri"/>
          <w:sz w:val="28"/>
          <w:szCs w:val="28"/>
          <w:lang w:eastAsia="en-US"/>
        </w:rPr>
        <w:t>Программа обеспечивает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513B39">
        <w:rPr>
          <w:rFonts w:ascii="Times New Roman" w:hAnsi="Times New Roman"/>
          <w:b/>
          <w:sz w:val="28"/>
          <w:szCs w:val="28"/>
        </w:rPr>
        <w:t>2.1.</w:t>
      </w:r>
      <w:r w:rsidR="0033199F" w:rsidRPr="00513B39">
        <w:rPr>
          <w:rFonts w:ascii="Times New Roman" w:hAnsi="Times New Roman"/>
          <w:b/>
          <w:sz w:val="28"/>
          <w:szCs w:val="28"/>
        </w:rPr>
        <w:t>1</w:t>
      </w:r>
      <w:r w:rsidRPr="00513B39">
        <w:rPr>
          <w:rFonts w:ascii="Times New Roman" w:hAnsi="Times New Roman"/>
          <w:b/>
          <w:sz w:val="28"/>
          <w:szCs w:val="28"/>
        </w:rPr>
        <w:t xml:space="preserve">. </w:t>
      </w:r>
      <w:r w:rsidR="00B540EE" w:rsidRPr="00513B39">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Pr>
          <w:rFonts w:ascii="Times New Roman" w:hAnsi="Times New Roman"/>
          <w:sz w:val="28"/>
          <w:szCs w:val="28"/>
        </w:rPr>
        <w:t xml:space="preserve"> </w:t>
      </w: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F0A87" w:rsidRPr="0074495D" w:rsidRDefault="003F0A87" w:rsidP="00660C01">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21451B"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513B39">
        <w:rPr>
          <w:rFonts w:ascii="Times New Roman" w:hAnsi="Times New Roman"/>
          <w:b/>
          <w:sz w:val="28"/>
          <w:szCs w:val="28"/>
        </w:rPr>
        <w:t>2.1.</w:t>
      </w:r>
      <w:r w:rsidR="0033199F" w:rsidRPr="00513B39">
        <w:rPr>
          <w:rFonts w:ascii="Times New Roman" w:hAnsi="Times New Roman"/>
          <w:b/>
          <w:sz w:val="28"/>
          <w:szCs w:val="28"/>
        </w:rPr>
        <w:t>2</w:t>
      </w:r>
      <w:r w:rsidRPr="00513B39">
        <w:rPr>
          <w:rFonts w:ascii="Times New Roman" w:hAnsi="Times New Roman"/>
          <w:b/>
          <w:sz w:val="28"/>
          <w:szCs w:val="28"/>
        </w:rPr>
        <w:t xml:space="preserve">. </w:t>
      </w:r>
      <w:r w:rsidR="00B540EE" w:rsidRPr="00513B39">
        <w:rPr>
          <w:rFonts w:ascii="Times New Roman" w:hAnsi="Times New Roman"/>
          <w:b/>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Термин «универсальные учебные действия» 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Функции универсальных учебных действий на ступени ООО включают: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создание условий для гармоничного развития личности и еѐ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обеспечение успешного усвоения знаний, формирование умений, навыков и компетентностей в любой предметной области.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Личностные</w:t>
      </w:r>
      <w:r w:rsidRPr="00B0661F">
        <w:rPr>
          <w:rFonts w:ascii="Times New Roman" w:hAnsi="Times New Roman"/>
          <w:sz w:val="28"/>
          <w:szCs w:val="28"/>
        </w:rPr>
        <w:t xml:space="preserve"> универсальные учебные действия обеспечивают ценностно-смысловую ориентацию обучающихся (умение соотносить поступки и события с принятыми6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Регулятивные</w:t>
      </w:r>
      <w:r w:rsidRPr="00B0661F">
        <w:rPr>
          <w:rFonts w:ascii="Times New Roman" w:hAnsi="Times New Roman"/>
          <w:sz w:val="28"/>
          <w:szCs w:val="28"/>
        </w:rPr>
        <w:t xml:space="preserve"> универсальные учебные действия обеспечивают обучающимся организацию своей учебной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Коммуникативные</w:t>
      </w:r>
      <w:r w:rsidRPr="00B0661F">
        <w:rPr>
          <w:rFonts w:ascii="Times New Roman" w:hAnsi="Times New Roman"/>
          <w:sz w:val="28"/>
          <w:szCs w:val="28"/>
        </w:rPr>
        <w:t xml:space="preserve">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Развитие системы универсальных учебных действий осуществляется с учетом возрастных особенностей развития личности и познавательной сферы подростка. 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 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 смысловых и операциональных характеристик.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Достижение умения учиться предполагает полноценное освоение всех компонентов учебной деятельности, которые включают: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1) учебные мотивы,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2) учебную цель,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3) учебную задачу,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4) учебные действия и операции (ориентировка, преобразование материала, контроль и оценка).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Существенное место в преподавании школьных дисциплин занимают так называемые метапредметные учебные действия. </w:t>
      </w:r>
      <w:r w:rsidRPr="00B0661F">
        <w:rPr>
          <w:rFonts w:ascii="Times New Roman" w:hAnsi="Times New Roman"/>
          <w:b/>
          <w:sz w:val="28"/>
          <w:szCs w:val="28"/>
        </w:rPr>
        <w:t>Под «метапредметными» действиями</w:t>
      </w:r>
      <w:r w:rsidRPr="00B0661F">
        <w:rPr>
          <w:rFonts w:ascii="Times New Roman" w:hAnsi="Times New Roman"/>
          <w:sz w:val="28"/>
          <w:szCs w:val="28"/>
        </w:rPr>
        <w:t xml:space="preserve"> понимаются умственные действия учащихся, направленные на анализ и управление своей познавательной деятельностью. Овладение учащимися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Связь универсальных учебных действий с содержанием учебных предметов основной ступени определяется следующими утверждениями: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1.</w:t>
      </w:r>
      <w:r w:rsidR="00B0661F">
        <w:rPr>
          <w:rFonts w:ascii="Times New Roman" w:hAnsi="Times New Roman"/>
          <w:sz w:val="28"/>
          <w:szCs w:val="28"/>
        </w:rPr>
        <w:t xml:space="preserve"> </w:t>
      </w:r>
      <w:r w:rsidRPr="00B0661F">
        <w:rPr>
          <w:rFonts w:ascii="Times New Roman" w:hAnsi="Times New Roman"/>
          <w:sz w:val="28"/>
          <w:szCs w:val="28"/>
        </w:rPr>
        <w:t xml:space="preserve">УУД представляют собой целостную систему, в которой можно выделить взаимосвязанные и взаимно обусловливающие виды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2.</w:t>
      </w:r>
      <w:r w:rsidR="00B0661F">
        <w:rPr>
          <w:rFonts w:ascii="Times New Roman" w:hAnsi="Times New Roman"/>
          <w:sz w:val="28"/>
          <w:szCs w:val="28"/>
        </w:rPr>
        <w:t xml:space="preserve"> </w:t>
      </w:r>
      <w:r w:rsidRPr="00B0661F">
        <w:rPr>
          <w:rFonts w:ascii="Times New Roman" w:hAnsi="Times New Roman"/>
          <w:sz w:val="28"/>
          <w:szCs w:val="28"/>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3.</w:t>
      </w:r>
      <w:r w:rsidR="00B0661F">
        <w:rPr>
          <w:rFonts w:ascii="Times New Roman" w:hAnsi="Times New Roman"/>
          <w:sz w:val="28"/>
          <w:szCs w:val="28"/>
        </w:rPr>
        <w:t xml:space="preserve"> </w:t>
      </w:r>
      <w:r w:rsidRPr="00B0661F">
        <w:rPr>
          <w:rFonts w:ascii="Times New Roman" w:hAnsi="Times New Roman"/>
          <w:sz w:val="28"/>
          <w:szCs w:val="28"/>
        </w:rPr>
        <w:t xml:space="preserve">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4.</w:t>
      </w:r>
      <w:r w:rsidR="00B0661F">
        <w:rPr>
          <w:rFonts w:ascii="Times New Roman" w:hAnsi="Times New Roman"/>
          <w:sz w:val="28"/>
          <w:szCs w:val="28"/>
        </w:rPr>
        <w:t xml:space="preserve"> </w:t>
      </w:r>
      <w:r w:rsidRPr="00B0661F">
        <w:rPr>
          <w:rFonts w:ascii="Times New Roman" w:hAnsi="Times New Roman"/>
          <w:sz w:val="28"/>
          <w:szCs w:val="28"/>
        </w:rPr>
        <w:t xml:space="preserve">Способы учета уровня их сформированности - в требованиях к результатам освоения учебных программ по каждому предмету и в обязательных программах внеурочной деятельности.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 </w:t>
      </w:r>
      <w:r w:rsidRPr="00B0661F">
        <w:rPr>
          <w:rFonts w:ascii="Times New Roman" w:hAnsi="Times New Roman"/>
          <w:b/>
          <w:sz w:val="28"/>
          <w:szCs w:val="28"/>
        </w:rPr>
        <w:t>Личностные действия</w:t>
      </w:r>
      <w:r w:rsidRPr="00B0661F">
        <w:rPr>
          <w:rFonts w:ascii="Times New Roman" w:hAnsi="Times New Roman"/>
          <w:sz w:val="28"/>
          <w:szCs w:val="28"/>
        </w:rPr>
        <w:t xml:space="preserve">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Применительно к учебной деятельности следует выделить три вида личностных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личностное, профессиональное, жизненное самоопределение;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смыслообразование, т. е. установление учащимися связи между целью учебной деятельности и ее мотивом;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Регулятивные действия</w:t>
      </w:r>
      <w:r w:rsidRPr="00B0661F">
        <w:rPr>
          <w:rFonts w:ascii="Times New Roman" w:hAnsi="Times New Roman"/>
          <w:sz w:val="28"/>
          <w:szCs w:val="28"/>
        </w:rPr>
        <w:t xml:space="preserve"> обеспечивают учащимся организацию их учебной деятельности. К ним относятся: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прогнозирование – предвосхищение результата и уровня усвоения знаний, его временных характеристик;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оценка – выделение и осознание учащимся того, что уже усвоено и что еще нужно усвоить, осознание качества и уровня усвоения;</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 саморегуляция как способность к мобилизации сил и энергии, к волевому усилию (к выбору в ситуации мотивационного конфликта) и к преодолению препятствий.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 xml:space="preserve">Познавательные </w:t>
      </w:r>
      <w:r w:rsidRPr="00B0661F">
        <w:rPr>
          <w:rFonts w:ascii="Times New Roman" w:hAnsi="Times New Roman"/>
          <w:sz w:val="28"/>
          <w:szCs w:val="28"/>
        </w:rPr>
        <w:t xml:space="preserve">универсальные действия обеспечивают обучающимся: умения самостоятельно осуществлять деятельность учения, успешно усваивать знания, формирование умений, навыков. Структура познавательных универсальных действий представлена четырьмя основными единицами: общеучебные и знаково-символические, логические, постановка и решение проблем.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B0661F">
        <w:rPr>
          <w:rFonts w:ascii="Times New Roman" w:hAnsi="Times New Roman"/>
          <w:b/>
          <w:sz w:val="28"/>
          <w:szCs w:val="28"/>
        </w:rPr>
        <w:t xml:space="preserve">Общеучебные универсальные действия: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самостоятельное выделение и формулирование познавательной цели;</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поиск и выделение необходимой информации;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применение методов информационного поиска, в том числе с помощью компьютерных средств;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структурирование знаний;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осознанное и произвольное построение речевого высказывания в устной и письменной форме;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выбор наиболее эффективных способов решения задач в зависимости от конкретных условий;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рефлексия способов и условий действия, контроль и оценка процесса и результатов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смысловое чтение как осмысление цели чтения и выбор вида чтения в зависимости от цели;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извлечение необходимой информации из прослушанных текстов различных жанров;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понимание и адекватная оценка языка средств массовой информации;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Знаково-символические действия:</w:t>
      </w:r>
      <w:r w:rsidRPr="00B0661F">
        <w:rPr>
          <w:rFonts w:ascii="Times New Roman" w:hAnsi="Times New Roman"/>
          <w:sz w:val="28"/>
          <w:szCs w:val="28"/>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 область.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Логические универсальные действия:</w:t>
      </w:r>
      <w:r w:rsidRPr="00B0661F">
        <w:rPr>
          <w:rFonts w:ascii="Times New Roman" w:hAnsi="Times New Roman"/>
          <w:sz w:val="28"/>
          <w:szCs w:val="28"/>
        </w:rPr>
        <w:t xml:space="preserve">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анализ объектов с целью выделения признаков (существенных, несущественных);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синтез – составление целого из частей, в том числе самостоятельное достраивание с  восполнением недостающих компонентов;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выбор оснований и критериев для сравнения, сериации, классификации объектов;</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подведение под понятие, выведение следствий;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установление причинно-следственных связей;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построение логической цепи рассуждений;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доказательство;</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выдвижение гипотез и их обоснование.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Постановка и решение проблемы:</w:t>
      </w:r>
      <w:r w:rsidRPr="00B0661F">
        <w:rPr>
          <w:rFonts w:ascii="Times New Roman" w:hAnsi="Times New Roman"/>
          <w:sz w:val="28"/>
          <w:szCs w:val="28"/>
        </w:rPr>
        <w:t xml:space="preserve">  формулирование проблемы; самостоятельное создание способов решения проблем творческого и поискового характера.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Коммуникативные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Развитие коммуникативных УУД в основной школе является приоритетным направлением учебной деятельности. К ним относятся: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1. Общение и взаимодействие с партнѐрами по совместной деятельности или обмену информацией — это умение:  слушать и слышать друг друга;  с достаточной полнотой и точностью выражать свои мысли в соответствии с задачами и условиями коммуникации;  адекватно использовать речевые средства для дискуссии и аргументации своей позиции;  представлять конкретное содержание и сообщать его в письменной и устной форме;  спрашивать, интересоваться чужим мнением и высказывать своѐ;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 </w:t>
      </w:r>
    </w:p>
    <w:p w:rsidR="00B0661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2. Способность действовать с учѐтом позиции другого и уметь согласовывать свои действия предполагает:  понимание возможности различных точек зрения, не совпадающих с собственной;  готовность к обсуждению разных точек зрения и выработке общей (групповой) позиции;  умение устанавливать и сравнивать разные точки зрения, прежде чем принимать решение и делать выбор;  умение аргументировать свою точку зрения, спорить и отстаивать свою позицию невраждебным для оппонентов образом. </w:t>
      </w:r>
    </w:p>
    <w:p w:rsidR="00513B39"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3. Организация и планирование учебного сотрудничества с </w:t>
      </w:r>
      <w:r w:rsidR="00B0661F" w:rsidRPr="00B0661F">
        <w:rPr>
          <w:rFonts w:ascii="Times New Roman" w:hAnsi="Times New Roman"/>
          <w:sz w:val="28"/>
          <w:szCs w:val="28"/>
        </w:rPr>
        <w:t>учителем и сверстниками — это:</w:t>
      </w:r>
      <w:r w:rsidRPr="00B0661F">
        <w:rPr>
          <w:rFonts w:ascii="Times New Roman" w:hAnsi="Times New Roman"/>
          <w:sz w:val="28"/>
          <w:szCs w:val="28"/>
        </w:rPr>
        <w:t xml:space="preserve">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определение цели и функций участников, способов взаимодействия;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планирование общих способов работы;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обмен знаниями между членами группы для принятия эффективных совместных решений;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способность брать на себя инициативу в организации совместного действия (деловое лидерство);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способность с помощью вопросов добывать недостающую информацию (познавательная инициативность);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управление поведением партнѐра — контроль, коррекция, оценка действий партнѐра,</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умение убеждать.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Работа в группе (включая ситуации учебного сотрудничества и проектные формы работы) — это умение:  </w:t>
      </w:r>
    </w:p>
    <w:p w:rsidR="00B0661F" w:rsidRPr="00513B39"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513B39">
        <w:rPr>
          <w:rFonts w:ascii="Times New Roman" w:hAnsi="Times New Roman"/>
          <w:sz w:val="28"/>
          <w:szCs w:val="28"/>
        </w:rPr>
        <w:t xml:space="preserve">устанавливать рабочие отношения, эффективно сотрудничать и способствовать продуктивной кооперации;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интегрироваться в группу сверстников и строить продуктивное взаимодействие со сверстниками и взрослыми;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обеспечивать бесконфликтную совместную работу в группе;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переводить конфликтную ситуацию в логический план и разрешать еѐ как задачу через анализ еѐ условий.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Следование морально-этическим и психологическим принципам общения и сотрудничества — это: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уважительное отношение к партнѐрам, внимание к личности другого;</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адекватное межличностное восприятие;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готовность адекватно реагировать на нужды других;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в частности, оказывать помощь и эмоциональную поддержку партнѐрам в процессе достижения общей цели совместной деятельности;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стремление устанавливать доверительные отношения взаимопонимания, способность к эмпатии.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Речевые действия как средства регуляции собственной деятельности — это:  </w:t>
      </w:r>
    </w:p>
    <w:p w:rsidR="00B0661F" w:rsidRPr="00B0661F" w:rsidRDefault="005577DF" w:rsidP="003F0A87">
      <w:pPr>
        <w:pStyle w:val="a7"/>
        <w:widowControl w:val="0"/>
        <w:numPr>
          <w:ilvl w:val="0"/>
          <w:numId w:val="216"/>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  </w:t>
      </w:r>
    </w:p>
    <w:p w:rsidR="005577DF" w:rsidRDefault="005577DF" w:rsidP="003F0A87">
      <w:pPr>
        <w:pStyle w:val="a7"/>
        <w:widowControl w:val="0"/>
        <w:numPr>
          <w:ilvl w:val="0"/>
          <w:numId w:val="216"/>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w:t>
      </w:r>
      <w:r w:rsidR="00513B39">
        <w:rPr>
          <w:rFonts w:ascii="Times New Roman" w:hAnsi="Times New Roman"/>
          <w:sz w:val="28"/>
          <w:szCs w:val="28"/>
        </w:rPr>
        <w:t>служащей этапом интериоризации -</w:t>
      </w:r>
      <w:r w:rsidRPr="00B0661F">
        <w:rPr>
          <w:rFonts w:ascii="Times New Roman" w:hAnsi="Times New Roman"/>
          <w:sz w:val="28"/>
          <w:szCs w:val="28"/>
        </w:rPr>
        <w:t xml:space="preserve"> процесса переноса во внутренний план в ходе усвоения новых умственных действий и понятий</w:t>
      </w:r>
    </w:p>
    <w:p w:rsidR="00B0661F"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b/>
          <w:sz w:val="28"/>
          <w:szCs w:val="28"/>
        </w:rPr>
        <w:t>Связь УУД с содержанием отдельных учебных предметов, внеурочной деятельностью</w:t>
      </w:r>
      <w:r w:rsidRPr="00CC08A2">
        <w:rPr>
          <w:rFonts w:ascii="Times New Roman" w:hAnsi="Times New Roman"/>
          <w:sz w:val="28"/>
          <w:szCs w:val="28"/>
        </w:rPr>
        <w:t xml:space="preserve">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 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«Русский язык»,</w:t>
      </w:r>
      <w:r w:rsidRPr="00CC08A2">
        <w:rPr>
          <w:rFonts w:ascii="Times New Roman" w:hAnsi="Times New Roman"/>
          <w:sz w:val="28"/>
          <w:szCs w:val="28"/>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«Литература»</w:t>
      </w:r>
      <w:r w:rsidRPr="00CC08A2">
        <w:rPr>
          <w:rFonts w:ascii="Times New Roman" w:hAnsi="Times New Roman"/>
          <w:sz w:val="28"/>
          <w:szCs w:val="28"/>
        </w:rPr>
        <w:t xml:space="preserve">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«Иностранный язык»,</w:t>
      </w:r>
      <w:r w:rsidRPr="00CC08A2">
        <w:rPr>
          <w:rFonts w:ascii="Times New Roman" w:hAnsi="Times New Roman"/>
          <w:sz w:val="28"/>
          <w:szCs w:val="28"/>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универсальные учебные действия.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«История»</w:t>
      </w:r>
      <w:r w:rsidRPr="00CC08A2">
        <w:rPr>
          <w:rFonts w:ascii="Times New Roman" w:hAnsi="Times New Roman"/>
          <w:sz w:val="28"/>
          <w:szCs w:val="28"/>
        </w:rPr>
        <w:t xml:space="preserve"> через две главные группы линий развития обеспечивает формирование личностных, метапредметных результатов, универсальных учебных действий подраздела «Стратегия смыслового чтения».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Аналогична связь УУД с предметом </w:t>
      </w:r>
      <w:r w:rsidRPr="00CC08A2">
        <w:rPr>
          <w:rFonts w:ascii="Times New Roman" w:hAnsi="Times New Roman"/>
          <w:b/>
          <w:sz w:val="28"/>
          <w:szCs w:val="28"/>
        </w:rPr>
        <w:t>«Обществознание»,</w:t>
      </w:r>
      <w:r w:rsidRPr="00CC08A2">
        <w:rPr>
          <w:rFonts w:ascii="Times New Roman" w:hAnsi="Times New Roman"/>
          <w:sz w:val="28"/>
          <w:szCs w:val="28"/>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Этому способствует освоение приемов работы с социально значимой информацией, еѐ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закреплѐнным в Конституции Российской Федерации».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«География»,</w:t>
      </w:r>
      <w:r w:rsidRPr="00CC08A2">
        <w:rPr>
          <w:rFonts w:ascii="Times New Roman" w:hAnsi="Times New Roman"/>
          <w:sz w:val="28"/>
          <w:szCs w:val="28"/>
        </w:rPr>
        <w:t xml:space="preserve">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 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нѐм способствует личностному развитию.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«Математика»</w:t>
      </w:r>
      <w:r w:rsidRPr="00CC08A2">
        <w:rPr>
          <w:rFonts w:ascii="Times New Roman" w:hAnsi="Times New Roman"/>
          <w:sz w:val="28"/>
          <w:szCs w:val="28"/>
        </w:rPr>
        <w:t xml:space="preserve"> направлен, прежде всего, на развитие познавательных универсальных учебных действий, учебных действий подраздела «ИКТ -компетентность».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ещѐ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«Информатика»</w:t>
      </w:r>
      <w:r w:rsidRPr="00CC08A2">
        <w:rPr>
          <w:rFonts w:ascii="Times New Roman" w:hAnsi="Times New Roman"/>
          <w:sz w:val="28"/>
          <w:szCs w:val="28"/>
        </w:rPr>
        <w:t xml:space="preserve"> направлен на развитие познавательных универсальных учебных действий, универсальных учебных действий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«Физика»</w:t>
      </w:r>
      <w:r w:rsidRPr="00CC08A2">
        <w:rPr>
          <w:rFonts w:ascii="Times New Roman" w:hAnsi="Times New Roman"/>
          <w:sz w:val="28"/>
          <w:szCs w:val="28"/>
        </w:rPr>
        <w:t xml:space="preserve"> кроме предметных результатов обеспечивает формирование познавательных универсальных учебных действий, учебных действий подраздела «ИКТ -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«Биология»</w:t>
      </w:r>
      <w:r w:rsidRPr="00CC08A2">
        <w:rPr>
          <w:rFonts w:ascii="Times New Roman" w:hAnsi="Times New Roman"/>
          <w:sz w:val="28"/>
          <w:szCs w:val="28"/>
        </w:rPr>
        <w:t xml:space="preserve"> через две главные группы линий развития обеспечивает формирование личностных и метапредметных результатов, универсальных учебных действий подраздела «Стратегия смыслового чтения», подраздела «ИКТ - компетентность».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«Химия»,</w:t>
      </w:r>
      <w:r w:rsidRPr="00CC08A2">
        <w:rPr>
          <w:rFonts w:ascii="Times New Roman" w:hAnsi="Times New Roman"/>
          <w:sz w:val="28"/>
          <w:szCs w:val="28"/>
        </w:rPr>
        <w:t xml:space="preserve"> наряду с предметными результатами, нацелен на формирование познавательных универсальных учебных действий, учебных действий подраздела «ИКТ - компетентность».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Большую роль в становлении личности ученика играют предметы </w:t>
      </w:r>
      <w:r w:rsidRPr="00CC08A2">
        <w:rPr>
          <w:rFonts w:ascii="Times New Roman" w:hAnsi="Times New Roman"/>
          <w:b/>
          <w:sz w:val="28"/>
          <w:szCs w:val="28"/>
        </w:rPr>
        <w:t xml:space="preserve">«Изобразительное искусство», «Музыка». </w:t>
      </w:r>
      <w:r w:rsidRPr="00CC08A2">
        <w:rPr>
          <w:rFonts w:ascii="Times New Roman" w:hAnsi="Times New Roman"/>
          <w:sz w:val="28"/>
          <w:szCs w:val="28"/>
        </w:rPr>
        <w:t xml:space="preserve">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«Технология»</w:t>
      </w:r>
      <w:r w:rsidRPr="00CC08A2">
        <w:rPr>
          <w:rFonts w:ascii="Times New Roman" w:hAnsi="Times New Roman"/>
          <w:sz w:val="28"/>
          <w:szCs w:val="28"/>
        </w:rPr>
        <w:t xml:space="preserve"> имеет чѐткую практико-ориентированную направленность. Он способствует формированию регулятивных универсальных учебных действий путѐм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Предметы </w:t>
      </w:r>
      <w:r w:rsidRPr="00CC08A2">
        <w:rPr>
          <w:rFonts w:ascii="Times New Roman" w:hAnsi="Times New Roman"/>
          <w:b/>
          <w:sz w:val="28"/>
          <w:szCs w:val="28"/>
        </w:rPr>
        <w:t>«Физическая культура» и «Основы безопасности жизнедеятельности»</w:t>
      </w:r>
      <w:r w:rsidRPr="00CC08A2">
        <w:rPr>
          <w:rFonts w:ascii="Times New Roman" w:hAnsi="Times New Roman"/>
          <w:sz w:val="28"/>
          <w:szCs w:val="28"/>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 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Формирование и развитие УУД реализуется в следующих направлениях внеурочной и внешкольной деятельности: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CC08A2">
        <w:rPr>
          <w:rFonts w:ascii="Times New Roman" w:hAnsi="Times New Roman"/>
          <w:b/>
          <w:sz w:val="28"/>
          <w:szCs w:val="28"/>
        </w:rPr>
        <w:t xml:space="preserve">1.Направления внеурочной деятельности: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Спортивно-оздоровительное: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«Общая физическая подготовка»,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«Настольный теннис»,</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«Волейбол»,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«Баскетбол».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Духовно-нравственное: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Курс «</w:t>
      </w:r>
      <w:r w:rsidR="0066327D">
        <w:rPr>
          <w:rFonts w:ascii="Times New Roman" w:hAnsi="Times New Roman"/>
          <w:sz w:val="28"/>
          <w:szCs w:val="28"/>
        </w:rPr>
        <w:t>Основы духовно-нравственного развития народов России</w:t>
      </w:r>
      <w:r w:rsidRPr="00CC08A2">
        <w:rPr>
          <w:rFonts w:ascii="Times New Roman" w:hAnsi="Times New Roman"/>
          <w:sz w:val="28"/>
          <w:szCs w:val="28"/>
        </w:rPr>
        <w:t>»</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Социальное: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детская организация «</w:t>
      </w:r>
      <w:r w:rsidR="0066327D">
        <w:rPr>
          <w:rFonts w:ascii="Times New Roman" w:hAnsi="Times New Roman"/>
          <w:sz w:val="28"/>
          <w:szCs w:val="28"/>
        </w:rPr>
        <w:t>Оникс</w:t>
      </w:r>
      <w:r w:rsidRPr="00CC08A2">
        <w:rPr>
          <w:rFonts w:ascii="Times New Roman" w:hAnsi="Times New Roman"/>
          <w:sz w:val="28"/>
          <w:szCs w:val="28"/>
        </w:rPr>
        <w:t>»</w:t>
      </w:r>
      <w:r w:rsidR="00B0661F" w:rsidRPr="00CC08A2">
        <w:rPr>
          <w:rFonts w:ascii="Times New Roman" w:hAnsi="Times New Roman"/>
          <w:sz w:val="28"/>
          <w:szCs w:val="28"/>
        </w:rPr>
        <w:t xml:space="preserve">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у учащихся учебно-исследовательскую и проектную деятельности, метапредметные результаты, направленные на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Общеинтеллектуальное: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учебные курсы</w:t>
      </w:r>
      <w:r w:rsidR="00B0661F" w:rsidRPr="00CC08A2">
        <w:rPr>
          <w:rFonts w:ascii="Times New Roman" w:hAnsi="Times New Roman"/>
          <w:sz w:val="28"/>
          <w:szCs w:val="28"/>
        </w:rPr>
        <w:t xml:space="preserve">,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предметные недели.</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Общекультурное: </w:t>
      </w:r>
    </w:p>
    <w:p w:rsidR="00CD2CE8"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w:t>
      </w:r>
      <w:r w:rsidR="00CD2CE8" w:rsidRPr="00CC08A2">
        <w:rPr>
          <w:rFonts w:ascii="Times New Roman" w:hAnsi="Times New Roman"/>
          <w:sz w:val="28"/>
          <w:szCs w:val="28"/>
        </w:rPr>
        <w:t>Литературные гостиные</w:t>
      </w:r>
      <w:r w:rsidRPr="00CC08A2">
        <w:rPr>
          <w:rFonts w:ascii="Times New Roman" w:hAnsi="Times New Roman"/>
          <w:sz w:val="28"/>
          <w:szCs w:val="28"/>
        </w:rPr>
        <w:t xml:space="preserve">», </w:t>
      </w:r>
    </w:p>
    <w:p w:rsidR="0066327D" w:rsidRPr="00CC08A2" w:rsidRDefault="0066327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Кружок «Арлекино»,</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экскурсии в библиотеку, библиотечные уроки.</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rsidR="00B0661F" w:rsidRPr="00CD2CE8" w:rsidRDefault="00B0661F" w:rsidP="003F0A87">
      <w:pPr>
        <w:pStyle w:val="a7"/>
        <w:widowControl w:val="0"/>
        <w:tabs>
          <w:tab w:val="left" w:pos="567"/>
        </w:tabs>
        <w:spacing w:before="0" w:beforeAutospacing="0" w:after="0" w:afterAutospacing="0"/>
        <w:jc w:val="both"/>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A12C87">
        <w:rPr>
          <w:rFonts w:ascii="Times New Roman" w:hAnsi="Times New Roman"/>
          <w:b/>
          <w:sz w:val="28"/>
          <w:szCs w:val="28"/>
        </w:rPr>
        <w:t>2.1.</w:t>
      </w:r>
      <w:r w:rsidR="0033199F" w:rsidRPr="00A12C87">
        <w:rPr>
          <w:rFonts w:ascii="Times New Roman" w:hAnsi="Times New Roman"/>
          <w:b/>
          <w:sz w:val="28"/>
          <w:szCs w:val="28"/>
        </w:rPr>
        <w:t>3</w:t>
      </w:r>
      <w:r w:rsidRPr="00A12C87">
        <w:rPr>
          <w:rFonts w:ascii="Times New Roman" w:hAnsi="Times New Roman"/>
          <w:b/>
          <w:sz w:val="28"/>
          <w:szCs w:val="28"/>
        </w:rPr>
        <w:t xml:space="preserve">. </w:t>
      </w:r>
      <w:r w:rsidR="00B540EE" w:rsidRPr="00A12C87">
        <w:rPr>
          <w:rFonts w:ascii="Times New Roman" w:hAnsi="Times New Roman"/>
          <w:b/>
          <w:sz w:val="28"/>
          <w:szCs w:val="28"/>
        </w:rPr>
        <w:t>Типовые задачи применения универсальных учебных действий</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3F0A87">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3F0A87">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Default="00DF227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F2273">
        <w:rPr>
          <w:rFonts w:ascii="Times New Roman" w:hAnsi="Times New Roman"/>
          <w:sz w:val="28"/>
          <w:szCs w:val="28"/>
        </w:rPr>
        <w:t>Наряду с учебными ситуациями для развития УУД в основной школе возможно использовать следующие типовые задачи</w:t>
      </w:r>
      <w:r>
        <w:rPr>
          <w:rFonts w:ascii="Times New Roman" w:hAnsi="Times New Roman"/>
          <w:sz w:val="28"/>
          <w:szCs w:val="28"/>
        </w:rPr>
        <w:t>:</w:t>
      </w:r>
    </w:p>
    <w:p w:rsidR="003F0A87" w:rsidRPr="00DF2273" w:rsidRDefault="003F0A87"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
    <w:tbl>
      <w:tblPr>
        <w:tblW w:w="9933"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tblPr>
      <w:tblGrid>
        <w:gridCol w:w="2273"/>
        <w:gridCol w:w="3209"/>
        <w:gridCol w:w="4451"/>
      </w:tblGrid>
      <w:tr w:rsidR="00DF2273" w:rsidRPr="00DF2273" w:rsidTr="004973D8">
        <w:trPr>
          <w:tblCellSpacing w:w="0" w:type="dxa"/>
        </w:trPr>
        <w:tc>
          <w:tcPr>
            <w:tcW w:w="2273" w:type="dxa"/>
            <w:tcBorders>
              <w:top w:val="single" w:sz="2" w:space="0" w:color="auto"/>
              <w:left w:val="single" w:sz="4" w:space="0" w:color="auto"/>
            </w:tcBorders>
          </w:tcPr>
          <w:p w:rsidR="00DF2273" w:rsidRPr="00DF2273" w:rsidRDefault="00DF2273" w:rsidP="00DF2273">
            <w:pPr>
              <w:pStyle w:val="a7"/>
              <w:jc w:val="center"/>
              <w:rPr>
                <w:rFonts w:ascii="Times New Roman" w:hAnsi="Times New Roman"/>
                <w:b/>
                <w:sz w:val="28"/>
                <w:szCs w:val="28"/>
              </w:rPr>
            </w:pPr>
            <w:r w:rsidRPr="00DF2273">
              <w:rPr>
                <w:rFonts w:ascii="Times New Roman" w:hAnsi="Times New Roman"/>
                <w:b/>
                <w:sz w:val="28"/>
                <w:szCs w:val="28"/>
              </w:rPr>
              <w:t>Блок УУД</w:t>
            </w:r>
          </w:p>
        </w:tc>
        <w:tc>
          <w:tcPr>
            <w:tcW w:w="3209" w:type="dxa"/>
            <w:tcBorders>
              <w:top w:val="single" w:sz="2" w:space="0" w:color="auto"/>
            </w:tcBorders>
          </w:tcPr>
          <w:p w:rsidR="00DF2273" w:rsidRPr="00DF2273" w:rsidRDefault="00DF2273" w:rsidP="00DF2273">
            <w:pPr>
              <w:pStyle w:val="a7"/>
              <w:jc w:val="center"/>
              <w:rPr>
                <w:rFonts w:ascii="Times New Roman" w:hAnsi="Times New Roman"/>
                <w:b/>
                <w:sz w:val="28"/>
                <w:szCs w:val="28"/>
              </w:rPr>
            </w:pPr>
            <w:r w:rsidRPr="00DF2273">
              <w:rPr>
                <w:rFonts w:ascii="Times New Roman" w:hAnsi="Times New Roman"/>
                <w:b/>
                <w:sz w:val="28"/>
                <w:szCs w:val="28"/>
              </w:rPr>
              <w:t>Составляющие УУД</w:t>
            </w:r>
          </w:p>
        </w:tc>
        <w:tc>
          <w:tcPr>
            <w:tcW w:w="4451" w:type="dxa"/>
            <w:tcBorders>
              <w:top w:val="single" w:sz="2" w:space="0" w:color="auto"/>
            </w:tcBorders>
          </w:tcPr>
          <w:p w:rsidR="00DF2273" w:rsidRPr="00DF2273" w:rsidRDefault="00DF2273" w:rsidP="00B97098">
            <w:pPr>
              <w:pStyle w:val="a7"/>
              <w:ind w:left="182"/>
              <w:jc w:val="center"/>
              <w:rPr>
                <w:rFonts w:ascii="Times New Roman" w:hAnsi="Times New Roman"/>
                <w:b/>
                <w:sz w:val="28"/>
                <w:szCs w:val="28"/>
              </w:rPr>
            </w:pPr>
            <w:r w:rsidRPr="00DF2273">
              <w:rPr>
                <w:rFonts w:ascii="Times New Roman" w:hAnsi="Times New Roman"/>
                <w:b/>
                <w:sz w:val="28"/>
                <w:szCs w:val="28"/>
              </w:rPr>
              <w:t>Типовые задачи</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Личностные</w:t>
            </w:r>
          </w:p>
        </w:tc>
        <w:tc>
          <w:tcPr>
            <w:tcW w:w="3209" w:type="dxa"/>
            <w:vMerge w:val="restart"/>
          </w:tcPr>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личностное самоопределение</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развитие Я-концепции</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смыслообразование</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мотивация</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нравственно-этическое оценивание</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участие в проектах</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творческие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самооценка события, происшествия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самоанализ</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ролевые игры в рамках тренинга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дневники достижений</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 xml:space="preserve">подведение итогов </w:t>
            </w:r>
            <w:r>
              <w:rPr>
                <w:rFonts w:ascii="Times New Roman" w:hAnsi="Times New Roman"/>
                <w:sz w:val="28"/>
                <w:szCs w:val="28"/>
              </w:rPr>
              <w:t>занятия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выразительное чтение</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мысленное воспроизведение и анализ картины, ситуации, книги, фильма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зрительное, моторное, вербальное восприятие живописи, музыки, литературы</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Коммуникативные</w:t>
            </w:r>
          </w:p>
        </w:tc>
        <w:tc>
          <w:tcPr>
            <w:tcW w:w="3209" w:type="dxa"/>
            <w:vMerge w:val="restart"/>
          </w:tcPr>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планирование и осуществление учебного сотрудничества с учителем и сверстниками </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постановка вопросов -инициативное сотрудничество в поиске и сборе информации</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учет позиции партнера</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разрешение конфликтов </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управление поведением партнёра — контроль, коррекция, оценка его действий</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умение с достаточной полнотой и точностью выражать свои мысли в соответствии с задачами и условиями коммуникации </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задания партнеру</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отзыв на работу товарища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парная работа по выполнению заданий, поиску информации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групповая работа по созданию проекта, составлению кроссворда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диалоговое слушание (формулировка вопросов для обратной связи)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диспуты, дискуссии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развитие диалогической речи (обсуждение, расспрос, убеждение, приглашение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развитие монологической речи (составление  рассказа, описание, объяснение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ролевые игры в рамках тренинга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групповые игры</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тренинги коммуникативных навыков</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Познавательные</w:t>
            </w:r>
          </w:p>
        </w:tc>
        <w:tc>
          <w:tcPr>
            <w:tcW w:w="3209" w:type="dxa"/>
            <w:vMerge w:val="restart"/>
          </w:tcPr>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самостоятельное выделение и формулирование учебной цели;</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информационный поиск;</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структурирование знаний;</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произвольное и осознанное построение речевого высказывания (устно и письменно); </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смысловое чтение текстов различных жанров; извлечение информации в соответствии с целью чтения;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рефлексия способов и условий действия, их контроль и оценка; критичность</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и проекты на выстраивание стратегии поиска решения задач</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нахождение отличий, сравнение, поиск лишнего, упорядочивание, цепочки, оценивание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поиск информации из разных источников</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и проекты на проведение эмпирического исследования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и проекты на проведение теоретического исследования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на смысловое чтение</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схем-опор</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работа с планом, тезисами, конспектами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и расшифровка схем, диаграмм, таблиц</w:t>
            </w:r>
          </w:p>
        </w:tc>
      </w:tr>
      <w:tr w:rsidR="00DF2273" w:rsidRPr="00DF2273" w:rsidTr="004973D8">
        <w:trPr>
          <w:trHeight w:val="1321"/>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работа со словарями и справочниками</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Регулятивные</w:t>
            </w:r>
          </w:p>
        </w:tc>
        <w:tc>
          <w:tcPr>
            <w:tcW w:w="3209" w:type="dxa"/>
            <w:vMerge w:val="restart"/>
          </w:tcPr>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планирование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рефлексия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ориентировка в ситуации</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прогнозирование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целеполагание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оценивание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принятие решения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самоконтроль</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коррекция</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маршрутные листы</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парная и коллективная деятельность</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задания,нацеленные на оценку, прикидку и прогнозирование результата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самопроверку  результата, оценку результата,  коррекцию (преднамеренные ошибки)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обучающие пошаговому и итоговому контролю за результатами, планированию решения задачи и прогнозированию результата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содержащие элементы проектной и исследовательской деятельности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самоконтроль и самооценка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взаимоконтроль и взаимооценка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дифференцированные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тренинговые и проверочные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DF2273" w:rsidRPr="00DF2273" w:rsidTr="004973D8">
        <w:trPr>
          <w:trHeight w:val="989"/>
          <w:tblCellSpacing w:w="0" w:type="dxa"/>
        </w:trPr>
        <w:tc>
          <w:tcPr>
            <w:tcW w:w="0" w:type="auto"/>
            <w:vMerge/>
            <w:tcBorders>
              <w:left w:val="single" w:sz="4" w:space="0" w:color="auto"/>
              <w:bottom w:val="single" w:sz="2" w:space="0" w:color="auto"/>
            </w:tcBorders>
            <w:vAlign w:val="center"/>
          </w:tcPr>
          <w:p w:rsidR="00DF2273" w:rsidRPr="00DF2273" w:rsidRDefault="00DF2273" w:rsidP="008C5CA5">
            <w:pPr>
              <w:rPr>
                <w:rFonts w:ascii="Times New Roman" w:hAnsi="Times New Roman"/>
                <w:sz w:val="28"/>
                <w:szCs w:val="28"/>
              </w:rPr>
            </w:pPr>
          </w:p>
        </w:tc>
        <w:tc>
          <w:tcPr>
            <w:tcW w:w="3209" w:type="dxa"/>
            <w:vMerge/>
            <w:tcBorders>
              <w:bottom w:val="single" w:sz="2" w:space="0" w:color="auto"/>
            </w:tcBorders>
            <w:vAlign w:val="center"/>
          </w:tcPr>
          <w:p w:rsidR="00DF2273" w:rsidRPr="00DF2273" w:rsidRDefault="00DF2273" w:rsidP="008C5CA5">
            <w:pPr>
              <w:rPr>
                <w:rFonts w:ascii="Times New Roman" w:hAnsi="Times New Roman"/>
                <w:sz w:val="28"/>
                <w:szCs w:val="28"/>
              </w:rPr>
            </w:pPr>
          </w:p>
        </w:tc>
        <w:tc>
          <w:tcPr>
            <w:tcW w:w="4451" w:type="dxa"/>
            <w:tcBorders>
              <w:bottom w:val="single" w:sz="2" w:space="0" w:color="auto"/>
            </w:tcBorders>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подготовка материалов для школьного сайта, школьной газеты, выставки</w:t>
            </w:r>
          </w:p>
        </w:tc>
      </w:tr>
    </w:tbl>
    <w:p w:rsidR="00DF2273" w:rsidRPr="0074495D" w:rsidRDefault="00DF2273">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4495D" w:rsidRDefault="0021451B"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4</w:t>
      </w:r>
      <w:r w:rsidRPr="0074495D">
        <w:rPr>
          <w:rFonts w:ascii="Times New Roman" w:hAnsi="Times New Roman"/>
          <w:b/>
          <w:sz w:val="28"/>
          <w:szCs w:val="28"/>
        </w:rPr>
        <w:t xml:space="preserve">.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w:t>
      </w:r>
      <w:r w:rsidR="00A81FB3">
        <w:rPr>
          <w:rFonts w:ascii="Times New Roman" w:hAnsi="Times New Roman"/>
          <w:b/>
          <w:sz w:val="28"/>
          <w:szCs w:val="28"/>
        </w:rPr>
        <w:t xml:space="preserve">сти обучающихся </w:t>
      </w:r>
      <w:r w:rsidR="00C66CE5" w:rsidRPr="0074495D">
        <w:rPr>
          <w:rFonts w:ascii="Times New Roman" w:hAnsi="Times New Roman"/>
          <w:b/>
          <w:sz w:val="28"/>
          <w:szCs w:val="28"/>
        </w:rPr>
        <w:t>в рамках урочной и внеурочной деятельности по каждому из направлений, а также особенностей формирования ИКТ-компетенций</w:t>
      </w:r>
    </w:p>
    <w:p w:rsidR="008C5CA5" w:rsidRPr="00CF707D" w:rsidRDefault="008C5CA5"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F707D">
        <w:rPr>
          <w:rFonts w:ascii="Times New Roman" w:hAnsi="Times New Roman"/>
          <w:sz w:val="28"/>
          <w:szCs w:val="28"/>
        </w:rPr>
        <w:t xml:space="preserve">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 </w:t>
      </w:r>
    </w:p>
    <w:p w:rsidR="008C5CA5" w:rsidRPr="00CF707D" w:rsidRDefault="008C5CA5" w:rsidP="003F0A87">
      <w:pPr>
        <w:pStyle w:val="a7"/>
        <w:widowControl w:val="0"/>
        <w:numPr>
          <w:ilvl w:val="0"/>
          <w:numId w:val="185"/>
        </w:numPr>
        <w:tabs>
          <w:tab w:val="left" w:pos="567"/>
        </w:tabs>
        <w:spacing w:before="0" w:beforeAutospacing="0" w:after="0" w:afterAutospacing="0"/>
        <w:ind w:left="567" w:hanging="567"/>
        <w:jc w:val="both"/>
        <w:rPr>
          <w:rFonts w:ascii="Times New Roman" w:hAnsi="Times New Roman"/>
          <w:sz w:val="28"/>
          <w:szCs w:val="28"/>
        </w:rPr>
      </w:pPr>
      <w:r w:rsidRPr="00CF707D">
        <w:rPr>
          <w:rFonts w:ascii="Times New Roman" w:hAnsi="Times New Roman"/>
          <w:sz w:val="28"/>
          <w:szCs w:val="28"/>
        </w:rPr>
        <w:t xml:space="preserve">цели и задачи этих видов деятельности обучающихся определяются как их личностными, так и социальными мотивами. </w:t>
      </w:r>
    </w:p>
    <w:p w:rsidR="008C5CA5" w:rsidRPr="00CF707D" w:rsidRDefault="008C5CA5" w:rsidP="003F0A87">
      <w:pPr>
        <w:pStyle w:val="a7"/>
        <w:widowControl w:val="0"/>
        <w:tabs>
          <w:tab w:val="left" w:pos="567"/>
        </w:tabs>
        <w:spacing w:before="0" w:beforeAutospacing="0" w:after="0" w:afterAutospacing="0"/>
        <w:ind w:left="709"/>
        <w:jc w:val="both"/>
        <w:rPr>
          <w:rFonts w:ascii="Times New Roman" w:hAnsi="Times New Roman"/>
          <w:sz w:val="28"/>
          <w:szCs w:val="28"/>
        </w:rPr>
      </w:pPr>
      <w:r w:rsidRPr="00CF707D">
        <w:rPr>
          <w:rFonts w:ascii="Times New Roman" w:hAnsi="Times New Roman"/>
          <w:b/>
          <w:sz w:val="28"/>
          <w:szCs w:val="28"/>
        </w:rPr>
        <w:t>Цель:</w:t>
      </w:r>
      <w:r w:rsidRPr="00CF707D">
        <w:rPr>
          <w:rFonts w:ascii="Times New Roman" w:hAnsi="Times New Roman"/>
          <w:sz w:val="28"/>
          <w:szCs w:val="28"/>
        </w:rPr>
        <w:t xml:space="preserve"> повышение компетентности подростков в любой предметной области, развитие их способностей (коммуникативных, интеллектуальных, творческих и т.п.), создание продукта, имеющего значимость для других. </w:t>
      </w:r>
    </w:p>
    <w:p w:rsidR="008C5CA5" w:rsidRPr="00CF707D" w:rsidRDefault="008C5CA5" w:rsidP="003F0A87">
      <w:pPr>
        <w:pStyle w:val="a7"/>
        <w:widowControl w:val="0"/>
        <w:tabs>
          <w:tab w:val="left" w:pos="567"/>
        </w:tabs>
        <w:spacing w:before="0" w:beforeAutospacing="0" w:after="0" w:afterAutospacing="0"/>
        <w:ind w:left="709"/>
        <w:jc w:val="both"/>
        <w:rPr>
          <w:rFonts w:ascii="Times New Roman" w:hAnsi="Times New Roman"/>
          <w:i/>
          <w:sz w:val="28"/>
          <w:szCs w:val="28"/>
        </w:rPr>
      </w:pPr>
      <w:r w:rsidRPr="00CF707D">
        <w:rPr>
          <w:rFonts w:ascii="Times New Roman" w:hAnsi="Times New Roman"/>
          <w:i/>
          <w:sz w:val="28"/>
          <w:szCs w:val="28"/>
        </w:rPr>
        <w:t xml:space="preserve">Для достижения этой цели необходимо будет решить следующие задачи: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организовать целенаправленную поисковую, творческую и продуктивную деятельность подростков;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сформировать навык владения нормами взаимоотношений с разными людьми, умение переходить от одного вида общения к другому;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сформировать навык индивидуальной самостоятельной работы и сотрудничества в коллективе;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создать систему оценивания результатов образования с использованием таких видов деятельности как учебно-исследовательская и проектная. </w:t>
      </w:r>
    </w:p>
    <w:p w:rsidR="00133FA3" w:rsidRPr="00CF707D" w:rsidRDefault="008C5CA5" w:rsidP="003F0A87">
      <w:pPr>
        <w:pStyle w:val="a7"/>
        <w:widowControl w:val="0"/>
        <w:numPr>
          <w:ilvl w:val="0"/>
          <w:numId w:val="185"/>
        </w:numPr>
        <w:tabs>
          <w:tab w:val="left" w:pos="284"/>
        </w:tabs>
        <w:spacing w:before="0" w:beforeAutospacing="0" w:after="0" w:afterAutospacing="0"/>
        <w:ind w:left="284" w:hanging="284"/>
        <w:jc w:val="both"/>
        <w:rPr>
          <w:rFonts w:ascii="Times New Roman" w:hAnsi="Times New Roman"/>
          <w:sz w:val="28"/>
          <w:szCs w:val="28"/>
        </w:rPr>
      </w:pPr>
      <w:r w:rsidRPr="00CF707D">
        <w:rPr>
          <w:rFonts w:ascii="Times New Roman" w:hAnsi="Times New Roman"/>
          <w:sz w:val="28"/>
          <w:szCs w:val="28"/>
        </w:rPr>
        <w:t>учебно-исследовательская и проектная деятельность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w:t>
      </w:r>
      <w:r w:rsidR="00133FA3" w:rsidRPr="00CF707D">
        <w:rPr>
          <w:rFonts w:ascii="Times New Roman" w:hAnsi="Times New Roman"/>
          <w:sz w:val="28"/>
          <w:szCs w:val="28"/>
        </w:rPr>
        <w:t xml:space="preserve"> </w:t>
      </w:r>
      <w:r w:rsidRPr="00CF707D">
        <w:rPr>
          <w:rFonts w:ascii="Times New Roman" w:hAnsi="Times New Roman"/>
          <w:sz w:val="28"/>
          <w:szCs w:val="28"/>
        </w:rPr>
        <w:t xml:space="preserve">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 </w:t>
      </w:r>
    </w:p>
    <w:p w:rsidR="00133FA3" w:rsidRPr="00CF707D" w:rsidRDefault="008C5CA5" w:rsidP="003F0A87">
      <w:pPr>
        <w:pStyle w:val="a7"/>
        <w:widowControl w:val="0"/>
        <w:numPr>
          <w:ilvl w:val="0"/>
          <w:numId w:val="185"/>
        </w:numPr>
        <w:tabs>
          <w:tab w:val="left" w:pos="567"/>
        </w:tabs>
        <w:spacing w:before="0" w:beforeAutospacing="0" w:after="0" w:afterAutospacing="0"/>
        <w:ind w:left="426" w:hanging="284"/>
        <w:jc w:val="both"/>
        <w:rPr>
          <w:rFonts w:ascii="Times New Roman" w:hAnsi="Times New Roman"/>
          <w:sz w:val="28"/>
          <w:szCs w:val="28"/>
        </w:rPr>
      </w:pPr>
      <w:r w:rsidRPr="00CF707D">
        <w:rPr>
          <w:rFonts w:ascii="Times New Roman" w:hAnsi="Times New Roman"/>
          <w:sz w:val="28"/>
          <w:szCs w:val="28"/>
        </w:rPr>
        <w:t xml:space="preserve">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133FA3" w:rsidRPr="00CF707D" w:rsidRDefault="008C5CA5" w:rsidP="003F0A87">
      <w:pPr>
        <w:pStyle w:val="a7"/>
        <w:widowControl w:val="0"/>
        <w:tabs>
          <w:tab w:val="left" w:pos="567"/>
        </w:tabs>
        <w:spacing w:before="0" w:beforeAutospacing="0" w:after="0" w:afterAutospacing="0"/>
        <w:ind w:left="142"/>
        <w:jc w:val="both"/>
        <w:rPr>
          <w:rFonts w:ascii="Times New Roman" w:hAnsi="Times New Roman"/>
          <w:b/>
          <w:sz w:val="28"/>
          <w:szCs w:val="28"/>
        </w:rPr>
      </w:pPr>
      <w:r w:rsidRPr="00CF707D">
        <w:rPr>
          <w:rFonts w:ascii="Times New Roman" w:hAnsi="Times New Roman"/>
          <w:b/>
          <w:sz w:val="28"/>
          <w:szCs w:val="28"/>
        </w:rPr>
        <w:t xml:space="preserve">Виды деятельности: </w:t>
      </w:r>
    </w:p>
    <w:p w:rsidR="00133FA3" w:rsidRPr="00CF707D" w:rsidRDefault="00133FA3" w:rsidP="003F0A87">
      <w:pPr>
        <w:pStyle w:val="a7"/>
        <w:widowControl w:val="0"/>
        <w:numPr>
          <w:ilvl w:val="0"/>
          <w:numId w:val="187"/>
        </w:numPr>
        <w:tabs>
          <w:tab w:val="left" w:pos="567"/>
        </w:tabs>
        <w:spacing w:before="0" w:beforeAutospacing="0" w:after="0" w:afterAutospacing="0"/>
        <w:jc w:val="both"/>
        <w:rPr>
          <w:rFonts w:ascii="Times New Roman" w:hAnsi="Times New Roman"/>
          <w:b/>
          <w:sz w:val="28"/>
          <w:szCs w:val="28"/>
        </w:rPr>
      </w:pPr>
      <w:r w:rsidRPr="00CF707D">
        <w:rPr>
          <w:rFonts w:ascii="Times New Roman" w:hAnsi="Times New Roman"/>
          <w:b/>
          <w:sz w:val="28"/>
          <w:szCs w:val="28"/>
        </w:rPr>
        <w:t xml:space="preserve">По </w:t>
      </w:r>
      <w:r w:rsidR="008C5CA5" w:rsidRPr="00CF707D">
        <w:rPr>
          <w:rFonts w:ascii="Times New Roman" w:hAnsi="Times New Roman"/>
          <w:b/>
          <w:sz w:val="28"/>
          <w:szCs w:val="28"/>
        </w:rPr>
        <w:t xml:space="preserve">характеру доминирующей в проекте деятельности: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Исследовательский проект.</w:t>
      </w:r>
      <w:r w:rsidRPr="00CF707D">
        <w:rPr>
          <w:rFonts w:ascii="Times New Roman" w:hAnsi="Times New Roman"/>
          <w:sz w:val="28"/>
          <w:szCs w:val="28"/>
        </w:rPr>
        <w:t xml:space="preserve"> 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Информационный проект</w:t>
      </w:r>
      <w:r w:rsidRPr="00CF707D">
        <w:rPr>
          <w:rFonts w:ascii="Times New Roman" w:hAnsi="Times New Roman"/>
          <w:sz w:val="28"/>
          <w:szCs w:val="28"/>
        </w:rPr>
        <w:t xml:space="preserve"> направлен на сбор информации о каком-то объекте, явлении с целью ее анализа, обобщения и представления для широкой аудитории. Выходом такого проекта часто является публикация в СМИ, в т. ч. в Интернете.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Творческий проект</w:t>
      </w:r>
      <w:r w:rsidRPr="00CF707D">
        <w:rPr>
          <w:rFonts w:ascii="Times New Roman" w:hAnsi="Times New Roman"/>
          <w:sz w:val="28"/>
          <w:szCs w:val="28"/>
        </w:rPr>
        <w:t xml:space="preserve"> предполагает максимально свободный и 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 и т. п.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Ролевой /игровой/ проект.</w:t>
      </w:r>
      <w:r w:rsidRPr="00CF707D">
        <w:rPr>
          <w:rFonts w:ascii="Times New Roman" w:hAnsi="Times New Roman"/>
          <w:sz w:val="28"/>
          <w:szCs w:val="28"/>
        </w:rPr>
        <w:t xml:space="preserve"> Участвуя в нем, проектанты берут на себя роли </w:t>
      </w:r>
      <w:r w:rsidR="00133FA3" w:rsidRPr="00CF707D">
        <w:rPr>
          <w:rFonts w:ascii="Times New Roman" w:hAnsi="Times New Roman"/>
          <w:sz w:val="28"/>
          <w:szCs w:val="28"/>
        </w:rPr>
        <w:t xml:space="preserve"> </w:t>
      </w:r>
      <w:r w:rsidRPr="00CF707D">
        <w:rPr>
          <w:rFonts w:ascii="Times New Roman" w:hAnsi="Times New Roman"/>
          <w:sz w:val="28"/>
          <w:szCs w:val="28"/>
        </w:rPr>
        <w:t xml:space="preserve">литературных или исторических персонажей, выдуманных героев и т.п. Результат проекта остается открытым до самого окончания. Чем завершится судебное заседание? Будет ли разрешен конфликт и заключен договор?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Практико-ориентированный проект</w:t>
      </w:r>
      <w:r w:rsidRPr="00CF707D">
        <w:rPr>
          <w:rFonts w:ascii="Times New Roman" w:hAnsi="Times New Roman"/>
          <w:sz w:val="28"/>
          <w:szCs w:val="28"/>
        </w:rPr>
        <w:t xml:space="preserve"> нацелен на социальные интересы самих участников проекта или внешнего заказчика. 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физики до пакета рекомендаций по восстановлению экономики России. Важно оценить реальность использования продукта на практике и его способность решить поставленную проблему.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2. </w:t>
      </w:r>
      <w:r w:rsidRPr="00CF707D">
        <w:rPr>
          <w:rFonts w:ascii="Times New Roman" w:hAnsi="Times New Roman"/>
          <w:b/>
          <w:sz w:val="28"/>
          <w:szCs w:val="28"/>
        </w:rPr>
        <w:t>П</w:t>
      </w:r>
      <w:r w:rsidR="008C5CA5" w:rsidRPr="00CF707D">
        <w:rPr>
          <w:rFonts w:ascii="Times New Roman" w:hAnsi="Times New Roman"/>
          <w:b/>
          <w:sz w:val="28"/>
          <w:szCs w:val="28"/>
        </w:rPr>
        <w:t>о предметно-содержательной области:</w:t>
      </w:r>
      <w:r w:rsidR="008C5CA5" w:rsidRPr="00CF707D">
        <w:rPr>
          <w:rFonts w:ascii="Times New Roman" w:hAnsi="Times New Roman"/>
          <w:sz w:val="28"/>
          <w:szCs w:val="28"/>
        </w:rPr>
        <w:t xml:space="preserve">  монопроект, в рамках одной области знаний  межпредметный проект, на стыке различных областей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3. </w:t>
      </w:r>
      <w:r w:rsidRPr="00CF707D">
        <w:rPr>
          <w:rFonts w:ascii="Times New Roman" w:hAnsi="Times New Roman"/>
          <w:b/>
          <w:sz w:val="28"/>
          <w:szCs w:val="28"/>
        </w:rPr>
        <w:t>П</w:t>
      </w:r>
      <w:r w:rsidR="008C5CA5" w:rsidRPr="00CF707D">
        <w:rPr>
          <w:rFonts w:ascii="Times New Roman" w:hAnsi="Times New Roman"/>
          <w:b/>
          <w:sz w:val="28"/>
          <w:szCs w:val="28"/>
        </w:rPr>
        <w:t>о характеру координации проекта:</w:t>
      </w:r>
      <w:r w:rsidR="008C5CA5" w:rsidRPr="00CF707D">
        <w:rPr>
          <w:rFonts w:ascii="Times New Roman" w:hAnsi="Times New Roman"/>
          <w:sz w:val="28"/>
          <w:szCs w:val="28"/>
        </w:rPr>
        <w:t xml:space="preserve">  непосредственный (жесткий, гибкий)  скрытый (неявный, имитирующий участника проекта, характерно для телекоммуникационных проектов)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4. </w:t>
      </w:r>
      <w:r w:rsidRPr="00CF707D">
        <w:rPr>
          <w:rFonts w:ascii="Times New Roman" w:hAnsi="Times New Roman"/>
          <w:b/>
          <w:sz w:val="28"/>
          <w:szCs w:val="28"/>
        </w:rPr>
        <w:t>П</w:t>
      </w:r>
      <w:r w:rsidR="008C5CA5" w:rsidRPr="00CF707D">
        <w:rPr>
          <w:rFonts w:ascii="Times New Roman" w:hAnsi="Times New Roman"/>
          <w:b/>
          <w:sz w:val="28"/>
          <w:szCs w:val="28"/>
        </w:rPr>
        <w:t>о характеру контактов</w:t>
      </w:r>
      <w:r w:rsidR="008C5CA5" w:rsidRPr="00CF707D">
        <w:rPr>
          <w:rFonts w:ascii="Times New Roman" w:hAnsi="Times New Roman"/>
          <w:sz w:val="28"/>
          <w:szCs w:val="28"/>
        </w:rPr>
        <w:t xml:space="preserve"> (среди участников одной школы, класса, города, региона, страны, разных стран мира)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5. </w:t>
      </w:r>
      <w:r w:rsidRPr="00CF707D">
        <w:rPr>
          <w:rFonts w:ascii="Times New Roman" w:hAnsi="Times New Roman"/>
          <w:b/>
          <w:sz w:val="28"/>
          <w:szCs w:val="28"/>
        </w:rPr>
        <w:t>П</w:t>
      </w:r>
      <w:r w:rsidR="008C5CA5" w:rsidRPr="00CF707D">
        <w:rPr>
          <w:rFonts w:ascii="Times New Roman" w:hAnsi="Times New Roman"/>
          <w:b/>
          <w:sz w:val="28"/>
          <w:szCs w:val="28"/>
        </w:rPr>
        <w:t>о количеству участников проекта</w:t>
      </w:r>
      <w:r w:rsidR="008C5CA5" w:rsidRPr="00CF707D">
        <w:rPr>
          <w:rFonts w:ascii="Times New Roman" w:hAnsi="Times New Roman"/>
          <w:sz w:val="28"/>
          <w:szCs w:val="28"/>
        </w:rPr>
        <w:t xml:space="preserve"> (индивидуальный, парный, гру</w:t>
      </w:r>
      <w:r w:rsidRPr="00CF707D">
        <w:rPr>
          <w:rFonts w:ascii="Times New Roman" w:hAnsi="Times New Roman"/>
          <w:sz w:val="28"/>
          <w:szCs w:val="28"/>
        </w:rPr>
        <w:t>пповой, коллективный, массовый)</w:t>
      </w:r>
    </w:p>
    <w:p w:rsidR="008C5CA5"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6. </w:t>
      </w:r>
      <w:r w:rsidRPr="00CF707D">
        <w:rPr>
          <w:rFonts w:ascii="Times New Roman" w:hAnsi="Times New Roman"/>
          <w:b/>
          <w:sz w:val="28"/>
          <w:szCs w:val="28"/>
        </w:rPr>
        <w:t>П</w:t>
      </w:r>
      <w:r w:rsidR="008C5CA5" w:rsidRPr="00CF707D">
        <w:rPr>
          <w:rFonts w:ascii="Times New Roman" w:hAnsi="Times New Roman"/>
          <w:b/>
          <w:sz w:val="28"/>
          <w:szCs w:val="28"/>
        </w:rPr>
        <w:t>о продолжительности проекта</w:t>
      </w:r>
      <w:r w:rsidR="008C5CA5" w:rsidRPr="00CF707D">
        <w:rPr>
          <w:rFonts w:ascii="Times New Roman" w:hAnsi="Times New Roman"/>
          <w:sz w:val="28"/>
          <w:szCs w:val="28"/>
        </w:rPr>
        <w:t xml:space="preserve"> (мини-проект (на 1 урок), краткосрочный (4-6 уроков), длительный (месяц, четверть, учебный год и т.п.))</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школы (учебного блока) несколько подпространств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В самом общем виде организация проектной деятельности учащихся включает следующие этапы: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1 этап - погружение в проблему;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2 этап - организация деятельности;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3 этап - осуществление деятельности;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4 этап – презентация результатов, самооценка и самоанализ. </w:t>
      </w:r>
    </w:p>
    <w:p w:rsidR="00133FA3" w:rsidRDefault="00133FA3" w:rsidP="00133FA3">
      <w:pPr>
        <w:pStyle w:val="a7"/>
        <w:widowControl w:val="0"/>
        <w:tabs>
          <w:tab w:val="left" w:pos="567"/>
        </w:tabs>
        <w:spacing w:before="0" w:beforeAutospacing="0" w:after="0" w:afterAutospacing="0" w:line="360" w:lineRule="auto"/>
        <w:jc w:val="both"/>
      </w:pPr>
    </w:p>
    <w:tbl>
      <w:tblPr>
        <w:tblStyle w:val="a4"/>
        <w:tblW w:w="0" w:type="auto"/>
        <w:tblLook w:val="04A0"/>
      </w:tblPr>
      <w:tblGrid>
        <w:gridCol w:w="2027"/>
        <w:gridCol w:w="3771"/>
        <w:gridCol w:w="3773"/>
      </w:tblGrid>
      <w:tr w:rsidR="00133FA3" w:rsidRPr="00CF707D" w:rsidTr="00CF707D">
        <w:tc>
          <w:tcPr>
            <w:tcW w:w="2027"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Этап</w:t>
            </w:r>
          </w:p>
        </w:tc>
        <w:tc>
          <w:tcPr>
            <w:tcW w:w="4059"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Деятельность учителя</w:t>
            </w:r>
          </w:p>
        </w:tc>
        <w:tc>
          <w:tcPr>
            <w:tcW w:w="4193"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Деятельность учащихся</w:t>
            </w:r>
          </w:p>
        </w:tc>
      </w:tr>
      <w:tr w:rsidR="00133FA3" w:rsidRPr="00CF707D" w:rsidTr="00CF707D">
        <w:tc>
          <w:tcPr>
            <w:tcW w:w="2027" w:type="dxa"/>
          </w:tcPr>
          <w:p w:rsidR="00133FA3" w:rsidRPr="00CF707D" w:rsidRDefault="00133FA3"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1- погружение в проблему</w:t>
            </w:r>
          </w:p>
        </w:tc>
        <w:tc>
          <w:tcPr>
            <w:tcW w:w="4059" w:type="dxa"/>
          </w:tcPr>
          <w:p w:rsidR="00BE19CE" w:rsidRPr="00CF707D" w:rsidRDefault="00BE19CE"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Формулирует:  </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проблему проекта</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сюжетную ситуацию</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цель и задачи</w:t>
            </w:r>
          </w:p>
        </w:tc>
        <w:tc>
          <w:tcPr>
            <w:tcW w:w="4193" w:type="dxa"/>
          </w:tcPr>
          <w:p w:rsidR="00BE19CE" w:rsidRPr="00CF707D" w:rsidRDefault="00BE19CE"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Осуществляют:  </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личностное присвоение проблемы</w:t>
            </w:r>
            <w:r w:rsidR="00491458" w:rsidRPr="00CF707D">
              <w:rPr>
                <w:rFonts w:ascii="Times New Roman" w:hAnsi="Times New Roman"/>
                <w:sz w:val="28"/>
                <w:szCs w:val="28"/>
              </w:rPr>
              <w:t>;</w:t>
            </w:r>
            <w:r w:rsidR="00BE19CE" w:rsidRPr="00CF707D">
              <w:rPr>
                <w:rFonts w:ascii="Times New Roman" w:hAnsi="Times New Roman"/>
                <w:sz w:val="28"/>
                <w:szCs w:val="28"/>
              </w:rPr>
              <w:t xml:space="preserve">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вживание в ситуацию</w:t>
            </w:r>
            <w:r w:rsidR="00491458" w:rsidRPr="00CF707D">
              <w:rPr>
                <w:rFonts w:ascii="Times New Roman" w:hAnsi="Times New Roman"/>
                <w:sz w:val="28"/>
                <w:szCs w:val="28"/>
              </w:rPr>
              <w:t>;</w:t>
            </w:r>
            <w:r w:rsidR="00BE19CE" w:rsidRPr="00CF707D">
              <w:rPr>
                <w:rFonts w:ascii="Times New Roman" w:hAnsi="Times New Roman"/>
                <w:sz w:val="28"/>
                <w:szCs w:val="28"/>
              </w:rPr>
              <w:t xml:space="preserve">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принятие,</w:t>
            </w:r>
            <w:r w:rsidR="00491458" w:rsidRPr="00CF707D">
              <w:rPr>
                <w:rFonts w:ascii="Times New Roman" w:hAnsi="Times New Roman"/>
                <w:sz w:val="28"/>
                <w:szCs w:val="28"/>
              </w:rPr>
              <w:t xml:space="preserve"> </w:t>
            </w:r>
            <w:r w:rsidR="00BE19CE" w:rsidRPr="00CF707D">
              <w:rPr>
                <w:rFonts w:ascii="Times New Roman" w:hAnsi="Times New Roman"/>
                <w:sz w:val="28"/>
                <w:szCs w:val="28"/>
              </w:rPr>
              <w:t>уточнение и конкретизацию цели и задачи</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2- организация деятельности</w:t>
            </w:r>
          </w:p>
        </w:tc>
        <w:tc>
          <w:tcPr>
            <w:tcW w:w="4059"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Предлагает: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спланировать деятельность по решению задач проекта (установить «рабочий график»)  при организации групповой работы</w:t>
            </w:r>
          </w:p>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 xml:space="preserve">распределить амплуа и обязанности в группах (например, аналитик, инициатор, генератор идей и/или новатор, реалист, оптимист, пессимист и т.п.)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возможные формы представления результатов проекта</w:t>
            </w:r>
          </w:p>
        </w:tc>
        <w:tc>
          <w:tcPr>
            <w:tcW w:w="4193"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Осуществляют: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планирование работы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разбивку на группы и распределение ролей в группе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выбор формы и способа представления информации</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3- осуществление деятельности</w:t>
            </w:r>
          </w:p>
        </w:tc>
        <w:tc>
          <w:tcPr>
            <w:tcW w:w="4059"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Не участвует, но: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консультирует по необходимости учащихся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ненавязчиво контролирует</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ориентирует в поле необходимой информации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консультирует по презентации результатов</w:t>
            </w:r>
          </w:p>
        </w:tc>
        <w:tc>
          <w:tcPr>
            <w:tcW w:w="4193"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b/>
                <w:sz w:val="28"/>
                <w:szCs w:val="28"/>
              </w:rPr>
              <w:t>Работают активно и самостоятельно:</w:t>
            </w: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по поиску, сбору и структурированию необходимой информации</w:t>
            </w:r>
          </w:p>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консультируются по необходимости</w:t>
            </w:r>
          </w:p>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подготавливают презентацию результатов</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4- презентация, самоанализ и самооценка результатов</w:t>
            </w:r>
          </w:p>
        </w:tc>
        <w:tc>
          <w:tcPr>
            <w:tcW w:w="4059" w:type="dxa"/>
          </w:tcPr>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Принимает итоговый отчет:</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обобщает и резюмирует полученные результаты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подводит итоги обучения </w:t>
            </w:r>
          </w:p>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Оценивает: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глубина проникновения в проблему;</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привлечение знаний из других</w:t>
            </w:r>
            <w:r w:rsidRPr="00CF707D">
              <w:rPr>
                <w:rFonts w:ascii="Times New Roman" w:hAnsi="Times New Roman"/>
                <w:sz w:val="28"/>
                <w:szCs w:val="28"/>
              </w:rPr>
              <w:t xml:space="preserve"> о</w:t>
            </w:r>
            <w:r w:rsidR="00491458" w:rsidRPr="00CF707D">
              <w:rPr>
                <w:rFonts w:ascii="Times New Roman" w:hAnsi="Times New Roman"/>
                <w:sz w:val="28"/>
                <w:szCs w:val="28"/>
              </w:rPr>
              <w:t xml:space="preserve">бластей;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доказательность принимаемых решений, умение аргументировать свои заключения, выводы;</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активность каждого участника проекта в соответствии с его индивидуальными возможностями;</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характер общения и взаимопомощи, взаимодополняемости участников проекта;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эстетика оформления результатов проведенного проекта;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умение отвечать на вопросы, лаконичность и аргументированность ответов</w:t>
            </w:r>
          </w:p>
        </w:tc>
        <w:tc>
          <w:tcPr>
            <w:tcW w:w="4193" w:type="dxa"/>
          </w:tcPr>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Демонстрируют: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понимание проблемы, цели и задачи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умение планировать и осуществлять работу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найденный способ решения проблемы </w:t>
            </w:r>
          </w:p>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Осуществляют</w:t>
            </w:r>
            <w:r w:rsidR="00CF707D" w:rsidRPr="00CF707D">
              <w:rPr>
                <w:rFonts w:ascii="Times New Roman" w:hAnsi="Times New Roman"/>
                <w:b/>
                <w:sz w:val="28"/>
                <w:szCs w:val="28"/>
              </w:rPr>
              <w:t>:</w:t>
            </w:r>
            <w:r w:rsidRPr="00CF707D">
              <w:rPr>
                <w:rFonts w:ascii="Times New Roman" w:hAnsi="Times New Roman"/>
                <w:b/>
                <w:sz w:val="28"/>
                <w:szCs w:val="28"/>
              </w:rPr>
              <w:t xml:space="preserve">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рефлексию деятельности и результатов</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взаимооценку деятельности и ее результативности</w:t>
            </w:r>
          </w:p>
        </w:tc>
      </w:tr>
    </w:tbl>
    <w:p w:rsidR="00133FA3" w:rsidRPr="00FF2661" w:rsidRDefault="00FF2661" w:rsidP="003F0A87">
      <w:pPr>
        <w:pStyle w:val="a7"/>
        <w:widowControl w:val="0"/>
        <w:tabs>
          <w:tab w:val="left" w:pos="567"/>
        </w:tabs>
        <w:spacing w:before="0" w:beforeAutospacing="0" w:after="0" w:afterAutospacing="0"/>
        <w:jc w:val="both"/>
        <w:rPr>
          <w:rFonts w:ascii="Times New Roman" w:hAnsi="Times New Roman"/>
          <w:sz w:val="28"/>
          <w:szCs w:val="28"/>
        </w:rPr>
      </w:pPr>
      <w:r w:rsidRPr="00FF2661">
        <w:rPr>
          <w:rFonts w:ascii="Times New Roman" w:hAnsi="Times New Roman"/>
          <w:sz w:val="28"/>
          <w:szCs w:val="28"/>
        </w:rPr>
        <w:t>Организация учебно-исследовательских и проектных работ школьников обеспечивает сочетание различных видов познавательной деятельности.</w:t>
      </w:r>
    </w:p>
    <w:p w:rsidR="003F0A87" w:rsidRDefault="003F0A87" w:rsidP="00FF2661">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FF2661" w:rsidRPr="00FF2661" w:rsidRDefault="00FF2661" w:rsidP="00FF2661">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FF2661">
        <w:rPr>
          <w:rFonts w:ascii="Times New Roman" w:hAnsi="Times New Roman"/>
          <w:b/>
          <w:sz w:val="28"/>
          <w:szCs w:val="28"/>
        </w:rPr>
        <w:t>Виды учебно-познавательной деятельности и их предметы</w:t>
      </w:r>
    </w:p>
    <w:tbl>
      <w:tblPr>
        <w:tblStyle w:val="a4"/>
        <w:tblW w:w="0" w:type="auto"/>
        <w:tblLook w:val="04A0"/>
      </w:tblPr>
      <w:tblGrid>
        <w:gridCol w:w="3907"/>
        <w:gridCol w:w="5664"/>
      </w:tblGrid>
      <w:tr w:rsidR="00FF2661" w:rsidRPr="00A5716C" w:rsidTr="00A5716C">
        <w:tc>
          <w:tcPr>
            <w:tcW w:w="4077" w:type="dxa"/>
          </w:tcPr>
          <w:p w:rsidR="00FF2661" w:rsidRPr="00A5716C" w:rsidRDefault="00FF2661" w:rsidP="0033199F">
            <w:pPr>
              <w:pStyle w:val="a7"/>
              <w:widowControl w:val="0"/>
              <w:tabs>
                <w:tab w:val="left" w:pos="567"/>
              </w:tabs>
              <w:spacing w:before="120" w:beforeAutospacing="0" w:after="0" w:afterAutospacing="0"/>
              <w:jc w:val="center"/>
              <w:rPr>
                <w:rFonts w:ascii="Times New Roman" w:hAnsi="Times New Roman"/>
                <w:b/>
                <w:sz w:val="28"/>
                <w:szCs w:val="28"/>
              </w:rPr>
            </w:pPr>
            <w:r w:rsidRPr="00A5716C">
              <w:rPr>
                <w:rFonts w:ascii="Times New Roman" w:hAnsi="Times New Roman"/>
                <w:b/>
                <w:sz w:val="28"/>
                <w:szCs w:val="28"/>
              </w:rPr>
              <w:t>Виды учебно-познавательной деятельности</w:t>
            </w:r>
          </w:p>
        </w:tc>
        <w:tc>
          <w:tcPr>
            <w:tcW w:w="5953" w:type="dxa"/>
          </w:tcPr>
          <w:p w:rsidR="00FF2661" w:rsidRPr="00A5716C" w:rsidRDefault="00FF2661" w:rsidP="0033199F">
            <w:pPr>
              <w:pStyle w:val="a7"/>
              <w:widowControl w:val="0"/>
              <w:tabs>
                <w:tab w:val="left" w:pos="567"/>
              </w:tabs>
              <w:spacing w:before="120" w:beforeAutospacing="0" w:after="0" w:afterAutospacing="0"/>
              <w:jc w:val="center"/>
              <w:rPr>
                <w:rFonts w:ascii="Times New Roman" w:hAnsi="Times New Roman"/>
                <w:b/>
                <w:sz w:val="28"/>
                <w:szCs w:val="28"/>
              </w:rPr>
            </w:pPr>
            <w:r w:rsidRPr="00A5716C">
              <w:rPr>
                <w:rFonts w:ascii="Times New Roman" w:hAnsi="Times New Roman"/>
                <w:b/>
                <w:sz w:val="28"/>
                <w:szCs w:val="28"/>
              </w:rPr>
              <w:t>Предметы видов учебно-познавательной деятельности</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Наблюдение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Внешние признаки, свойства объектов познания, получаемые без вмешательства в них</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Эксперимент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Существенные, ведущие свойства, закономерности объектов природы, получаемые непосредственно путем вмешательства, воздействия на них</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Работа с книгой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Систематизированная информация, изложенная в учебной, научной и научно-популярной литературе</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Систематизация знаний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Существенные связи и отношения между отдельными элементами системы научных знаний</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Решение познавательных задач (проблем)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Комплексная разнообразная информация познавательного характера</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Построение графиков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Закономерные связи между явлениями (свойствами, процессами, характеристиками)</w:t>
            </w:r>
          </w:p>
        </w:tc>
      </w:tr>
    </w:tbl>
    <w:p w:rsidR="008C5CA5" w:rsidRDefault="008C5CA5"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При изучении материала по физике, химии, биологии и другим предметам для использования на учебных занятиях, во внеурочное время, при выполнении домашних заданий могут быть рекомендованы следующие виды учебно-познавательной деятельности учащихся: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 - виды деятельности со словесной (знаковой) основой: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Слушание объяснений учителя.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Слушание и анализ выступлений своих товарищей.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Самостоятельная работа с учебником.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Работа с научно-популярной литературой;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Отбор и сравнение материала по нескольким источникам.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6. Написание рефератов и докладов.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7. Вывод и доказательство формул.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8. Анализ формул.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9. Программирование.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10. Решение текстовых количественных и качественных задач.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11. Выполнение заданий по разграничению понятий.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12. Систематизация учебного материала.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13. Редактирование программ.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II - виды деятельности на основе восприятия элементов действительности: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Наблюдение за демонстрациями учителя.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Просмотр учебных фильмов.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Анализ графиков, таблиц, схем.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Объяснение наблюдаемых явлений.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Изучение устройства приборов по моделям и чертежам.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6. Анализ проблемных ситуаций.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III - виды деятельности с практической (опытной) основой: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Работа с кинематическими схемами.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Решение экспериментальных задач.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Работа с раздаточным материалом.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Сбор и классификация коллекционного материала.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Сборка электрических цепей.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6. Измерение величин.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7. Постановка опытов для демонстрации классу.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8. Постановка фронтальных опытов.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9. Выполнение фронтальных лабораторных работ.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10. Выполнение работ практикума.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11. Сборка приборов из готовых деталей и конструкций.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12. Выявление и устранение неисправностей в приборах.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13. Выполнение заданий по усовершенствованию приборов.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14. Разработка новых вариантов опыта.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15. Построение гипотезы на основе анализа имеющихся данных.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16. Разработка и проверка методики экспериментальной работы.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17. Проведение исследовательского эксперимента.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18. Моделирование и конструирование. </w:t>
      </w:r>
    </w:p>
    <w:p w:rsidR="00A5716C" w:rsidRPr="00A5716C"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A5716C">
        <w:rPr>
          <w:rFonts w:ascii="Times New Roman" w:hAnsi="Times New Roman"/>
          <w:sz w:val="28"/>
          <w:szCs w:val="28"/>
        </w:rPr>
        <w:t>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Общие виды познавательной деятельности используются в разных областях, при работе с разными знаниями. К числу общих относятся прежде всего все приемы логического мышления: сравнение, подведение под понятие, выведение следствий, приемы доказательства, классификации и др. К общим видам деятельности относятся и такие, как умение планировать свою деятельность, умение контролировать выполнение любой деятельности; умение запоминать, умение быть внимательным, умение наблюдать и др.</w:t>
      </w:r>
    </w:p>
    <w:p w:rsidR="00A5716C" w:rsidRPr="00421C9B" w:rsidRDefault="00A5716C" w:rsidP="003F0A87">
      <w:pPr>
        <w:pStyle w:val="a7"/>
        <w:widowControl w:val="0"/>
        <w:tabs>
          <w:tab w:val="left" w:pos="567"/>
        </w:tabs>
        <w:spacing w:before="0" w:beforeAutospacing="0" w:after="0" w:afterAutospacing="0"/>
        <w:jc w:val="center"/>
        <w:rPr>
          <w:rFonts w:ascii="Times New Roman" w:hAnsi="Times New Roman"/>
          <w:b/>
          <w:sz w:val="28"/>
          <w:szCs w:val="28"/>
        </w:rPr>
      </w:pPr>
      <w:r w:rsidRPr="00421C9B">
        <w:rPr>
          <w:rFonts w:ascii="Times New Roman" w:hAnsi="Times New Roman"/>
          <w:b/>
          <w:sz w:val="28"/>
          <w:szCs w:val="28"/>
        </w:rPr>
        <w:t>Особенности построения учебно-исследовательского процесса:</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При построении учебно-исследовательского процесса учителю важно учесть следующие моменты:</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выбор темы исследования, на самом деле интересной для ученика и совпадающей с кругом интереса учителя;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хорошее осознание учеником сути проблемы, иначе весь ход поиска ее решения будет бессмыслен, даже если он будет проведен учителем безукоризненно правильно;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организация хода работы над раскрытием проблемы исследования во взаимоответственности и взаимопомощи учителя и ученика друг перед другом;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раскрытие проблемы в первую очередь должно приносить что-то новое ученику, а уже потом науке.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Учебно-исследовательская и проектная деятельность имеют как общие, так и специфические черты. К общим характеристикам следует отнести: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практически значимые цели и задачи учебно-исследовательской и проектной деятельности;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целеполагание, формулировку задач, которые следует решить; выбор средств и методов, адекватных поставленным целям;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планирование, определение последовательности и сроков работ;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проведение проектных работ или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оформление результатов работ в соответствии с замыслом проекта или целями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представление результатов в соответствующем для использования виде;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rsidR="00A5716C"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F0A87" w:rsidRPr="00421C9B"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p w:rsidR="00A5716C" w:rsidRPr="00421C9B" w:rsidRDefault="00421C9B" w:rsidP="003F0A87">
      <w:pPr>
        <w:pStyle w:val="a7"/>
        <w:widowControl w:val="0"/>
        <w:tabs>
          <w:tab w:val="left" w:pos="567"/>
        </w:tabs>
        <w:spacing w:before="0" w:beforeAutospacing="0" w:after="0" w:afterAutospacing="0"/>
        <w:jc w:val="center"/>
        <w:rPr>
          <w:rFonts w:ascii="Times New Roman" w:hAnsi="Times New Roman"/>
          <w:b/>
          <w:sz w:val="28"/>
          <w:szCs w:val="28"/>
        </w:rPr>
      </w:pPr>
      <w:r w:rsidRPr="00421C9B">
        <w:rPr>
          <w:rFonts w:ascii="Times New Roman" w:hAnsi="Times New Roman"/>
          <w:b/>
          <w:sz w:val="28"/>
          <w:szCs w:val="28"/>
        </w:rPr>
        <w:t>Для успешного осуществления учебно-исследовательской деятельности обучающиеся должны овладеть следующими действиями:</w:t>
      </w:r>
    </w:p>
    <w:tbl>
      <w:tblPr>
        <w:tblStyle w:val="a4"/>
        <w:tblW w:w="0" w:type="auto"/>
        <w:tblLook w:val="04A0"/>
      </w:tblPr>
      <w:tblGrid>
        <w:gridCol w:w="4280"/>
        <w:gridCol w:w="5291"/>
      </w:tblGrid>
      <w:tr w:rsidR="00421C9B" w:rsidRPr="00983C38" w:rsidTr="00881F09">
        <w:tc>
          <w:tcPr>
            <w:tcW w:w="4503" w:type="dxa"/>
          </w:tcPr>
          <w:p w:rsidR="00421C9B" w:rsidRPr="00983C38" w:rsidRDefault="005700C4" w:rsidP="0033199F">
            <w:pPr>
              <w:pStyle w:val="a7"/>
              <w:widowControl w:val="0"/>
              <w:tabs>
                <w:tab w:val="left" w:pos="567"/>
              </w:tabs>
              <w:spacing w:before="120" w:beforeAutospacing="0" w:after="0" w:afterAutospacing="0"/>
              <w:jc w:val="center"/>
              <w:rPr>
                <w:rFonts w:ascii="Times New Roman" w:hAnsi="Times New Roman"/>
                <w:b/>
                <w:sz w:val="28"/>
                <w:szCs w:val="28"/>
              </w:rPr>
            </w:pPr>
            <w:r>
              <w:rPr>
                <w:rFonts w:ascii="Times New Roman" w:hAnsi="Times New Roman"/>
                <w:b/>
                <w:sz w:val="28"/>
                <w:szCs w:val="28"/>
              </w:rPr>
              <w:t>Этапы учебно-</w:t>
            </w:r>
            <w:r w:rsidR="00421C9B" w:rsidRPr="00983C38">
              <w:rPr>
                <w:rFonts w:ascii="Times New Roman" w:hAnsi="Times New Roman"/>
                <w:b/>
                <w:sz w:val="28"/>
                <w:szCs w:val="28"/>
              </w:rPr>
              <w:t>исследовательской деятельности</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b/>
                <w:sz w:val="28"/>
                <w:szCs w:val="28"/>
              </w:rPr>
            </w:pPr>
            <w:r w:rsidRPr="00983C38">
              <w:rPr>
                <w:rFonts w:ascii="Times New Roman" w:hAnsi="Times New Roman"/>
                <w:b/>
                <w:sz w:val="28"/>
                <w:szCs w:val="28"/>
              </w:rPr>
              <w:t>Ведущие умения учащихся</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1. Постановка проблемы, создание проблемной ситуации, обеспечивающей возникновение вопроса, аргументирование актуальности проблемы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ставить вопросы можно рассматривать как вариант, компонент умения видеть проблему;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выдвигать гипотезы - это формулирование возможного варианта решения проблемы, который проверяется в ходе проведения исследования;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структурировать тексты является частью умения работать с текстом, которые включают достаточно большой набор операций;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2. Выдвижение гипотезы, формулировка гипотезы и раскрытие замысла исследования.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Для формулировки гипотезы необходимо проведение предварительного анализа имеющейся информации.</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3. Планирование исследовательских (проектных) работ и выбор необходимого инструментария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Выделение материала, который будет использован в исследовании;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Параметры (показатели) оценки, анализа (количественные и качественные);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Вопросы, предлагаемые для обсуждения и пр.</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4. Поиск решения проблемы, проведение исследований (проектных работ) с поэтапным контролем и коррекцией результатов включают: </w:t>
            </w:r>
          </w:p>
        </w:tc>
        <w:tc>
          <w:tcPr>
            <w:tcW w:w="5670" w:type="dxa"/>
          </w:tcPr>
          <w:p w:rsidR="00421C9B" w:rsidRPr="00983C38" w:rsidRDefault="00983C38"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21C9B" w:rsidRPr="00983C38" w:rsidTr="00881F09">
        <w:tc>
          <w:tcPr>
            <w:tcW w:w="4503" w:type="dxa"/>
          </w:tcPr>
          <w:p w:rsidR="00421C9B" w:rsidRPr="00983C38" w:rsidRDefault="00983C38"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 </w:t>
            </w:r>
          </w:p>
        </w:tc>
        <w:tc>
          <w:tcPr>
            <w:tcW w:w="5670" w:type="dxa"/>
          </w:tcPr>
          <w:p w:rsidR="00421C9B" w:rsidRPr="00983C38" w:rsidRDefault="00983C38"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421C9B" w:rsidRDefault="00421C9B"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В решении задач развития универсальных учебных действий большое значение придаѐтся проектным формам работы, где, помимо направленности на конкретную проблему (задачу), создания определѐнного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w:t>
      </w:r>
    </w:p>
    <w:p w:rsidR="00983C38" w:rsidRPr="00983C38" w:rsidRDefault="00983C38"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983C38">
        <w:rPr>
          <w:rFonts w:ascii="Times New Roman" w:hAnsi="Times New Roman"/>
          <w:b/>
          <w:sz w:val="28"/>
          <w:szCs w:val="28"/>
        </w:rPr>
        <w:t>Этапы организации учебно-исследовательской и проектной деятельности в основной школе</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подпространства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В оценке результата проекта (исследования) учитывается: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1) </w:t>
      </w:r>
      <w:r w:rsidRPr="009D11B7">
        <w:rPr>
          <w:rFonts w:ascii="Times New Roman" w:hAnsi="Times New Roman"/>
          <w:b/>
          <w:i/>
          <w:sz w:val="28"/>
          <w:szCs w:val="28"/>
        </w:rPr>
        <w:t>участие в проектировании (исследовании):</w:t>
      </w:r>
      <w:r w:rsidRPr="00983C38">
        <w:rPr>
          <w:rFonts w:ascii="Times New Roman" w:hAnsi="Times New Roman"/>
          <w:sz w:val="28"/>
          <w:szCs w:val="28"/>
        </w:rPr>
        <w:t xml:space="preserve">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2) </w:t>
      </w:r>
      <w:r w:rsidRPr="009D11B7">
        <w:rPr>
          <w:rFonts w:ascii="Times New Roman" w:hAnsi="Times New Roman"/>
          <w:b/>
          <w:i/>
          <w:sz w:val="28"/>
          <w:szCs w:val="28"/>
        </w:rPr>
        <w:t>выполнение проекта (исследования):</w:t>
      </w:r>
      <w:r w:rsidRPr="00983C38">
        <w:rPr>
          <w:rFonts w:ascii="Times New Roman" w:hAnsi="Times New Roman"/>
          <w:sz w:val="28"/>
          <w:szCs w:val="28"/>
        </w:rPr>
        <w:t xml:space="preserve"> объем освоенной информации; ее применение для достижения поставленной цели;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3) </w:t>
      </w:r>
      <w:r w:rsidRPr="009D11B7">
        <w:rPr>
          <w:rFonts w:ascii="Times New Roman" w:hAnsi="Times New Roman"/>
          <w:b/>
          <w:i/>
          <w:sz w:val="28"/>
          <w:szCs w:val="28"/>
        </w:rPr>
        <w:t>также могут оцениваться:</w:t>
      </w:r>
      <w:r w:rsidRPr="00983C38">
        <w:rPr>
          <w:rFonts w:ascii="Times New Roman" w:hAnsi="Times New Roman"/>
          <w:sz w:val="28"/>
          <w:szCs w:val="28"/>
        </w:rPr>
        <w:t xml:space="preserve">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 </w:t>
      </w:r>
    </w:p>
    <w:p w:rsidR="009D11B7"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Процесс проектирования и исследований на протяжении всей основной школы проходит несколько стадий. </w:t>
      </w:r>
      <w:r w:rsidRPr="009D11B7">
        <w:rPr>
          <w:rFonts w:ascii="Times New Roman" w:hAnsi="Times New Roman"/>
          <w:b/>
          <w:i/>
          <w:sz w:val="28"/>
          <w:szCs w:val="28"/>
        </w:rPr>
        <w:t>На переходном этапе</w:t>
      </w:r>
      <w:r w:rsidRPr="00983C38">
        <w:rPr>
          <w:rFonts w:ascii="Times New Roman" w:hAnsi="Times New Roman"/>
          <w:sz w:val="28"/>
          <w:szCs w:val="28"/>
        </w:rPr>
        <w:t xml:space="preserve"> (5-6 классы) в учебной деятельности используется специальный тип задач – </w:t>
      </w:r>
      <w:r w:rsidRPr="009D11B7">
        <w:rPr>
          <w:rFonts w:ascii="Times New Roman" w:hAnsi="Times New Roman"/>
          <w:b/>
          <w:i/>
          <w:sz w:val="28"/>
          <w:szCs w:val="28"/>
        </w:rPr>
        <w:t>проектная задача.</w:t>
      </w:r>
      <w:r w:rsidRPr="00983C38">
        <w:rPr>
          <w:rFonts w:ascii="Times New Roman" w:hAnsi="Times New Roman"/>
          <w:sz w:val="28"/>
          <w:szCs w:val="28"/>
        </w:rPr>
        <w:t xml:space="preserve"> </w:t>
      </w:r>
    </w:p>
    <w:p w:rsidR="009D11B7"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D11B7">
        <w:rPr>
          <w:rFonts w:ascii="Times New Roman" w:hAnsi="Times New Roman"/>
          <w:b/>
          <w:i/>
          <w:sz w:val="28"/>
          <w:szCs w:val="28"/>
        </w:rPr>
        <w:t>Проектная задача</w:t>
      </w:r>
      <w:r w:rsidRPr="00983C38">
        <w:rPr>
          <w:rFonts w:ascii="Times New Roman" w:hAnsi="Times New Roman"/>
          <w:sz w:val="28"/>
          <w:szCs w:val="28"/>
        </w:rPr>
        <w:t xml:space="preserve"> - это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D11B7">
        <w:rPr>
          <w:rFonts w:ascii="Times New Roman" w:hAnsi="Times New Roman"/>
          <w:b/>
          <w:i/>
          <w:sz w:val="28"/>
          <w:szCs w:val="28"/>
        </w:rPr>
        <w:t>Отличие проектной задачи от проекта</w:t>
      </w:r>
      <w:r w:rsidRPr="00983C38">
        <w:rPr>
          <w:rFonts w:ascii="Times New Roman" w:hAnsi="Times New Roman"/>
          <w:sz w:val="28"/>
          <w:szCs w:val="28"/>
        </w:rPr>
        <w:t xml:space="preserve">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983C38" w:rsidRDefault="005D4901" w:rsidP="003F0A87">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Таким образом, в ходе решения системы проектных задач у младших подростков (5-6 классы) формируются следующие способности:</w:t>
      </w:r>
    </w:p>
    <w:p w:rsidR="003F0A87" w:rsidRPr="005D4901" w:rsidRDefault="003F0A87" w:rsidP="003F0A87">
      <w:pPr>
        <w:pStyle w:val="a7"/>
        <w:widowControl w:val="0"/>
        <w:tabs>
          <w:tab w:val="left" w:pos="567"/>
        </w:tabs>
        <w:spacing w:before="0" w:beforeAutospacing="0" w:after="0" w:afterAutospacing="0"/>
        <w:jc w:val="both"/>
        <w:rPr>
          <w:rFonts w:ascii="Times New Roman" w:hAnsi="Times New Roman"/>
          <w:sz w:val="28"/>
          <w:szCs w:val="28"/>
        </w:rPr>
      </w:pPr>
    </w:p>
    <w:tbl>
      <w:tblPr>
        <w:tblStyle w:val="a4"/>
        <w:tblW w:w="0" w:type="auto"/>
        <w:tblLook w:val="04A0"/>
      </w:tblPr>
      <w:tblGrid>
        <w:gridCol w:w="3017"/>
        <w:gridCol w:w="6554"/>
      </w:tblGrid>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Рефлексировать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видеть проблему; анализировать сделанное – почему получилось, почему не получилось; видеть трудности, ошибки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Целеполагать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ставить и удерживать цели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Планировать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составлять план своей деятельности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Моделировать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представлять способ действия в виде схемы-модели, выделяя все существенное и главное</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Проявлять инициативу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при поиске способа (способов) решения задач</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Вступать в коммуникацию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взаимодействовать при решении задачи, отстаивать свою позицию, принимать или аргументировано отклонять точки зрения других</w:t>
            </w:r>
          </w:p>
        </w:tc>
      </w:tr>
    </w:tbl>
    <w:p w:rsidR="005D4901" w:rsidRDefault="005D4901"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5D4901"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Проектные задачи</w:t>
      </w:r>
      <w:r w:rsidRPr="002563E5">
        <w:rPr>
          <w:rFonts w:ascii="Times New Roman" w:hAnsi="Times New Roman"/>
          <w:sz w:val="28"/>
          <w:szCs w:val="28"/>
        </w:rPr>
        <w:t xml:space="preserve"> на образовательном переходе (5-6 классы) есть шаг к проектной деятельности в подростковой школе (7-9 классы) На этапе самоопределения (7-9 классы) появляются проектные формы учебной деятельности, учебное и социальное проектирование. </w:t>
      </w:r>
      <w:r w:rsidRPr="002563E5">
        <w:rPr>
          <w:rFonts w:ascii="Times New Roman" w:hAnsi="Times New Roman"/>
          <w:b/>
          <w:sz w:val="28"/>
          <w:szCs w:val="28"/>
        </w:rPr>
        <w:t>Проектная форма учебной деятельности учащихся</w:t>
      </w:r>
      <w:r w:rsidRPr="002563E5">
        <w:rPr>
          <w:rFonts w:ascii="Times New Roman" w:hAnsi="Times New Roman"/>
          <w:sz w:val="28"/>
          <w:szCs w:val="28"/>
        </w:rPr>
        <w:t xml:space="preserve">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Проектирование</w:t>
      </w:r>
      <w:r w:rsidRPr="002563E5">
        <w:rPr>
          <w:rFonts w:ascii="Times New Roman" w:hAnsi="Times New Roman"/>
          <w:sz w:val="28"/>
          <w:szCs w:val="28"/>
        </w:rPr>
        <w:t xml:space="preserve"> (проектная деятельность) – это обязательно практическая деятельность, где </w:t>
      </w:r>
      <w:r w:rsidRPr="002563E5">
        <w:rPr>
          <w:rFonts w:ascii="Times New Roman" w:hAnsi="Times New Roman"/>
          <w:sz w:val="28"/>
          <w:szCs w:val="28"/>
          <w:u w:val="single"/>
        </w:rPr>
        <w:t>школьники сами ставят цели</w:t>
      </w:r>
      <w:r w:rsidRPr="002563E5">
        <w:rPr>
          <w:rFonts w:ascii="Times New Roman" w:hAnsi="Times New Roman"/>
          <w:sz w:val="28"/>
          <w:szCs w:val="28"/>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Школьный проект</w:t>
      </w:r>
      <w:r w:rsidRPr="002563E5">
        <w:rPr>
          <w:rFonts w:ascii="Times New Roman" w:hAnsi="Times New Roman"/>
          <w:sz w:val="28"/>
          <w:szCs w:val="28"/>
        </w:rPr>
        <w:t xml:space="preserve"> – это целесообразное действие, локализованное во времени, который имеет следующую структуру: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2563E5">
        <w:rPr>
          <w:rFonts w:ascii="Times New Roman" w:hAnsi="Times New Roman"/>
          <w:b/>
          <w:sz w:val="28"/>
          <w:szCs w:val="28"/>
        </w:rPr>
        <w:t xml:space="preserve">Анализ ситуации, формулирование замысла, цели: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анализ ситуации, относительно которой появляется необходимость создать новый продукт (формул</w:t>
      </w:r>
      <w:r w:rsidR="002563E5" w:rsidRPr="002563E5">
        <w:rPr>
          <w:rFonts w:ascii="Times New Roman" w:hAnsi="Times New Roman"/>
          <w:sz w:val="28"/>
          <w:szCs w:val="28"/>
        </w:rPr>
        <w:t>ирование идеи проектирования);</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конкретизация проблемы (формулирование цели проектирования);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выдвижение гипотез разрешения проблемы;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перевод проблемы в задачу (серию задач).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Выполнение (реализация) проекта:</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планирование этапов выполнения проекта;  </w:t>
      </w:r>
    </w:p>
    <w:p w:rsidR="00881F09"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обсуждение возможных средств решения задач: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подбор способов решения, проведения исследования, методов исследования (статистических, экспериментальных, наблюдений и пр.);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собственно реализация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Подготовка итогового продукта:</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обсуждение способов оформления конечных результатов (презентаций, защиты, творческих отчетов, просмотров и пр.);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сбор, систематизация и анализ полученных результатов;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подведение итогов, оформление результатов, их презентация;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выводы, выдвижение новых проблем исследования.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2563E5">
        <w:rPr>
          <w:rFonts w:ascii="Times New Roman" w:hAnsi="Times New Roman"/>
          <w:b/>
          <w:sz w:val="28"/>
          <w:szCs w:val="28"/>
        </w:rPr>
        <w:t xml:space="preserve">Проект характеризуется: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ориентацией на получение конкретного результата;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предварительной фиксацией (описанием) результата в виде эскиза в разной степени детализации и конкретизации;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относительно жесткой регламентацией срока достижения (предъявления) результата;</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 предварительным планированием действий по достижении результата;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программированием – планированием во времени с конкретизацией</w:t>
      </w:r>
      <w:r w:rsidR="002563E5" w:rsidRPr="002563E5">
        <w:rPr>
          <w:rFonts w:ascii="Times New Roman" w:hAnsi="Times New Roman"/>
          <w:sz w:val="28"/>
          <w:szCs w:val="28"/>
        </w:rPr>
        <w:t xml:space="preserve"> </w:t>
      </w:r>
      <w:r w:rsidRPr="002563E5">
        <w:rPr>
          <w:rFonts w:ascii="Times New Roman" w:hAnsi="Times New Roman"/>
          <w:sz w:val="28"/>
          <w:szCs w:val="28"/>
        </w:rPr>
        <w:t xml:space="preserve">результатов отдельных действий (операций), обеспечивающих достижение общего результата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выполнением действий и их одновременным мониторингом и коррекцией;  </w:t>
      </w:r>
    </w:p>
    <w:p w:rsidR="005D4901"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получением продукта проектной деятельности, его соотнесением с исходной ситуацией проектирования, анализом новой ситуации</w:t>
      </w:r>
      <w:r w:rsidR="002563E5" w:rsidRPr="002563E5">
        <w:rPr>
          <w:rFonts w:ascii="Times New Roman" w:hAnsi="Times New Roman"/>
          <w:sz w:val="28"/>
          <w:szCs w:val="28"/>
        </w:rPr>
        <w:t>.</w:t>
      </w:r>
    </w:p>
    <w:p w:rsidR="002563E5" w:rsidRPr="00881F09" w:rsidRDefault="002563E5" w:rsidP="002563E5">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881F09">
        <w:rPr>
          <w:rFonts w:ascii="Times New Roman" w:hAnsi="Times New Roman"/>
          <w:b/>
          <w:sz w:val="28"/>
          <w:szCs w:val="28"/>
        </w:rPr>
        <w:t>Типология форм организации проектной деятельности.</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Типология форм организации проектной деятельности (проектов) обучающихся в </w:t>
      </w:r>
      <w:r w:rsidR="00C307FD" w:rsidRPr="00881F09">
        <w:rPr>
          <w:rFonts w:ascii="Times New Roman" w:hAnsi="Times New Roman"/>
          <w:sz w:val="28"/>
          <w:szCs w:val="28"/>
        </w:rPr>
        <w:t>МКОУ «</w:t>
      </w:r>
      <w:r w:rsidR="004973D8">
        <w:rPr>
          <w:rFonts w:ascii="Times New Roman" w:hAnsi="Times New Roman"/>
          <w:sz w:val="28"/>
          <w:szCs w:val="28"/>
        </w:rPr>
        <w:t>Шиверская школа</w:t>
      </w:r>
      <w:r w:rsidR="00C307FD" w:rsidRPr="00881F09">
        <w:rPr>
          <w:rFonts w:ascii="Times New Roman" w:hAnsi="Times New Roman"/>
          <w:sz w:val="28"/>
          <w:szCs w:val="28"/>
        </w:rPr>
        <w:t xml:space="preserve">» </w:t>
      </w:r>
      <w:r w:rsidRPr="00881F09">
        <w:rPr>
          <w:rFonts w:ascii="Times New Roman" w:hAnsi="Times New Roman"/>
          <w:sz w:val="28"/>
          <w:szCs w:val="28"/>
        </w:rPr>
        <w:t>может быть представ</w:t>
      </w:r>
      <w:r w:rsidR="00C307FD" w:rsidRPr="00881F09">
        <w:rPr>
          <w:rFonts w:ascii="Times New Roman" w:hAnsi="Times New Roman"/>
          <w:sz w:val="28"/>
          <w:szCs w:val="28"/>
        </w:rPr>
        <w:t xml:space="preserve">лена по следующим основаниям: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881F09">
        <w:rPr>
          <w:rFonts w:ascii="Times New Roman" w:hAnsi="Times New Roman"/>
          <w:b/>
          <w:i/>
          <w:sz w:val="28"/>
          <w:szCs w:val="28"/>
        </w:rPr>
        <w:t xml:space="preserve">видам проектов: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информационный (поисковый),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исследовательский,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творческий,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социальный,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прикладной (практико-ориентированный),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игровой (ролевой),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инновационный (предполагающий организационно-экономический механизм внедрения);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b/>
          <w:i/>
          <w:sz w:val="28"/>
          <w:szCs w:val="28"/>
        </w:rPr>
        <w:t>содержанию:</w:t>
      </w:r>
      <w:r w:rsidRPr="00881F09">
        <w:rPr>
          <w:rFonts w:ascii="Times New Roman" w:hAnsi="Times New Roman"/>
          <w:sz w:val="28"/>
          <w:szCs w:val="28"/>
        </w:rPr>
        <w:t xml:space="preserve"> </w:t>
      </w:r>
    </w:p>
    <w:p w:rsidR="00C307FD" w:rsidRPr="00881F09" w:rsidRDefault="00C307F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м</w:t>
      </w:r>
      <w:r w:rsidR="002563E5" w:rsidRPr="00881F09">
        <w:rPr>
          <w:rFonts w:ascii="Times New Roman" w:hAnsi="Times New Roman"/>
          <w:sz w:val="28"/>
          <w:szCs w:val="28"/>
        </w:rPr>
        <w:t xml:space="preserve">онопредметный,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метапредметный, относящийся к области знаний (нескольким областям), относящийся к области деятельности и пр. </w:t>
      </w:r>
    </w:p>
    <w:p w:rsidR="00C307FD"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b/>
          <w:sz w:val="28"/>
          <w:szCs w:val="28"/>
        </w:rPr>
        <w:t>Монопредметный проект</w:t>
      </w:r>
      <w:r w:rsidRPr="00494B32">
        <w:rPr>
          <w:rFonts w:ascii="Times New Roman" w:hAnsi="Times New Roman"/>
          <w:sz w:val="28"/>
          <w:szCs w:val="28"/>
        </w:rPr>
        <w:t xml:space="preserve"> – проект в рамках одного учебного</w:t>
      </w:r>
      <w:r w:rsidR="00C307FD" w:rsidRPr="00494B32">
        <w:rPr>
          <w:rFonts w:ascii="Times New Roman" w:hAnsi="Times New Roman"/>
          <w:sz w:val="28"/>
          <w:szCs w:val="28"/>
        </w:rPr>
        <w:t xml:space="preserve"> предмета (учебной дисциплины)</w:t>
      </w:r>
      <w:r w:rsidRPr="00494B32">
        <w:rPr>
          <w:rFonts w:ascii="Times New Roman" w:hAnsi="Times New Roman"/>
          <w:sz w:val="28"/>
          <w:szCs w:val="28"/>
        </w:rPr>
        <w:t xml:space="preserve"> </w:t>
      </w:r>
      <w:r w:rsidRPr="00494B32">
        <w:rPr>
          <w:rFonts w:ascii="Times New Roman" w:hAnsi="Times New Roman"/>
          <w:b/>
          <w:sz w:val="28"/>
          <w:szCs w:val="28"/>
        </w:rPr>
        <w:t>Межпредметный проект</w:t>
      </w:r>
      <w:r w:rsidRPr="00494B32">
        <w:rPr>
          <w:rFonts w:ascii="Times New Roman" w:hAnsi="Times New Roman"/>
          <w:sz w:val="28"/>
          <w:szCs w:val="28"/>
        </w:rPr>
        <w:t xml:space="preserve"> – проект, предполагающий использование знаний по двум и более предметам. Чаще используется в качестве дополнения к урочной деятельности. </w:t>
      </w:r>
    </w:p>
    <w:p w:rsidR="00C307FD"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Надпредметный проект – внепредметный проект, выполняется на стыках областей знаний, выходит за рамки школьных предметов. Используется в качестве дополнения к учебной деятельности</w:t>
      </w:r>
      <w:r w:rsidR="00C307FD" w:rsidRPr="00494B32">
        <w:rPr>
          <w:rFonts w:ascii="Times New Roman" w:hAnsi="Times New Roman"/>
          <w:sz w:val="28"/>
          <w:szCs w:val="28"/>
        </w:rPr>
        <w:t xml:space="preserve">, носит характер исследования. </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b/>
          <w:i/>
          <w:sz w:val="28"/>
          <w:szCs w:val="28"/>
        </w:rPr>
        <w:t>количеству участников:</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индивидуальный, парный, малогрупповой (до 5 человек), групповой (до 15 человек), коллективный (класс и более в рамках школы), муниципальный, , всероссийский, международный, сетевой (в рамках сложившейся партнѐрской с</w:t>
      </w:r>
      <w:r w:rsidR="00494B32" w:rsidRPr="00494B32">
        <w:rPr>
          <w:rFonts w:ascii="Times New Roman" w:hAnsi="Times New Roman"/>
          <w:sz w:val="28"/>
          <w:szCs w:val="28"/>
        </w:rPr>
        <w:t xml:space="preserve">ети, в том числе в Интернете);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b/>
          <w:i/>
          <w:sz w:val="28"/>
          <w:szCs w:val="28"/>
        </w:rPr>
        <w:t>длительности (продолжительности) проекта:</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от проекта-</w:t>
      </w:r>
      <w:r w:rsidR="00494B32" w:rsidRPr="00494B32">
        <w:rPr>
          <w:rFonts w:ascii="Times New Roman" w:hAnsi="Times New Roman"/>
          <w:sz w:val="28"/>
          <w:szCs w:val="28"/>
        </w:rPr>
        <w:t xml:space="preserve">урока до многолетнего проекта; </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494B32">
        <w:rPr>
          <w:rFonts w:ascii="Times New Roman" w:hAnsi="Times New Roman"/>
          <w:b/>
          <w:i/>
          <w:sz w:val="28"/>
          <w:szCs w:val="28"/>
        </w:rPr>
        <w:t xml:space="preserve">дидактической цели: </w:t>
      </w:r>
    </w:p>
    <w:p w:rsidR="002563E5"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На последнем году обучения в основной школе каждый учащийся выполняет персональный проект в течение года, который выносится на защиту в конце учебного года. Персональный проект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Персональный проект должен удовлетворять следующим условиям: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1) наличие социально или личностно значимой проблемы;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2) наличие конкретного социального адресата проекта «заказчика»;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3) самостоятельный и индивидуальный характер работы учащегося; </w:t>
      </w:r>
    </w:p>
    <w:p w:rsidR="00B97098" w:rsidRPr="00B97098" w:rsidRDefault="00881F09"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Pr>
          <w:rFonts w:ascii="Times New Roman" w:hAnsi="Times New Roman"/>
          <w:sz w:val="28"/>
          <w:szCs w:val="28"/>
        </w:rPr>
        <w:t xml:space="preserve">4) </w:t>
      </w:r>
      <w:r w:rsidR="00B97098" w:rsidRPr="00B97098">
        <w:rPr>
          <w:rFonts w:ascii="Times New Roman" w:hAnsi="Times New Roman"/>
          <w:sz w:val="28"/>
          <w:szCs w:val="28"/>
        </w:rPr>
        <w:t xml:space="preserve">проект межпредметный, надпредметный, т.е. не ограничивающийся рамками одной учебной дисциплины. </w:t>
      </w:r>
    </w:p>
    <w:p w:rsidR="00494B32"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 Проектом руководит учитель, который отвечает за процесс выполнения проекта, за продукт, создает систему условий для качественного выполнения проекта учащимся. 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Прежде всего оцениваются </w:t>
      </w:r>
      <w:r w:rsidRPr="00B97098">
        <w:rPr>
          <w:rFonts w:ascii="Times New Roman" w:hAnsi="Times New Roman"/>
          <w:b/>
          <w:i/>
          <w:sz w:val="28"/>
          <w:szCs w:val="28"/>
        </w:rPr>
        <w:t>сформированность универсальных учебных действий</w:t>
      </w:r>
      <w:r w:rsidRPr="00B97098">
        <w:rPr>
          <w:rFonts w:ascii="Times New Roman" w:hAnsi="Times New Roman"/>
          <w:sz w:val="28"/>
          <w:szCs w:val="28"/>
        </w:rPr>
        <w:t xml:space="preserve"> учащимися в ходе осуществления ими проектной деятельности по определенным критериям:</w:t>
      </w:r>
    </w:p>
    <w:p w:rsidR="003F0A87" w:rsidRPr="00B97098"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tbl>
      <w:tblPr>
        <w:tblStyle w:val="a4"/>
        <w:tblW w:w="0" w:type="auto"/>
        <w:tblLook w:val="04A0"/>
      </w:tblPr>
      <w:tblGrid>
        <w:gridCol w:w="2135"/>
        <w:gridCol w:w="2612"/>
        <w:gridCol w:w="2165"/>
        <w:gridCol w:w="2659"/>
      </w:tblGrid>
      <w:tr w:rsidR="00B97098" w:rsidRPr="00B97098" w:rsidTr="00881F09">
        <w:tc>
          <w:tcPr>
            <w:tcW w:w="2501"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Презентация содержания</w:t>
            </w:r>
          </w:p>
        </w:tc>
        <w:tc>
          <w:tcPr>
            <w:tcW w:w="2612"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Качество защиты работы</w:t>
            </w:r>
          </w:p>
        </w:tc>
        <w:tc>
          <w:tcPr>
            <w:tcW w:w="2507"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Качество наглядного представления работы</w:t>
            </w:r>
          </w:p>
        </w:tc>
        <w:tc>
          <w:tcPr>
            <w:tcW w:w="2659"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Коммуникативные умения</w:t>
            </w:r>
          </w:p>
        </w:tc>
      </w:tr>
      <w:tr w:rsidR="00B97098" w:rsidRPr="00B97098" w:rsidTr="00881F09">
        <w:tc>
          <w:tcPr>
            <w:tcW w:w="2501"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612"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четкость и ясность изложения задачи; убедительность рассуждений; последовательность в аргументации; логичность и оригинальность</w:t>
            </w:r>
          </w:p>
        </w:tc>
        <w:tc>
          <w:tcPr>
            <w:tcW w:w="2507"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использование рисунков, схем, графиков, моделей и других средств наглядной презентации; качество текста (соответствие плану, оформление работы, грамотность по теме изложения, наличие приложения к работе)</w:t>
            </w:r>
          </w:p>
        </w:tc>
        <w:tc>
          <w:tcPr>
            <w:tcW w:w="2659"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494B32" w:rsidRDefault="00494B32" w:rsidP="008C5CA5">
      <w:pPr>
        <w:pStyle w:val="a7"/>
        <w:widowControl w:val="0"/>
        <w:tabs>
          <w:tab w:val="left" w:pos="567"/>
        </w:tabs>
        <w:spacing w:before="0" w:beforeAutospacing="0" w:after="0" w:afterAutospacing="0" w:line="360" w:lineRule="auto"/>
        <w:jc w:val="both"/>
      </w:pPr>
    </w:p>
    <w:p w:rsidR="001C3F82"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Особое значение для развития УУД в основной школе имеет </w:t>
      </w:r>
      <w:r w:rsidRPr="00255F80">
        <w:rPr>
          <w:rFonts w:ascii="Times New Roman" w:hAnsi="Times New Roman"/>
          <w:b/>
          <w:i/>
          <w:sz w:val="28"/>
          <w:szCs w:val="28"/>
        </w:rPr>
        <w:t>индивидуальный проект</w:t>
      </w:r>
      <w:r w:rsidRPr="00255F80">
        <w:rPr>
          <w:rFonts w:ascii="Times New Roman" w:hAnsi="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4973D8"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b/>
          <w:i/>
          <w:sz w:val="28"/>
          <w:szCs w:val="28"/>
        </w:rPr>
        <w:t>Индивидуальный проект</w:t>
      </w:r>
      <w:r w:rsidRPr="00255F80">
        <w:rPr>
          <w:rFonts w:ascii="Times New Roman" w:hAnsi="Times New Roman"/>
          <w:sz w:val="28"/>
          <w:szCs w:val="28"/>
        </w:rPr>
        <w:t xml:space="preserve"> является логическим завершением школьной проектной системы и, одновременно, переходным элементом, мостом к взрослой, самостоятельной жизни человека.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w:t>
      </w:r>
      <w:r w:rsidR="005700C4">
        <w:rPr>
          <w:rFonts w:ascii="Times New Roman" w:hAnsi="Times New Roman"/>
          <w:sz w:val="28"/>
          <w:szCs w:val="28"/>
        </w:rPr>
        <w:t>ми</w:t>
      </w:r>
      <w:r w:rsidR="004973D8">
        <w:rPr>
          <w:rFonts w:ascii="Times New Roman" w:hAnsi="Times New Roman"/>
          <w:sz w:val="28"/>
          <w:szCs w:val="28"/>
        </w:rPr>
        <w:t>.</w:t>
      </w:r>
      <w:r w:rsidRPr="00255F80">
        <w:rPr>
          <w:rFonts w:ascii="Times New Roman" w:hAnsi="Times New Roman"/>
          <w:sz w:val="28"/>
          <w:szCs w:val="28"/>
        </w:rPr>
        <w:t xml:space="preserve">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При выполнении групповых проектов в 8-9 классах школьники совместно проходят все этапы проектной работы. Коллективно отвечая за результат проекта, учащиеся имеют возможность распределять работу в группе, используя сильные стороны участников. К 9-му классу перед каждым учеником стоит задача продемонстрировать уже не отдельные навыки, а умение выполнить работу самостоятельно от начала и до конца. Выпускник основной школы, естественно, не остается один на один со своим проектом, - он работает в тесной связке с учителем, которого выбирает в качестве куратора. Часто ученик пользуется помощью сразу нескольких учителей, поскольку многие проекты носят межпредметный характер. И все-таки, принципиально новым и значимым фактором является персональная ответственность ученика за весь проект. Важно отметить, что индивидуальный проект по своей сути является также и подготовкой к институту.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институте и в его </w:t>
      </w:r>
      <w:r w:rsidR="00255F80" w:rsidRPr="00255F80">
        <w:rPr>
          <w:rFonts w:ascii="Times New Roman" w:hAnsi="Times New Roman"/>
          <w:sz w:val="28"/>
          <w:szCs w:val="28"/>
        </w:rPr>
        <w:t>профессиональной деятельности.</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 эмоционально-психологических потребностей партнѐров на основе развития соответствующих УУД, а именно: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оказывать поддержку и содействие тем, от кого зависит достижение цели;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обеспечивать бесконфликтную совместную работу в группе;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устанавливать с партнѐрами отношения взаимопонимания;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проводить эффективные групповые обсуждения;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обеспечивать обмен знаниями между членами группы для принятия эффективных совместных решений;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чѐтко формулировать цели группы и позволять еѐ участникам проявлять инициативу для достижения этих целей;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адекватно реагировать на нужды других. </w:t>
      </w:r>
    </w:p>
    <w:p w:rsidR="004973D8" w:rsidRDefault="001C3F82"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255F80">
        <w:rPr>
          <w:rFonts w:ascii="Times New Roman" w:hAnsi="Times New Roman"/>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ребѐнок,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еѐ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Специфика учебно-исследовательской деятельности определяет многообразие форм еѐ организации. В зависимости от урочных и внеурочных занятий учебно-исследовательская деятельность может приобретать разные формы.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Для успешного осуществления учебно-исследовательской деятельности обучающиеся должны овладеть следующими действиями: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постановка проблемы и аргументирование еѐ актуальности;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формулировка гипотезы исследования и раскрытие замысла — сущности буду</w:t>
      </w:r>
      <w:r w:rsidR="00255F80" w:rsidRPr="00255F80">
        <w:rPr>
          <w:rFonts w:ascii="Times New Roman" w:hAnsi="Times New Roman"/>
          <w:sz w:val="28"/>
          <w:szCs w:val="28"/>
        </w:rPr>
        <w:t>щей деятельности;</w:t>
      </w:r>
      <w:r w:rsidRPr="00255F80">
        <w:rPr>
          <w:rFonts w:ascii="Times New Roman" w:hAnsi="Times New Roman"/>
          <w:sz w:val="28"/>
          <w:szCs w:val="28"/>
        </w:rPr>
        <w:t xml:space="preserve">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планирование исследовательских работ и выбор необходимого инструментария;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собственно проведение исследования с обязательным поэтапным контролем и коррекцией результатов работ;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оформление результатов учебно-исследовательской деятельности как конечного продукта; </w:t>
      </w:r>
    </w:p>
    <w:p w:rsidR="001C3F82"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55F80" w:rsidRPr="00505581" w:rsidRDefault="00255F80" w:rsidP="003F0A87">
      <w:pPr>
        <w:pStyle w:val="a7"/>
        <w:widowControl w:val="0"/>
        <w:tabs>
          <w:tab w:val="left" w:pos="567"/>
        </w:tabs>
        <w:spacing w:before="0" w:beforeAutospacing="0" w:after="0" w:afterAutospacing="0"/>
        <w:jc w:val="center"/>
        <w:rPr>
          <w:rFonts w:ascii="Times New Roman" w:hAnsi="Times New Roman"/>
          <w:b/>
          <w:sz w:val="28"/>
          <w:szCs w:val="28"/>
        </w:rPr>
      </w:pPr>
      <w:r w:rsidRPr="00505581">
        <w:rPr>
          <w:rFonts w:ascii="Times New Roman" w:hAnsi="Times New Roman"/>
          <w:b/>
          <w:sz w:val="28"/>
          <w:szCs w:val="28"/>
        </w:rPr>
        <w:t>Формы организации учебно-исследовательской деятельности на урочных занятиях могут быть следующими:</w:t>
      </w:r>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r w:rsidRPr="00505581">
        <w:rPr>
          <w:rFonts w:ascii="Times New Roman" w:hAnsi="Times New Roman"/>
          <w:sz w:val="28"/>
          <w:szCs w:val="28"/>
        </w:rPr>
        <w:t>• урок-иссле</w:t>
      </w:r>
      <w:r w:rsidR="00466E0A">
        <w:rPr>
          <w:rFonts w:ascii="Times New Roman" w:hAnsi="Times New Roman"/>
          <w:sz w:val="28"/>
          <w:szCs w:val="28"/>
        </w:rPr>
        <w:t>дование, урок-лаборатория, урок-</w:t>
      </w:r>
      <w:r w:rsidRPr="00505581">
        <w:rPr>
          <w:rFonts w:ascii="Times New Roman" w:hAnsi="Times New Roman"/>
          <w:sz w:val="28"/>
          <w:szCs w:val="28"/>
        </w:rPr>
        <w:t xml:space="preserve">творческий отчѐт, урок изобретательства, </w:t>
      </w:r>
      <w:r w:rsidR="00466E0A">
        <w:rPr>
          <w:rFonts w:ascii="Times New Roman" w:hAnsi="Times New Roman"/>
          <w:sz w:val="28"/>
          <w:szCs w:val="28"/>
        </w:rPr>
        <w:t>урок «Удивительное рядом», урок-рассказ об учѐных, урок-</w:t>
      </w:r>
      <w:r w:rsidRPr="00505581">
        <w:rPr>
          <w:rFonts w:ascii="Times New Roman" w:hAnsi="Times New Roman"/>
          <w:sz w:val="28"/>
          <w:szCs w:val="28"/>
        </w:rPr>
        <w:t xml:space="preserve">защита исследовательских проектов, урок-экспертиза, урок «Патент на открытие», урок открытых мыслей; </w:t>
      </w:r>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r w:rsidRPr="00505581">
        <w:rPr>
          <w:rFonts w:ascii="Times New Roman" w:hAnsi="Times New Roman"/>
          <w:sz w:val="28"/>
          <w:szCs w:val="28"/>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r w:rsidRPr="00505581">
        <w:rPr>
          <w:rFonts w:ascii="Times New Roman" w:hAnsi="Times New Roman"/>
          <w:sz w:val="28"/>
          <w:szCs w:val="28"/>
        </w:rPr>
        <w:t xml:space="preserve">• 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 времени. </w:t>
      </w:r>
    </w:p>
    <w:p w:rsidR="00255F80" w:rsidRPr="00505581" w:rsidRDefault="00255F80" w:rsidP="003F0A87">
      <w:pPr>
        <w:pStyle w:val="a7"/>
        <w:widowControl w:val="0"/>
        <w:tabs>
          <w:tab w:val="left" w:pos="567"/>
        </w:tabs>
        <w:spacing w:before="0" w:beforeAutospacing="0" w:after="0" w:afterAutospacing="0"/>
        <w:jc w:val="center"/>
        <w:rPr>
          <w:rFonts w:ascii="Times New Roman" w:hAnsi="Times New Roman"/>
          <w:b/>
          <w:sz w:val="28"/>
          <w:szCs w:val="28"/>
        </w:rPr>
      </w:pPr>
      <w:r w:rsidRPr="00505581">
        <w:rPr>
          <w:rFonts w:ascii="Times New Roman" w:hAnsi="Times New Roman"/>
          <w:b/>
          <w:sz w:val="28"/>
          <w:szCs w:val="28"/>
        </w:rPr>
        <w:t>Формы организации учебно-исследовательской деятельности на внеурочных занятиях могут быть следующими:</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исследовательская практика обучающихся;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образовательные экспедиции — походы, поездки, экскурсии с чѐтко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 обучающихся;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ОУ;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Ещѐ одной особенностью учебно-исследовательской деятельности является еѐ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еѐ компонентов выступает исследование.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При этом необходимо соблюдать ряд условий: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проект или учебное исследование должны быть выполнимыми и соответствовать возрасту, способностям и возможностям обучающегося;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для выполнения проекта должны быть все условия — информационные ресурсы, мастерские, клубы, школьные научные общества;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приѐмов, технологий и методов, необходимых для успешной реализации выбранного вида проекта;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отчѐтов и во время собеседований с руководителями проекта;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Банк проектных тем: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Межпредметные исследовательские проекты.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«Я – исследователь»,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«Принцип толерантности и современное общество»,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«Принцип относительности и его влияние на развитие межличностных отношений в современном обществе»;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«Чувственное и рациональное в познании окружающего мира»,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«Что видят в одном явлении природы разные люди: физик, обыватель, поэт, художник, композитор»;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«Я – исследователь»,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 память о солдате»,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«Моя родословная»,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 чем говорит почерк»,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«Влияние интеллектуальной нагрузки на эмоциональное состояние подроста»,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«Новое поколение выбирает»,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«Тайны темперамента или как можно узнать о психологии человека по его поведению и увлечениям»;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«Озоновый экран нашей планеты: состояние, проблемы»;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«Компьютерные технологии в теоретической физике: проблемы и перспективы»,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«Физика и проблемы создания новых материалов с заданными свойствами»,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«Экологические проблемы большого города (физические аспекты)»,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«Физические измерения в медицине».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Социальные проекты: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«Питьевая вода»,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«Влияние персонального компьютера на жизнь современного подростка»,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«Наш труд»,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«Радиационное загрязнение окружающей среды»,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«Транспорт «за» и «против».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просчѐты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Самооценка – как один из компонентов контрольно-оценочной деятельности. Она связана с характеристикой процесса выполнения заданий. Самооценка включает самоконтроль и самопроверку.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Основные функции самооценки: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регуляторная - на основе коей происходит решение задач личностного выбора;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защитная - обеспечивающая относительную стабильность и независимость личности.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констатирующая – на основе самоконтроля (что из изученного материала я знаю хорошо, а что недостаточно?);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мобилизационно-побудительная (мне многое удалось в работе, но в этом вопросе я разобрался не до конца);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проектировочная (чтобы не испытывать затруднений в дальнейшей работе, я обязательно должен повторить…).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Процедура самооценки включает в себя: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1. Разработку для каждого конкретного случая четких эталонов оценивания;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2. Создание необходимого психологического настроя обучающихся на анализ собственных результатов;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3. Обеспечение ситуации, когда эталоны оценивания обучающимся известны и дети самостоятельно сопоставляют с ними свои результаты, делая при этом соответствующие выводы об эффективности работы;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4. Составление обучающимися собственной программы деятельности на следующий этап обучения с учетом полученных результатов.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Требования к самооценке: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1. Самооценка ученика должна предшествовать учительской оценке. Необходимо отметить, что для оценивания (самооценивания), должны выбираться только те задания, где существует объективный однозначный критерий оценивания. Не выбираются те задания, где неизбежна субъективность оценки (например, красота, аккуратность выполнения работы).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2. Самооценка ученика должна постоянно дифференцироваться. Подросток должен уметь видеть свою работу как сумму многих умений, каждое из которых имеет свой критерий оценивания.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3</w:t>
      </w:r>
      <w:r w:rsidR="00255F80" w:rsidRPr="00505581">
        <w:rPr>
          <w:rFonts w:ascii="Times New Roman" w:hAnsi="Times New Roman"/>
          <w:sz w:val="28"/>
          <w:szCs w:val="28"/>
        </w:rPr>
        <w:t xml:space="preserve">. Содержательное (само)оценивание должно быть неотрывно от умения себя контролировать. На первых этапах обучения контрольные действия производятся после сопоставления оценки учителя и оценки ученика. Несовпадение этих оценок создает условия для постановки специальной задачи для учащихся – контроля своих действий. Кроме этого необходимо постепенно вводить особые задания, обучающие ребенка сличать свои действия с образцом.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4</w:t>
      </w:r>
      <w:r w:rsidR="00255F80" w:rsidRPr="00505581">
        <w:rPr>
          <w:rFonts w:ascii="Times New Roman" w:hAnsi="Times New Roman"/>
          <w:sz w:val="28"/>
          <w:szCs w:val="28"/>
        </w:rPr>
        <w:t xml:space="preserve">. Учащиеся должны иметь право на самостоятельный выбор сложности контролируемых заданий, сложности и объема домашних заданий. При таком подходе отношение уровня притязаний и уровня достижений становится специальным предметом учителя.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5</w:t>
      </w:r>
      <w:r w:rsidR="00255F80" w:rsidRPr="00505581">
        <w:rPr>
          <w:rFonts w:ascii="Times New Roman" w:hAnsi="Times New Roman"/>
          <w:sz w:val="28"/>
          <w:szCs w:val="28"/>
        </w:rPr>
        <w:t>. Оцениваться должна, прежде всего, динамика учебной успешности учащихся относительно их самих. При обучении необходимо вводить средства, позволяющие самому ученику и родителям прослеживать динамику успешности, давать относительные, а</w:t>
      </w:r>
      <w:r w:rsidRPr="00505581">
        <w:rPr>
          <w:rFonts w:ascii="Times New Roman" w:hAnsi="Times New Roman"/>
          <w:sz w:val="28"/>
          <w:szCs w:val="28"/>
        </w:rPr>
        <w:t xml:space="preserve"> не только абсолютные оценки.</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6</w:t>
      </w:r>
      <w:r w:rsidR="00255F80" w:rsidRPr="00505581">
        <w:rPr>
          <w:rFonts w:ascii="Times New Roman" w:hAnsi="Times New Roman"/>
          <w:sz w:val="28"/>
          <w:szCs w:val="28"/>
        </w:rPr>
        <w:t xml:space="preserve">. Учащиеся должны иметь право на сомнение и незнание, которые оформляются в классе и дома особым образом. Создается система заданий, специально направленных на обучение ученика отделять известное от неизвестного. </w:t>
      </w:r>
    </w:p>
    <w:p w:rsidR="00505581" w:rsidRPr="005700C4" w:rsidRDefault="00505581" w:rsidP="003F0A87">
      <w:pPr>
        <w:pStyle w:val="a7"/>
        <w:widowControl w:val="0"/>
        <w:tabs>
          <w:tab w:val="left" w:pos="567"/>
        </w:tabs>
        <w:spacing w:before="0" w:beforeAutospacing="0" w:after="0" w:afterAutospacing="0"/>
        <w:jc w:val="center"/>
        <w:rPr>
          <w:rFonts w:ascii="Times New Roman" w:hAnsi="Times New Roman"/>
          <w:b/>
          <w:sz w:val="28"/>
          <w:szCs w:val="28"/>
        </w:rPr>
      </w:pPr>
      <w:r w:rsidRPr="005700C4">
        <w:rPr>
          <w:rFonts w:ascii="Times New Roman" w:hAnsi="Times New Roman"/>
          <w:b/>
          <w:sz w:val="28"/>
          <w:szCs w:val="28"/>
        </w:rPr>
        <w:t>Оценка сформированности ключевых компетентностей в рамках оценивания проектной деятельности</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u w:val="single"/>
        </w:rPr>
      </w:pPr>
      <w:r w:rsidRPr="005700C4">
        <w:rPr>
          <w:rFonts w:ascii="Times New Roman" w:hAnsi="Times New Roman"/>
          <w:b/>
          <w:sz w:val="28"/>
          <w:szCs w:val="28"/>
          <w:u w:val="single"/>
        </w:rPr>
        <w:t xml:space="preserve">1. Оценка собственного продвижения в проекте.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Целеполагание и планирование: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Предлагаются три линии оценки: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постановка цели и определение стратегии деятельности, планирование и прогнозирование результатов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Постановка цели и определение стратегии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признаком того, что учащийся понимает цель, является развернутое высказывание.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многие проблемы могут быть решены различными способами; учащийся должен продемонстрировать видение разных способов решения проблемы.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Планирование последовательности действий.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учащийся самостоятельно предлагает точки контроля (промежуточные результаты) в соответствии со спецификой своего проекта.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Прогнозирование результатов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в самых общих чертах учащийся описывает продукт до того, как он получен.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Работа с информацией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Поиск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Определение недостатка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Объектом оценки является консультация, а основанием - наблюдение руководителя проекта.</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1-2 балла:</w:t>
      </w:r>
      <w:r w:rsidRPr="005700C4">
        <w:rPr>
          <w:rFonts w:ascii="Times New Roman" w:hAnsi="Times New Roman"/>
          <w:sz w:val="28"/>
          <w:szCs w:val="28"/>
        </w:rPr>
        <w:t xml:space="preserve">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3-4 балла:</w:t>
      </w:r>
      <w:r w:rsidRPr="005700C4">
        <w:rPr>
          <w:rFonts w:ascii="Times New Roman" w:hAnsi="Times New Roman"/>
          <w:sz w:val="28"/>
          <w:szCs w:val="28"/>
        </w:rPr>
        <w:t xml:space="preserve">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 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Получение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 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Internet Explorer,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Обработка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w:t>
      </w:r>
      <w:r w:rsidR="00FE6CC1" w:rsidRPr="005700C4">
        <w:rPr>
          <w:rFonts w:ascii="Times New Roman" w:hAnsi="Times New Roman"/>
          <w:sz w:val="28"/>
          <w:szCs w:val="28"/>
        </w:rPr>
        <w:t>я</w:t>
      </w:r>
      <w:r w:rsidRPr="005700C4">
        <w:rPr>
          <w:rFonts w:ascii="Times New Roman" w:hAnsi="Times New Roman"/>
          <w:sz w:val="28"/>
          <w:szCs w:val="28"/>
        </w:rPr>
        <w:t xml:space="preserve"> критериев оценки связана с критическим осмыслением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ученик в ходе консультации воспроизводит полученную им информацию.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ученик выделяет те фрагменты полученной информации, которые оказались новыми для него, или задает вопросы на понимание.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i/>
          <w:sz w:val="28"/>
          <w:szCs w:val="28"/>
        </w:rPr>
      </w:pPr>
      <w:r w:rsidRPr="005700C4">
        <w:rPr>
          <w:rFonts w:ascii="Times New Roman" w:hAnsi="Times New Roman"/>
          <w:i/>
          <w:sz w:val="28"/>
          <w:szCs w:val="28"/>
        </w:rPr>
        <w:t>4 балл</w:t>
      </w:r>
      <w:r w:rsidR="00FE6CC1" w:rsidRPr="005700C4">
        <w:rPr>
          <w:rFonts w:ascii="Times New Roman" w:hAnsi="Times New Roman"/>
          <w:i/>
          <w:sz w:val="28"/>
          <w:szCs w:val="28"/>
        </w:rPr>
        <w:t>а</w:t>
      </w:r>
      <w:r w:rsidRPr="005700C4">
        <w:rPr>
          <w:rFonts w:ascii="Times New Roman" w:hAnsi="Times New Roman"/>
          <w:i/>
          <w:sz w:val="28"/>
          <w:szCs w:val="28"/>
        </w:rPr>
        <w:t>:</w:t>
      </w:r>
      <w:r w:rsidRPr="005700C4">
        <w:rPr>
          <w:rFonts w:ascii="Times New Roman" w:hAnsi="Times New Roman"/>
          <w:sz w:val="28"/>
          <w:szCs w:val="28"/>
        </w:rPr>
        <w:t xml:space="preserve">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ученик указывает на выходящие из общего ряда или противоречащие друг другу сведения, например, задает вопрос об этом учителю или сообщает ему об этом.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Коммуникация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700C4">
        <w:rPr>
          <w:rFonts w:ascii="Times New Roman" w:hAnsi="Times New Roman"/>
          <w:b/>
          <w:i/>
          <w:sz w:val="28"/>
          <w:szCs w:val="28"/>
        </w:rPr>
        <w:t xml:space="preserve">Письменная презентация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1-2 балл:</w:t>
      </w:r>
      <w:r w:rsidRPr="005700C4">
        <w:rPr>
          <w:rFonts w:ascii="Times New Roman" w:hAnsi="Times New Roman"/>
          <w:sz w:val="28"/>
          <w:szCs w:val="28"/>
        </w:rPr>
        <w:t xml:space="preserve">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3-4 балла:</w:t>
      </w:r>
      <w:r w:rsidRPr="005700C4">
        <w:rPr>
          <w:rFonts w:ascii="Times New Roman" w:hAnsi="Times New Roman"/>
          <w:sz w:val="28"/>
          <w:szCs w:val="28"/>
        </w:rPr>
        <w:t xml:space="preserve"> нарастание балов связано с усложнением темы изложения, которая может включать несколько вопросов.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оценивается грамотное использование вспомогательных средств (графики, диаграммы, сноски, цитаты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700C4">
        <w:rPr>
          <w:rFonts w:ascii="Times New Roman" w:hAnsi="Times New Roman"/>
          <w:b/>
          <w:i/>
          <w:sz w:val="28"/>
          <w:szCs w:val="28"/>
        </w:rPr>
        <w:t xml:space="preserve">Устная презентация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Объектом оценки является презентация проекта (публичное выступление учащегося), основанием – результаты наблюдения руководителя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Монологическая речь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Для всех уровней обязательным является соблюдение норм русского языка в монологической речи.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учащийся с помощью учителя заранее составляет текст своего выступления, во время </w:t>
      </w:r>
      <w:r w:rsidR="00FE6CC1" w:rsidRPr="005700C4">
        <w:rPr>
          <w:rFonts w:ascii="Times New Roman" w:hAnsi="Times New Roman"/>
          <w:sz w:val="28"/>
          <w:szCs w:val="28"/>
        </w:rPr>
        <w:t>презентации обращается к нему.</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w:t>
      </w:r>
      <w:r w:rsidRPr="005700C4">
        <w:rPr>
          <w:rFonts w:ascii="Times New Roman" w:hAnsi="Times New Roman"/>
          <w:i/>
          <w:sz w:val="28"/>
          <w:szCs w:val="28"/>
        </w:rPr>
        <w:t>2 балла:</w:t>
      </w:r>
      <w:r w:rsidRPr="005700C4">
        <w:rPr>
          <w:rFonts w:ascii="Times New Roman" w:hAnsi="Times New Roman"/>
          <w:sz w:val="28"/>
          <w:szCs w:val="28"/>
        </w:rPr>
        <w:t xml:space="preserve"> ученик предварительно с помощью учителя составляет план выступления, которым пользуется в момент презентации.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 самостоятельно готовит выступление. 4-8 баллов: форма публичного выступления предполагает, что ученик использует различные средства воздействия на аудиторию.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самостоятельно подготовил наглядные материалы для презентации или использовал невербальные средства.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ученик самостоятельно реализовал логические или риторические приемы.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Ответы на вопросы</w:t>
      </w:r>
      <w:r w:rsidRPr="005700C4">
        <w:rPr>
          <w:rFonts w:ascii="Times New Roman" w:hAnsi="Times New Roman"/>
          <w:sz w:val="28"/>
          <w:szCs w:val="28"/>
        </w:rPr>
        <w:t xml:space="preserve">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Во-вторых, учитывается содержание ответа и степень аргументированности.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ученик в ответ на уточняющий вопрос повторяет фрагмент своего выступления, при этом он может обращаться за поиском ответа к подготовленному тексту.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при ответе на уточняющий вопрос ученик приводит дополнительную информацию, полученную в ходе работы над проектом, но не прозвучавшую в выступлении.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при ответе на вопрос на понимание ученик дает объяснения или дополнительную информацию, не прозвучавшую в выступлении.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5-6 баллов:</w:t>
      </w:r>
      <w:r w:rsidRPr="005700C4">
        <w:rPr>
          <w:rFonts w:ascii="Times New Roman" w:hAnsi="Times New Roman"/>
          <w:sz w:val="28"/>
          <w:szCs w:val="28"/>
        </w:rPr>
        <w:t xml:space="preserve">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u w:val="single"/>
        </w:rPr>
      </w:pPr>
      <w:r w:rsidRPr="005700C4">
        <w:rPr>
          <w:rFonts w:ascii="Times New Roman" w:hAnsi="Times New Roman"/>
          <w:b/>
          <w:sz w:val="28"/>
          <w:szCs w:val="28"/>
          <w:u w:val="single"/>
        </w:rPr>
        <w:t xml:space="preserve">2. </w:t>
      </w:r>
      <w:r w:rsidR="00FE6CC1" w:rsidRPr="005700C4">
        <w:rPr>
          <w:rFonts w:ascii="Times New Roman" w:hAnsi="Times New Roman"/>
          <w:b/>
          <w:sz w:val="28"/>
          <w:szCs w:val="28"/>
          <w:u w:val="single"/>
        </w:rPr>
        <w:t>Оценка полученного продукта</w:t>
      </w:r>
      <w:r w:rsidRPr="005700C4">
        <w:rPr>
          <w:rFonts w:ascii="Times New Roman" w:hAnsi="Times New Roman"/>
          <w:b/>
          <w:sz w:val="28"/>
          <w:szCs w:val="28"/>
          <w:u w:val="single"/>
        </w:rPr>
        <w:t xml:space="preserve">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10 критериев, которые отражают различные стороны проектной деятельности учащихся: </w:t>
      </w:r>
    </w:p>
    <w:p w:rsidR="00466E0A"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 критерий:</w:t>
      </w:r>
      <w:r w:rsidRPr="005700C4">
        <w:rPr>
          <w:rFonts w:ascii="Times New Roman" w:hAnsi="Times New Roman"/>
          <w:sz w:val="28"/>
          <w:szCs w:val="28"/>
        </w:rPr>
        <w:t xml:space="preserve"> обоснование и постановка цели, планирование путей еѐ достижения;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II критерий</w:t>
      </w:r>
      <w:r w:rsidRPr="005700C4">
        <w:rPr>
          <w:rFonts w:ascii="Times New Roman" w:hAnsi="Times New Roman"/>
          <w:sz w:val="28"/>
          <w:szCs w:val="28"/>
        </w:rPr>
        <w:t xml:space="preserve"> имеет отношение к информационной компетентности учащегося;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III критерий</w:t>
      </w:r>
      <w:r w:rsidRPr="005700C4">
        <w:rPr>
          <w:rFonts w:ascii="Times New Roman" w:hAnsi="Times New Roman"/>
          <w:sz w:val="28"/>
          <w:szCs w:val="28"/>
        </w:rPr>
        <w:t xml:space="preserve"> позволяет оценить соответствие выбранных средств цели;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IV</w:t>
      </w:r>
      <w:r w:rsidRPr="005700C4">
        <w:rPr>
          <w:rFonts w:ascii="Times New Roman" w:hAnsi="Times New Roman"/>
          <w:sz w:val="28"/>
          <w:szCs w:val="28"/>
        </w:rPr>
        <w:t xml:space="preserve"> характеризует творческий и аналитический подход к работе; V позволяет оценить соответствие требованиям оформления; </w:t>
      </w:r>
    </w:p>
    <w:p w:rsidR="00466E0A"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 xml:space="preserve">VI </w:t>
      </w:r>
      <w:r w:rsidRPr="005700C4">
        <w:rPr>
          <w:rFonts w:ascii="Times New Roman" w:hAnsi="Times New Roman"/>
          <w:sz w:val="28"/>
          <w:szCs w:val="28"/>
        </w:rPr>
        <w:t xml:space="preserve">– анализ процесса и результата работы; </w:t>
      </w:r>
    </w:p>
    <w:p w:rsidR="0063033E"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66E0A">
        <w:rPr>
          <w:rFonts w:ascii="Times New Roman" w:hAnsi="Times New Roman"/>
          <w:b/>
          <w:i/>
          <w:sz w:val="28"/>
          <w:szCs w:val="28"/>
        </w:rPr>
        <w:t>VII</w:t>
      </w:r>
      <w:r w:rsidRPr="005700C4">
        <w:rPr>
          <w:rFonts w:ascii="Times New Roman" w:hAnsi="Times New Roman"/>
          <w:sz w:val="28"/>
          <w:szCs w:val="28"/>
        </w:rPr>
        <w:t xml:space="preserve"> характеризует личную заинтересованность автора; </w:t>
      </w:r>
    </w:p>
    <w:p w:rsidR="0063033E"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VIII</w:t>
      </w:r>
      <w:r w:rsidRPr="005700C4">
        <w:rPr>
          <w:rFonts w:ascii="Times New Roman" w:hAnsi="Times New Roman"/>
          <w:sz w:val="28"/>
          <w:szCs w:val="28"/>
        </w:rPr>
        <w:t xml:space="preserve"> оценка качества проведения презентации;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63033E">
        <w:rPr>
          <w:rFonts w:ascii="Times New Roman" w:hAnsi="Times New Roman"/>
          <w:b/>
          <w:i/>
          <w:sz w:val="28"/>
          <w:szCs w:val="28"/>
        </w:rPr>
        <w:t>IX</w:t>
      </w:r>
      <w:r w:rsidRPr="005700C4">
        <w:rPr>
          <w:rFonts w:ascii="Times New Roman" w:hAnsi="Times New Roman"/>
          <w:sz w:val="28"/>
          <w:szCs w:val="28"/>
        </w:rPr>
        <w:t xml:space="preserve"> позволяет оценить качество проектного продукта;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X</w:t>
      </w:r>
      <w:r w:rsidRPr="005700C4">
        <w:rPr>
          <w:rFonts w:ascii="Times New Roman" w:hAnsi="Times New Roman"/>
          <w:sz w:val="28"/>
          <w:szCs w:val="28"/>
        </w:rPr>
        <w:t xml:space="preserve"> дает возможность проанализировать глубину раскрытия темы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Дидактические цели отражены в критериях 1-8. Они включают универсальные компетентности учащихся (мыслительные, информационные), общеучебные умения и навыки (интеллектуальные, организационные коммуникативные) и проектные умения (проблематизация, целеполагание, планирование, реализация имеющего плана, самоанализ, рефлексия). Применение предметных знаний, умений и навыков соответствует методическим задачам. Они отражены в критериях 9 и 10. В системе оценивания каждый критерий имеет несколько уровней достижений.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w:t>
      </w:r>
      <w:r w:rsidRPr="005700C4">
        <w:rPr>
          <w:rFonts w:ascii="Times New Roman" w:hAnsi="Times New Roman"/>
          <w:sz w:val="28"/>
          <w:szCs w:val="28"/>
        </w:rPr>
        <w:t xml:space="preserve"> Обоснование и постановка цели, планирование путей еѐ достижения (максимум 8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Цель не сформулирована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но план еѐ достижения отсутствует</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но план еѐ достижения дан схематично</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ясно описана, дан подробный план еѐ достижения</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ясно описана, дан подробный план еѐ достижения, проект выполнен точно и последовательно в соответствии с планом</w:t>
      </w:r>
      <w:r w:rsidR="00F057D9">
        <w:rPr>
          <w:rFonts w:ascii="Times New Roman" w:hAnsi="Times New Roman"/>
          <w:sz w:val="28"/>
          <w:szCs w:val="28"/>
        </w:rPr>
        <w:t xml:space="preserve"> – </w:t>
      </w:r>
      <w:r w:rsidRPr="005700C4">
        <w:rPr>
          <w:rFonts w:ascii="Times New Roman" w:hAnsi="Times New Roman"/>
          <w:sz w:val="28"/>
          <w:szCs w:val="28"/>
        </w:rPr>
        <w:t xml:space="preserve">7-8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II.</w:t>
      </w:r>
      <w:r w:rsidRPr="005700C4">
        <w:rPr>
          <w:rFonts w:ascii="Times New Roman" w:hAnsi="Times New Roman"/>
          <w:sz w:val="28"/>
          <w:szCs w:val="28"/>
        </w:rPr>
        <w:t xml:space="preserve"> Разнообразие использованных источников информации (максимум 6 баллов) Использована минимальная информация</w:t>
      </w:r>
      <w:r w:rsidR="00F057D9">
        <w:rPr>
          <w:rFonts w:ascii="Times New Roman" w:hAnsi="Times New Roman"/>
          <w:sz w:val="28"/>
          <w:szCs w:val="28"/>
        </w:rPr>
        <w:t xml:space="preserve"> –</w:t>
      </w:r>
      <w:r w:rsidR="00F057D9" w:rsidRPr="005700C4">
        <w:rPr>
          <w:rFonts w:ascii="Times New Roman" w:hAnsi="Times New Roman"/>
          <w:sz w:val="28"/>
          <w:szCs w:val="28"/>
        </w:rPr>
        <w:t xml:space="preserve"> </w:t>
      </w:r>
      <w:r w:rsidR="00F057D9">
        <w:rPr>
          <w:rFonts w:ascii="Times New Roman" w:hAnsi="Times New Roman"/>
          <w:sz w:val="28"/>
          <w:szCs w:val="28"/>
        </w:rPr>
        <w:t xml:space="preserve"> </w:t>
      </w:r>
      <w:r w:rsidRPr="005700C4">
        <w:rPr>
          <w:rFonts w:ascii="Times New Roman" w:hAnsi="Times New Roman"/>
          <w:sz w:val="28"/>
          <w:szCs w:val="28"/>
        </w:rPr>
        <w:t xml:space="preserve">(1-2) 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Большая часть представленной информации не относится к сути работы</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содержит незначительный объем подходящей информации из ограниченного количества соответствующих источников</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содержит достаточно полную информацию из широкого спектра подходящих источников </w:t>
      </w:r>
      <w:r w:rsidR="00F057D9">
        <w:rPr>
          <w:rFonts w:ascii="Times New Roman" w:hAnsi="Times New Roman"/>
          <w:sz w:val="28"/>
          <w:szCs w:val="28"/>
        </w:rPr>
        <w:t xml:space="preserve">–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III.</w:t>
      </w:r>
      <w:r w:rsidRPr="005700C4">
        <w:rPr>
          <w:rFonts w:ascii="Times New Roman" w:hAnsi="Times New Roman"/>
          <w:sz w:val="28"/>
          <w:szCs w:val="28"/>
        </w:rPr>
        <w:t xml:space="preserve"> Соответствие выбранных средств цели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Заявленные в проекте цели не достигнуты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Большая часть работы не относится к сути проекта, неадекватно подобраны используемые средства </w:t>
      </w:r>
      <w:r w:rsidR="00F057D9">
        <w:rPr>
          <w:rFonts w:ascii="Times New Roman" w:hAnsi="Times New Roman"/>
          <w:sz w:val="28"/>
          <w:szCs w:val="28"/>
        </w:rPr>
        <w:t xml:space="preserve">–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 основном заявленные цели проекта достигнуты, выбранные средства в целом подходящие, но не достаточные </w:t>
      </w:r>
      <w:r w:rsidR="00F057D9">
        <w:rPr>
          <w:rFonts w:ascii="Times New Roman" w:hAnsi="Times New Roman"/>
          <w:sz w:val="28"/>
          <w:szCs w:val="28"/>
        </w:rPr>
        <w:t xml:space="preserve">–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целостная, выбранные средства достаточны и использованы уместно и эффективно </w:t>
      </w:r>
      <w:r w:rsidR="00F057D9">
        <w:rPr>
          <w:rFonts w:ascii="Times New Roman" w:hAnsi="Times New Roman"/>
          <w:sz w:val="28"/>
          <w:szCs w:val="28"/>
        </w:rPr>
        <w:t xml:space="preserve">– </w:t>
      </w:r>
      <w:r w:rsidRPr="005700C4">
        <w:rPr>
          <w:rFonts w:ascii="Times New Roman" w:hAnsi="Times New Roman"/>
          <w:sz w:val="28"/>
          <w:szCs w:val="28"/>
        </w:rPr>
        <w:t>5-6</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 Критерий IV.</w:t>
      </w:r>
      <w:r w:rsidRPr="005700C4">
        <w:rPr>
          <w:rFonts w:ascii="Times New Roman" w:hAnsi="Times New Roman"/>
          <w:sz w:val="28"/>
          <w:szCs w:val="28"/>
        </w:rPr>
        <w:t xml:space="preserve"> Анализ процесса и результата работы (максимум 8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не содержит личных размышлений и представляет собой нетворческое обращение к теме проекта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содержит размышления описательного характера, не использованы возмож</w:t>
      </w:r>
      <w:r w:rsidR="0007133C" w:rsidRPr="005700C4">
        <w:rPr>
          <w:rFonts w:ascii="Times New Roman" w:hAnsi="Times New Roman"/>
          <w:sz w:val="28"/>
          <w:szCs w:val="28"/>
        </w:rPr>
        <w:t xml:space="preserve">ности творческого подхода </w:t>
      </w:r>
      <w:r w:rsidR="00F057D9">
        <w:rPr>
          <w:rFonts w:ascii="Times New Roman" w:hAnsi="Times New Roman"/>
          <w:sz w:val="28"/>
          <w:szCs w:val="28"/>
        </w:rPr>
        <w:t xml:space="preserve">– </w:t>
      </w:r>
      <w:r w:rsidR="0007133C" w:rsidRPr="005700C4">
        <w:rPr>
          <w:rFonts w:ascii="Times New Roman" w:hAnsi="Times New Roman"/>
          <w:sz w:val="28"/>
          <w:szCs w:val="28"/>
        </w:rPr>
        <w:t xml:space="preserve">1-2 </w:t>
      </w:r>
      <w:r w:rsidRPr="005700C4">
        <w:rPr>
          <w:rFonts w:ascii="Times New Roman" w:hAnsi="Times New Roman"/>
          <w:sz w:val="28"/>
          <w:szCs w:val="28"/>
        </w:rPr>
        <w:t xml:space="preserve">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 работе предпринята серьезная попытка к размышлению и представлен личный взгляд на тему проекта, применены элементы творчества, но нет серьезного анализа </w:t>
      </w:r>
      <w:r w:rsidR="00F057D9">
        <w:rPr>
          <w:rFonts w:ascii="Times New Roman" w:hAnsi="Times New Roman"/>
          <w:sz w:val="28"/>
          <w:szCs w:val="28"/>
        </w:rPr>
        <w:t xml:space="preserve">–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отличается творческим подходом, содержит глубокие размышления с элементами аналитических выводов, но предпринятый анализ недостаточно глубок </w:t>
      </w:r>
      <w:r w:rsidR="00F057D9">
        <w:rPr>
          <w:rFonts w:ascii="Times New Roman" w:hAnsi="Times New Roman"/>
          <w:sz w:val="28"/>
          <w:szCs w:val="28"/>
        </w:rPr>
        <w:t xml:space="preserve">–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отличается глубокими размышлениями и анализом, собственным оригинальным отношением автора к идее проекта </w:t>
      </w:r>
      <w:r w:rsidR="00F057D9">
        <w:rPr>
          <w:rFonts w:ascii="Times New Roman" w:hAnsi="Times New Roman"/>
          <w:sz w:val="28"/>
          <w:szCs w:val="28"/>
        </w:rPr>
        <w:t xml:space="preserve">– </w:t>
      </w:r>
      <w:r w:rsidRPr="005700C4">
        <w:rPr>
          <w:rFonts w:ascii="Times New Roman" w:hAnsi="Times New Roman"/>
          <w:sz w:val="28"/>
          <w:szCs w:val="28"/>
        </w:rPr>
        <w:t xml:space="preserve">7-8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w:t>
      </w:r>
      <w:r w:rsidRPr="005700C4">
        <w:rPr>
          <w:rFonts w:ascii="Times New Roman" w:hAnsi="Times New Roman"/>
          <w:sz w:val="28"/>
          <w:szCs w:val="28"/>
        </w:rPr>
        <w:t xml:space="preserve"> Соответствие требованиям оформления (максимум 6 баллов) Письменная часть проекта отсутствует (проекта нет, есть презентация)</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Предприняты попытки оформить работу в соответствии с установленными правилами, придать ей соответствующую структуру</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отличается четким и грамотным оформлением в точном соответствии с установленными правилами</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VI.</w:t>
      </w:r>
      <w:r w:rsidRPr="005700C4">
        <w:rPr>
          <w:rFonts w:ascii="Times New Roman" w:hAnsi="Times New Roman"/>
          <w:sz w:val="28"/>
          <w:szCs w:val="28"/>
        </w:rPr>
        <w:t xml:space="preserve"> Анализ процесса и результата работы (максимум 6 баллов) Не предприняты по</w:t>
      </w:r>
      <w:r w:rsidR="0007133C" w:rsidRPr="005700C4">
        <w:rPr>
          <w:rFonts w:ascii="Times New Roman" w:hAnsi="Times New Roman"/>
          <w:sz w:val="28"/>
          <w:szCs w:val="28"/>
        </w:rPr>
        <w:t>пытки проанализировать работу 0</w:t>
      </w:r>
      <w:r w:rsidRPr="005700C4">
        <w:rPr>
          <w:rFonts w:ascii="Times New Roman" w:hAnsi="Times New Roman"/>
          <w:sz w:val="28"/>
          <w:szCs w:val="28"/>
        </w:rPr>
        <w:t xml:space="preserve">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Анализ процесса и результата работы заменен описанием хода и порядка работы</w:t>
      </w:r>
      <w:r w:rsidR="00F057D9">
        <w:rPr>
          <w:rFonts w:ascii="Times New Roman" w:hAnsi="Times New Roman"/>
          <w:sz w:val="28"/>
          <w:szCs w:val="28"/>
        </w:rPr>
        <w:t xml:space="preserve"> – </w:t>
      </w:r>
      <w:r w:rsidRPr="005700C4">
        <w:rPr>
          <w:rFonts w:ascii="Times New Roman" w:hAnsi="Times New Roman"/>
          <w:sz w:val="28"/>
          <w:szCs w:val="28"/>
        </w:rPr>
        <w:t>1-2</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Представлен последовательный, подробный обзор, заявленных целей</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Представлен исчерпывающий обзор хода работы с анализом складывающихся ситуаций</w:t>
      </w:r>
      <w:r w:rsidR="00F057D9">
        <w:rPr>
          <w:rFonts w:ascii="Times New Roman" w:hAnsi="Times New Roman"/>
          <w:sz w:val="28"/>
          <w:szCs w:val="28"/>
        </w:rPr>
        <w:t xml:space="preserve"> – </w:t>
      </w:r>
      <w:r w:rsidRPr="005700C4">
        <w:rPr>
          <w:rFonts w:ascii="Times New Roman" w:hAnsi="Times New Roman"/>
          <w:sz w:val="28"/>
          <w:szCs w:val="28"/>
        </w:rPr>
        <w:t>5-6</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 Критерий VII.</w:t>
      </w:r>
      <w:r w:rsidRPr="005700C4">
        <w:rPr>
          <w:rFonts w:ascii="Times New Roman" w:hAnsi="Times New Roman"/>
          <w:sz w:val="28"/>
          <w:szCs w:val="28"/>
        </w:rPr>
        <w:t xml:space="preserve"> Личная заинтересованность автора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шаблонная, показывающая формальное отношение автора</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несамостоятельная, демонстрирующая незначительный интерес автора к теме проекта</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самостоятельная, демонстрирующая определенный интерес автора к работе</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полностью самостоятельная, демонстрирующая подлинную заинтересованность и вовлеченность автора</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VIII.</w:t>
      </w:r>
      <w:r w:rsidRPr="005700C4">
        <w:rPr>
          <w:rFonts w:ascii="Times New Roman" w:hAnsi="Times New Roman"/>
          <w:sz w:val="28"/>
          <w:szCs w:val="28"/>
        </w:rPr>
        <w:t xml:space="preserve"> Качество проведения презентации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Презентация не проведена0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Материал изложен с учетом регламента, однако автору не удалось заинтересовать слушателей</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Автору удалось вызвать интерес аудитории, но он вышел за рамки регламента</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Автору удалось вызвать интерес аудитории и уложиться в регламент</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Критерий IX. </w:t>
      </w:r>
      <w:r w:rsidRPr="005700C4">
        <w:rPr>
          <w:rFonts w:ascii="Times New Roman" w:hAnsi="Times New Roman"/>
          <w:sz w:val="28"/>
          <w:szCs w:val="28"/>
        </w:rPr>
        <w:t xml:space="preserve">Качество проектного продукта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Проектный продукт отсутствует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Проектный продукт не соответствует заявленным целям, эстетике</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Продукт не полностью соответствует требованиям качества</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Продукт полностью соответствует требованиям качества (эстетичен, удобен в использовании, соответствует заявленным целям)</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X.</w:t>
      </w:r>
      <w:r w:rsidRPr="005700C4">
        <w:rPr>
          <w:rFonts w:ascii="Times New Roman" w:hAnsi="Times New Roman"/>
          <w:sz w:val="28"/>
          <w:szCs w:val="28"/>
        </w:rPr>
        <w:t xml:space="preserve"> Глубина раскрытия темы проекта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не раскрыта</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фрагментарно</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автор показал знание темы в рамках школьной программы</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исчерпывающе, автор продемонстрировал глубокие знания по теме проекта</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u w:val="single"/>
        </w:rPr>
      </w:pPr>
      <w:r w:rsidRPr="005700C4">
        <w:rPr>
          <w:rFonts w:ascii="Times New Roman" w:hAnsi="Times New Roman"/>
          <w:b/>
          <w:i/>
          <w:sz w:val="28"/>
          <w:szCs w:val="28"/>
          <w:u w:val="single"/>
        </w:rPr>
        <w:t xml:space="preserve">Максимум 64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Оценивание проходит по накопительной системе баллов. Затем набранная сумма баллов выражается в процентах от их максимально возможного количества и переводится в отметку по семибалльной системе. </w:t>
      </w:r>
    </w:p>
    <w:p w:rsidR="00F057D9" w:rsidRPr="00F057D9"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F057D9">
        <w:rPr>
          <w:rFonts w:ascii="Times New Roman" w:hAnsi="Times New Roman"/>
          <w:b/>
          <w:sz w:val="28"/>
          <w:szCs w:val="28"/>
        </w:rPr>
        <w:t xml:space="preserve">Проценты </w:t>
      </w:r>
      <w:r w:rsidR="00F057D9" w:rsidRPr="00F057D9">
        <w:rPr>
          <w:rFonts w:ascii="Times New Roman" w:hAnsi="Times New Roman"/>
          <w:b/>
          <w:sz w:val="28"/>
          <w:szCs w:val="28"/>
        </w:rPr>
        <w:t xml:space="preserve">Оценка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0 – 14% 1(очень плохо)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15 – 29% 2 (плохо)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30 – 44% 3 (посредственно)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45 – 59% 4 (удовлетворительно)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60 – 74% 5 (хорошо)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75 – 89% 6 (очень хорошо)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90 – 100% 7 (отлично)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Начиная работу над проектом, учащиеся знакомятся с критериями, по которым будет оцениваться их работа. Критериями можно пользоваться и как инструкцией, которая показывает, что надо сделать, чтобы получить наивысший балл. Полученная таким образом оценка достаточна объективна и демонстрирует ученику сильные и слабые стороны его работы, показывает, что необходимо совершенствовать. Данные критерии дают учителю возможность оценить эффективность своей собственной работы, видя, по каким критериям учащиеся получают максимальные или минимальные баллы и, соответственно, чего удалось достичь, а над чем еще предстоит поработать. Таким образом, критерии оценивания проектов дают возможность оценить педагогическую эффективность проектного метода обучения. Применяя систему оценивания проектов, обязательно учитывают возрастные особенности учащихся.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Совместную деятельность учителя и ученика в работе над созданием проекта можно условно разделить на три части: </w:t>
      </w:r>
    </w:p>
    <w:p w:rsidR="0007133C" w:rsidRPr="005700C4" w:rsidRDefault="0063033E"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Pr>
          <w:rFonts w:ascii="Times New Roman" w:hAnsi="Times New Roman"/>
          <w:sz w:val="28"/>
          <w:szCs w:val="28"/>
        </w:rPr>
        <w:t xml:space="preserve">- </w:t>
      </w:r>
      <w:r w:rsidR="00505581" w:rsidRPr="005700C4">
        <w:rPr>
          <w:rFonts w:ascii="Times New Roman" w:hAnsi="Times New Roman"/>
          <w:sz w:val="28"/>
          <w:szCs w:val="28"/>
        </w:rPr>
        <w:t>ориентировочная</w:t>
      </w:r>
      <w:r>
        <w:rPr>
          <w:rFonts w:ascii="Times New Roman" w:hAnsi="Times New Roman"/>
          <w:sz w:val="28"/>
          <w:szCs w:val="28"/>
        </w:rPr>
        <w:t xml:space="preserve">    </w:t>
      </w:r>
      <w:r w:rsidR="00505581" w:rsidRPr="005700C4">
        <w:rPr>
          <w:rFonts w:ascii="Times New Roman" w:hAnsi="Times New Roman"/>
          <w:sz w:val="28"/>
          <w:szCs w:val="28"/>
        </w:rPr>
        <w:t xml:space="preserve"> (на подготовительно-организационном </w:t>
      </w:r>
      <w:r>
        <w:rPr>
          <w:rFonts w:ascii="Times New Roman" w:hAnsi="Times New Roman"/>
          <w:sz w:val="28"/>
          <w:szCs w:val="28"/>
        </w:rPr>
        <w:t xml:space="preserve">     </w:t>
      </w:r>
      <w:r w:rsidR="00505581" w:rsidRPr="005700C4">
        <w:rPr>
          <w:rFonts w:ascii="Times New Roman" w:hAnsi="Times New Roman"/>
          <w:sz w:val="28"/>
          <w:szCs w:val="28"/>
        </w:rPr>
        <w:t xml:space="preserve">и исследовательском этапах),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исполнительская (на исследовательском и технологическом этапах)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контролирующая.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Возможные «конечные продукты» проектной деятельности:  </w:t>
      </w:r>
    </w:p>
    <w:p w:rsidR="0007133C" w:rsidRPr="005700C4" w:rsidRDefault="0007133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00F057D9">
        <w:rPr>
          <w:rFonts w:ascii="Times New Roman" w:hAnsi="Times New Roman"/>
          <w:sz w:val="28"/>
          <w:szCs w:val="28"/>
        </w:rPr>
        <w:t xml:space="preserve"> </w:t>
      </w:r>
      <w:r w:rsidR="00505581" w:rsidRPr="005700C4">
        <w:rPr>
          <w:rFonts w:ascii="Times New Roman" w:hAnsi="Times New Roman"/>
          <w:sz w:val="28"/>
          <w:szCs w:val="28"/>
        </w:rPr>
        <w:t>Web-сайт;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Анализ данных социологического опроса;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Атлас;</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Бизнес-план;</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Видеофильм;</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Видеоклип;</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Электронная газета;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Электронный журнал;</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Законопроект;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Карта;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Коллекция;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Дизайн - макет;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Модель;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Музыкальное произведение;</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Мультимедийный продукт;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Пакет рекомендаций;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w:t>
      </w:r>
      <w:r w:rsidR="0007133C" w:rsidRPr="005700C4">
        <w:rPr>
          <w:rFonts w:ascii="Times New Roman" w:hAnsi="Times New Roman"/>
          <w:sz w:val="28"/>
          <w:szCs w:val="28"/>
        </w:rPr>
        <w:t xml:space="preserve"> Письмо в ...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Прогноз;</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Публикация;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Путеводитель;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Рекламный проспект;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Серия иллюстраций;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Сказка;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Справочник;</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Словарь;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Сравнительно-сопоставительный анализ;</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Статья;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Сценарий;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Виртуальная экскурсия;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Сборник сочинений;</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Дневник путешествий</w:t>
      </w:r>
    </w:p>
    <w:p w:rsidR="00B540EE" w:rsidRPr="00292225" w:rsidRDefault="0021451B"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63033E">
        <w:rPr>
          <w:rFonts w:ascii="Times New Roman" w:hAnsi="Times New Roman"/>
          <w:b/>
          <w:sz w:val="28"/>
          <w:szCs w:val="28"/>
        </w:rPr>
        <w:t>2.1.</w:t>
      </w:r>
      <w:r w:rsidR="0033199F" w:rsidRPr="0063033E">
        <w:rPr>
          <w:rFonts w:ascii="Times New Roman" w:hAnsi="Times New Roman"/>
          <w:b/>
          <w:sz w:val="28"/>
          <w:szCs w:val="28"/>
        </w:rPr>
        <w:t>5</w:t>
      </w:r>
      <w:r w:rsidRPr="0063033E">
        <w:rPr>
          <w:rFonts w:ascii="Times New Roman" w:hAnsi="Times New Roman"/>
          <w:b/>
          <w:sz w:val="28"/>
          <w:szCs w:val="28"/>
        </w:rPr>
        <w:t xml:space="preserve">. </w:t>
      </w:r>
      <w:r w:rsidR="00B540EE" w:rsidRPr="0063033E">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63033E">
        <w:rPr>
          <w:rFonts w:ascii="Times New Roman" w:hAnsi="Times New Roman"/>
          <w:b/>
          <w:sz w:val="28"/>
          <w:szCs w:val="28"/>
        </w:rPr>
        <w:t>информационно-коммуникационных технологий</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b/>
          <w:i/>
          <w:sz w:val="28"/>
          <w:szCs w:val="28"/>
        </w:rPr>
      </w:pPr>
      <w:r w:rsidRPr="00292225">
        <w:rPr>
          <w:rFonts w:ascii="Times New Roman" w:hAnsi="Times New Roman"/>
          <w:b/>
          <w:i/>
          <w:sz w:val="28"/>
          <w:szCs w:val="28"/>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 </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sz w:val="28"/>
          <w:szCs w:val="28"/>
        </w:rPr>
        <w:t>Информационно-коммуникационные технологии</w:t>
      </w:r>
      <w:r w:rsidRPr="00292225">
        <w:rPr>
          <w:rFonts w:ascii="Times New Roman" w:hAnsi="Times New Roman"/>
          <w:sz w:val="28"/>
          <w:szCs w:val="28"/>
        </w:rPr>
        <w:t xml:space="preserve"> – инструментарий универсальных учебных действий. 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еѐ поиска, организации, обработки, оценки, а также для еѐ создания и распространения. </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sz w:val="28"/>
          <w:szCs w:val="28"/>
        </w:rPr>
        <w:t xml:space="preserve">Для формирования ИКТ – компетентности </w:t>
      </w:r>
      <w:r w:rsidRPr="00292225">
        <w:rPr>
          <w:rFonts w:ascii="Times New Roman" w:hAnsi="Times New Roman"/>
          <w:sz w:val="28"/>
          <w:szCs w:val="28"/>
        </w:rPr>
        <w:t xml:space="preserve">в рамках Программы ООО используются следующие </w:t>
      </w:r>
      <w:r w:rsidRPr="00292225">
        <w:rPr>
          <w:rFonts w:ascii="Times New Roman" w:hAnsi="Times New Roman"/>
          <w:b/>
          <w:i/>
          <w:sz w:val="28"/>
          <w:szCs w:val="28"/>
        </w:rPr>
        <w:t>технические средства и программные инструменты:</w:t>
      </w:r>
      <w:r w:rsidRPr="00292225">
        <w:rPr>
          <w:rFonts w:ascii="Times New Roman" w:hAnsi="Times New Roman"/>
          <w:sz w:val="28"/>
          <w:szCs w:val="28"/>
        </w:rPr>
        <w:t xml:space="preserve">  </w:t>
      </w:r>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sym w:font="Symbol" w:char="F0B7"/>
      </w:r>
      <w:r w:rsidRPr="00292225">
        <w:rPr>
          <w:rFonts w:ascii="Times New Roman" w:hAnsi="Times New Roman"/>
          <w:sz w:val="28"/>
          <w:szCs w:val="28"/>
        </w:rPr>
        <w:t xml:space="preserve"> </w:t>
      </w:r>
      <w:r w:rsidR="00F446AF" w:rsidRPr="00292225">
        <w:rPr>
          <w:rFonts w:ascii="Times New Roman" w:hAnsi="Times New Roman"/>
          <w:b/>
          <w:sz w:val="28"/>
          <w:szCs w:val="28"/>
        </w:rPr>
        <w:t>технические:</w:t>
      </w:r>
      <w:r w:rsidR="00F446AF" w:rsidRPr="00292225">
        <w:rPr>
          <w:rFonts w:ascii="Times New Roman" w:hAnsi="Times New Roman"/>
          <w:sz w:val="28"/>
          <w:szCs w:val="28"/>
        </w:rPr>
        <w:t xml:space="preserve"> персональный компьютер, мультимедийный проектор и экран,</w:t>
      </w:r>
      <w:r w:rsidRPr="00292225">
        <w:rPr>
          <w:rFonts w:ascii="Times New Roman" w:hAnsi="Times New Roman"/>
          <w:sz w:val="28"/>
          <w:szCs w:val="28"/>
        </w:rPr>
        <w:t xml:space="preserve"> </w:t>
      </w:r>
      <w:r w:rsidR="00F446AF" w:rsidRPr="00292225">
        <w:rPr>
          <w:rFonts w:ascii="Times New Roman" w:hAnsi="Times New Roman"/>
          <w:sz w:val="28"/>
          <w:szCs w:val="28"/>
        </w:rPr>
        <w:t xml:space="preserve">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  </w:t>
      </w:r>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sym w:font="Symbol" w:char="F0B7"/>
      </w:r>
      <w:r w:rsidRPr="00292225">
        <w:rPr>
          <w:rFonts w:ascii="Times New Roman" w:hAnsi="Times New Roman"/>
          <w:sz w:val="28"/>
          <w:szCs w:val="28"/>
        </w:rPr>
        <w:t xml:space="preserve"> </w:t>
      </w:r>
      <w:r w:rsidR="00F446AF" w:rsidRPr="00292225">
        <w:rPr>
          <w:rFonts w:ascii="Times New Roman" w:hAnsi="Times New Roman"/>
          <w:b/>
          <w:sz w:val="28"/>
          <w:szCs w:val="28"/>
        </w:rPr>
        <w:t>программные инструменты:</w:t>
      </w:r>
      <w:r w:rsidR="00F446AF" w:rsidRPr="00292225">
        <w:rPr>
          <w:rFonts w:ascii="Times New Roman" w:hAnsi="Times New Roman"/>
          <w:sz w:val="28"/>
          <w:szCs w:val="28"/>
        </w:rPr>
        <w:t xml:space="preserve"> операционные системы и служебные инструменты, 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w:t>
      </w:r>
      <w:r w:rsidR="0063033E">
        <w:rPr>
          <w:rFonts w:ascii="Times New Roman" w:hAnsi="Times New Roman"/>
          <w:sz w:val="28"/>
          <w:szCs w:val="28"/>
        </w:rPr>
        <w:t>модействия, среда для интернет-</w:t>
      </w:r>
      <w:r w:rsidR="00F446AF" w:rsidRPr="00292225">
        <w:rPr>
          <w:rFonts w:ascii="Times New Roman" w:hAnsi="Times New Roman"/>
          <w:sz w:val="28"/>
          <w:szCs w:val="28"/>
        </w:rPr>
        <w:t xml:space="preserve">публикаций.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Информационно-коммуникационные технологии применяются в самых разных областях, в том числе довольно узких и специфических.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Учащиеся должны быть способны использовать информационные и коммуникационные технологии при выполнении универсальных учебных действий: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w:t>
      </w:r>
      <w:r w:rsidR="0063033E">
        <w:rPr>
          <w:rFonts w:ascii="Times New Roman" w:hAnsi="Times New Roman"/>
          <w:sz w:val="28"/>
          <w:szCs w:val="28"/>
        </w:rPr>
        <w:t xml:space="preserve"> </w:t>
      </w:r>
      <w:r w:rsidRPr="00292225">
        <w:rPr>
          <w:rFonts w:ascii="Times New Roman" w:hAnsi="Times New Roman"/>
          <w:sz w:val="28"/>
          <w:szCs w:val="28"/>
          <w:u w:val="single"/>
        </w:rPr>
        <w:t>познавательных:</w:t>
      </w:r>
      <w:r w:rsidRPr="00292225">
        <w:rPr>
          <w:rFonts w:ascii="Times New Roman" w:hAnsi="Times New Roman"/>
          <w:sz w:val="28"/>
          <w:szCs w:val="28"/>
        </w:rPr>
        <w:t xml:space="preserve"> поиск</w:t>
      </w:r>
      <w:r w:rsidR="0063033E">
        <w:rPr>
          <w:rFonts w:ascii="Times New Roman" w:hAnsi="Times New Roman"/>
          <w:sz w:val="28"/>
          <w:szCs w:val="28"/>
        </w:rPr>
        <w:t xml:space="preserve"> </w:t>
      </w:r>
      <w:r w:rsidRPr="00292225">
        <w:rPr>
          <w:rFonts w:ascii="Times New Roman" w:hAnsi="Times New Roman"/>
          <w:sz w:val="28"/>
          <w:szCs w:val="28"/>
        </w:rPr>
        <w:t xml:space="preserve"> и </w:t>
      </w:r>
      <w:r w:rsidR="0063033E">
        <w:rPr>
          <w:rFonts w:ascii="Times New Roman" w:hAnsi="Times New Roman"/>
          <w:sz w:val="28"/>
          <w:szCs w:val="28"/>
        </w:rPr>
        <w:t xml:space="preserve"> </w:t>
      </w:r>
      <w:r w:rsidRPr="00292225">
        <w:rPr>
          <w:rFonts w:ascii="Times New Roman" w:hAnsi="Times New Roman"/>
          <w:sz w:val="28"/>
          <w:szCs w:val="28"/>
        </w:rPr>
        <w:t xml:space="preserve">организация </w:t>
      </w:r>
      <w:r w:rsidR="0063033E">
        <w:rPr>
          <w:rFonts w:ascii="Times New Roman" w:hAnsi="Times New Roman"/>
          <w:sz w:val="28"/>
          <w:szCs w:val="28"/>
        </w:rPr>
        <w:t xml:space="preserve"> </w:t>
      </w:r>
      <w:r w:rsidRPr="00292225">
        <w:rPr>
          <w:rFonts w:ascii="Times New Roman" w:hAnsi="Times New Roman"/>
          <w:sz w:val="28"/>
          <w:szCs w:val="28"/>
        </w:rPr>
        <w:t xml:space="preserve">информации, </w:t>
      </w:r>
      <w:r w:rsidR="0063033E">
        <w:rPr>
          <w:rFonts w:ascii="Times New Roman" w:hAnsi="Times New Roman"/>
          <w:sz w:val="28"/>
          <w:szCs w:val="28"/>
        </w:rPr>
        <w:t xml:space="preserve"> </w:t>
      </w:r>
      <w:r w:rsidRPr="00292225">
        <w:rPr>
          <w:rFonts w:ascii="Times New Roman" w:hAnsi="Times New Roman"/>
          <w:sz w:val="28"/>
          <w:szCs w:val="28"/>
        </w:rPr>
        <w:t xml:space="preserve">моделирование, проектирование, хранение и обработка больших объемов данных;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r w:rsidRPr="00292225">
        <w:rPr>
          <w:rFonts w:ascii="Times New Roman" w:hAnsi="Times New Roman"/>
          <w:sz w:val="28"/>
          <w:szCs w:val="28"/>
          <w:u w:val="single"/>
        </w:rPr>
        <w:t>регулятивных:</w:t>
      </w:r>
      <w:r w:rsidRPr="00292225">
        <w:rPr>
          <w:rFonts w:ascii="Times New Roman" w:hAnsi="Times New Roman"/>
          <w:sz w:val="28"/>
          <w:szCs w:val="28"/>
        </w:rPr>
        <w:t xml:space="preserve"> управление личными проектами, организация времени; </w:t>
      </w:r>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r w:rsidRPr="00292225">
        <w:rPr>
          <w:rFonts w:ascii="Times New Roman" w:hAnsi="Times New Roman"/>
          <w:sz w:val="28"/>
          <w:szCs w:val="28"/>
          <w:u w:val="single"/>
        </w:rPr>
        <w:t>коммуникативных:</w:t>
      </w:r>
      <w:r w:rsidRPr="00292225">
        <w:rPr>
          <w:rFonts w:ascii="Times New Roman" w:hAnsi="Times New Roman"/>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непосредственная коммуникация (общение в сети, выступление с</w:t>
      </w:r>
      <w:r w:rsidR="00615F43" w:rsidRPr="00292225">
        <w:rPr>
          <w:rFonts w:ascii="Times New Roman" w:hAnsi="Times New Roman"/>
          <w:sz w:val="28"/>
          <w:szCs w:val="28"/>
        </w:rPr>
        <w:t xml:space="preserve"> компьютерным сопровождением);</w:t>
      </w:r>
      <w:r w:rsidRPr="00292225">
        <w:rPr>
          <w:rFonts w:ascii="Times New Roman" w:hAnsi="Times New Roman"/>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опосредованная коммуникация (создание документов и печатных изданий, создание мультимедийной продукции, создание электронных изданий).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Формируя ИКТ-компетентность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В учебном процессе можно выделить следующие основные </w:t>
      </w:r>
      <w:r w:rsidRPr="00292225">
        <w:rPr>
          <w:rFonts w:ascii="Times New Roman" w:hAnsi="Times New Roman"/>
          <w:b/>
          <w:i/>
          <w:sz w:val="28"/>
          <w:szCs w:val="28"/>
        </w:rPr>
        <w:t xml:space="preserve">формы организации формирования ИКТ-компетентности: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на уроках информатики с последующим применением сформированных умений в учебном процессе на уроках и во внеурочной деятельности,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информатизации традиционных форм учебного процесса, в том числе при участии школьников в процессе информатизации (создание электронных пособий):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тесты,</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 виртуальные лаборатории,</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 компьютерные модели,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электронные плакаты,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типовые задачи в электронном представлении,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работе в специализированных учебных средах,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работе над проектами и учебными исследованиями: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поиск информации,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исследования,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проектирование,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создание ИКТ-проектов,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оформление, презентации,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включении в учебный процесс элементов дистанционного образования.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По отношению к процессу формирования ИКТ-ко</w:t>
      </w:r>
      <w:r w:rsidR="00B66E0F" w:rsidRPr="00292225">
        <w:rPr>
          <w:rFonts w:ascii="Times New Roman" w:hAnsi="Times New Roman"/>
          <w:sz w:val="28"/>
          <w:szCs w:val="28"/>
        </w:rPr>
        <w:t xml:space="preserve">мпетентности уроки информатики </w:t>
      </w:r>
      <w:r w:rsidRPr="00292225">
        <w:rPr>
          <w:rFonts w:ascii="Times New Roman" w:hAnsi="Times New Roman"/>
          <w:sz w:val="28"/>
          <w:szCs w:val="28"/>
        </w:rPr>
        <w:t xml:space="preserve"> рассматриваются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Информатизация традиционных форм учебного процесса самый простой и очевидный путь формирования ИКТ-компетентности, но явно недостаточный. Как и при информатизации традиционных форм урока возможно перенесение занятий в компьютерный класс.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w:t>
      </w:r>
      <w:r w:rsidR="00B66E0F" w:rsidRPr="00292225">
        <w:rPr>
          <w:rFonts w:ascii="Times New Roman" w:hAnsi="Times New Roman"/>
          <w:sz w:val="28"/>
          <w:szCs w:val="28"/>
        </w:rPr>
        <w:t>чебного материала. При наличии</w:t>
      </w:r>
      <w:r w:rsidRPr="00292225">
        <w:rPr>
          <w:rFonts w:ascii="Times New Roman" w:hAnsi="Times New Roman"/>
          <w:sz w:val="28"/>
          <w:szCs w:val="28"/>
        </w:rPr>
        <w:t xml:space="preserve"> доступа в Интернет возможно применение в учебном процессе онлайновых специализированных учебных сред.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Очень хорошие возможности для формирования ИКТ-компетентности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всѐ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i/>
          <w:sz w:val="28"/>
          <w:szCs w:val="28"/>
        </w:rPr>
        <w:t>Формирование ИКТ-компетентности</w:t>
      </w:r>
      <w:r w:rsidRPr="00292225">
        <w:rPr>
          <w:rFonts w:ascii="Times New Roman" w:hAnsi="Times New Roman"/>
          <w:sz w:val="28"/>
          <w:szCs w:val="28"/>
        </w:rPr>
        <w:t xml:space="preserve"> </w:t>
      </w:r>
      <w:r w:rsidRPr="00292225">
        <w:rPr>
          <w:rFonts w:ascii="Times New Roman" w:hAnsi="Times New Roman"/>
          <w:b/>
          <w:i/>
          <w:sz w:val="28"/>
          <w:szCs w:val="28"/>
        </w:rPr>
        <w:t>обучающихс</w:t>
      </w:r>
      <w:r w:rsidR="0063033E">
        <w:rPr>
          <w:rFonts w:ascii="Times New Roman" w:hAnsi="Times New Roman"/>
          <w:b/>
          <w:i/>
          <w:sz w:val="28"/>
          <w:szCs w:val="28"/>
        </w:rPr>
        <w:t>я происходит в рамках системно-</w:t>
      </w:r>
      <w:r w:rsidRPr="00292225">
        <w:rPr>
          <w:rFonts w:ascii="Times New Roman" w:hAnsi="Times New Roman"/>
          <w:b/>
          <w:i/>
          <w:sz w:val="28"/>
          <w:szCs w:val="28"/>
        </w:rPr>
        <w:t>деятельностного подхода,</w:t>
      </w:r>
      <w:r w:rsidRPr="00292225">
        <w:rPr>
          <w:rFonts w:ascii="Times New Roman" w:hAnsi="Times New Roman"/>
          <w:sz w:val="28"/>
          <w:szCs w:val="28"/>
        </w:rPr>
        <w:t xml:space="preserve">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r w:rsidRPr="00292225">
        <w:rPr>
          <w:rFonts w:ascii="Times New Roman" w:hAnsi="Times New Roman"/>
          <w:b/>
          <w:i/>
          <w:sz w:val="28"/>
          <w:szCs w:val="28"/>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 - компетентности,</w:t>
      </w:r>
      <w:r w:rsidRPr="00292225">
        <w:rPr>
          <w:rFonts w:ascii="Times New Roman" w:hAnsi="Times New Roman"/>
          <w:sz w:val="28"/>
          <w:szCs w:val="28"/>
        </w:rPr>
        <w:t xml:space="preserve">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F446AF" w:rsidRPr="00292225" w:rsidRDefault="0063033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ИКТ-</w:t>
      </w:r>
      <w:r w:rsidR="00F446AF" w:rsidRPr="00292225">
        <w:rPr>
          <w:rFonts w:ascii="Times New Roman" w:hAnsi="Times New Roman"/>
          <w:sz w:val="28"/>
          <w:szCs w:val="28"/>
        </w:rPr>
        <w:t>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w:t>
      </w:r>
      <w:r>
        <w:rPr>
          <w:rFonts w:ascii="Times New Roman" w:hAnsi="Times New Roman"/>
          <w:sz w:val="28"/>
          <w:szCs w:val="28"/>
        </w:rPr>
        <w:t>и. В то же время, освоение ИКТ-</w:t>
      </w:r>
      <w:r w:rsidR="00F446AF" w:rsidRPr="00292225">
        <w:rPr>
          <w:rFonts w:ascii="Times New Roman" w:hAnsi="Times New Roman"/>
          <w:sz w:val="28"/>
          <w:szCs w:val="28"/>
        </w:rPr>
        <w:t xml:space="preserve">компетентности в рамках отдельного предмета содействует </w:t>
      </w:r>
      <w:r>
        <w:rPr>
          <w:rFonts w:ascii="Times New Roman" w:hAnsi="Times New Roman"/>
          <w:sz w:val="28"/>
          <w:szCs w:val="28"/>
        </w:rPr>
        <w:t>формированию метапредметной ИКТ</w:t>
      </w:r>
      <w:r w:rsidR="00F446AF" w:rsidRPr="00292225">
        <w:rPr>
          <w:rFonts w:ascii="Times New Roman" w:hAnsi="Times New Roman"/>
          <w:sz w:val="28"/>
          <w:szCs w:val="28"/>
        </w:rPr>
        <w:t>-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умение поиска информации</w:t>
      </w:r>
    </w:p>
    <w:p w:rsidR="00D44604" w:rsidRPr="00292225" w:rsidRDefault="00D44604" w:rsidP="003F0A87">
      <w:pPr>
        <w:pStyle w:val="a7"/>
        <w:widowControl w:val="0"/>
        <w:tabs>
          <w:tab w:val="left" w:pos="567"/>
        </w:tabs>
        <w:spacing w:before="0" w:beforeAutospacing="0" w:after="0" w:afterAutospacing="0"/>
        <w:ind w:firstLine="709"/>
        <w:jc w:val="center"/>
        <w:rPr>
          <w:rFonts w:ascii="Times New Roman" w:hAnsi="Times New Roman"/>
          <w:sz w:val="28"/>
          <w:szCs w:val="28"/>
        </w:rPr>
      </w:pPr>
      <w:r w:rsidRPr="00292225">
        <w:rPr>
          <w:rFonts w:ascii="Times New Roman" w:hAnsi="Times New Roman"/>
          <w:b/>
          <w:sz w:val="28"/>
          <w:szCs w:val="28"/>
        </w:rPr>
        <w:t>Общие принципы формирования ИКТ-компетентности в образовательных областях</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Перечисленные положения применимы при формирования ИКТ-компетентности и в начальной</w:t>
      </w:r>
      <w:r w:rsidR="0063033E">
        <w:rPr>
          <w:rFonts w:ascii="Times New Roman" w:hAnsi="Times New Roman"/>
          <w:sz w:val="28"/>
          <w:szCs w:val="28"/>
        </w:rPr>
        <w:t>,</w:t>
      </w:r>
      <w:r w:rsidRPr="00292225">
        <w:rPr>
          <w:rFonts w:ascii="Times New Roman" w:hAnsi="Times New Roman"/>
          <w:sz w:val="28"/>
          <w:szCs w:val="28"/>
        </w:rPr>
        <w:t xml:space="preserve"> и в основной школе.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Компонент информатики, также вносящий свой вклад в формирование ИКТ- компетентности, в курсе – более инвариантен, но также зависит от математико- 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B540EE" w:rsidRPr="00292225" w:rsidRDefault="00667803"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63033E">
        <w:rPr>
          <w:rFonts w:ascii="Times New Roman" w:hAnsi="Times New Roman"/>
          <w:b/>
          <w:sz w:val="28"/>
          <w:szCs w:val="28"/>
        </w:rPr>
        <w:t>2.1.</w:t>
      </w:r>
      <w:r w:rsidR="0033199F" w:rsidRPr="0063033E">
        <w:rPr>
          <w:rFonts w:ascii="Times New Roman" w:hAnsi="Times New Roman"/>
          <w:b/>
          <w:sz w:val="28"/>
          <w:szCs w:val="28"/>
        </w:rPr>
        <w:t>6</w:t>
      </w:r>
      <w:r w:rsidRPr="0063033E">
        <w:rPr>
          <w:rFonts w:ascii="Times New Roman" w:hAnsi="Times New Roman"/>
          <w:b/>
          <w:sz w:val="28"/>
          <w:szCs w:val="28"/>
        </w:rPr>
        <w:t xml:space="preserve">. </w:t>
      </w:r>
      <w:r w:rsidR="00B540EE" w:rsidRPr="0063033E">
        <w:rPr>
          <w:rFonts w:ascii="Times New Roman" w:hAnsi="Times New Roman"/>
          <w:b/>
          <w:sz w:val="28"/>
          <w:szCs w:val="28"/>
        </w:rPr>
        <w:t>Перечень и описание основных элементов ИКТ-компетенции и инструментов их использования</w:t>
      </w:r>
    </w:p>
    <w:p w:rsidR="00292225" w:rsidRPr="00292225" w:rsidRDefault="00292225"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Рассматриваются следующие элементы ИКТ-компетентности: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Обращение с ИКТ-устройствами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Включение и выключение компьютеров и других средств ИКТ.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Освоение базовых операций с компьютером и другими средствами ИКТ.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Определение оборудования, установленного в компьютере.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Работа в файловом менеджере.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Создание файлов и папок.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Установка и удаление программ.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Создание документов и печатных изданий</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редактирование текстовых документов.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Изменения начертания, размера шрифта, гарнитуры, выравнивание абзацев.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Размещение и оформление в документах элементов страницы: заголовки, текст, эпиграфы, иллюстрации.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Редактирование иллюстраций.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и редактирование ячеек, строк и столбцов таблицы.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оформление схем.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применение стилей.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сносок, колонок.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Создание мультимедийной продукции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изображений для различных целей.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Редактирование размера и разрешения изображения.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Изменение композиции фотографии.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Коррекция тонового и цветового баланса изображения.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Ретуширование дефектов различными способами.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видеофильмов для различных целей.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сценариев.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Отбор видеофрагментов или изображений для проекта.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переходов при монтаже.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Добавление титров разного вида.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Подбор и применение видеоэффектов.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Выбор и добавление в проект звука.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Создание электронных изданий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собственных веб-страниц и редактирование существующих.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Ориентирование в многообразии стилей оформления вебстраниц.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Превращение эскиза будущей веб-страницы в html-документ.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веб-страниц с использованием таблиц.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Иллюстрирование веб-страниц.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навигации между несколькими страницами.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веб-страниц с помощью каскадных таблиц стилей (CSS).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Общение в сети Интернет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своего образа в сети Интернет.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Соблюдение правил сетевого общения.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Реагирование на опасные ситуации.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Ведение беседы в заданном формате.</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Умение придерживаться темы.</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Распознавание провокаций и попыток манипуляции со стороны собеседников.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Выступление с компьютерным сопровождением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Сбор и структурирование материал, продумывание плана и сценария выступления.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Систематизация информации, представление различных точек зрения и своего взгляда по теме выступления.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дизайна и цветовой схемы, соответствующих теме.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библиотеки шаблонов оформления и создание своего авторского стиля оформления.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презентации, подготовка для нее текста, рисунков, анимации, видео, диаграмм, таблиц.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Оснащение презентации удобной навигацией, в том числе для ответов на вопросы (управляющие кнопки, гиперссылки).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Знание и применение правил верстки материала на странице.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оглавления с гиперссылками и списка литературы.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Управление сменой слайдов на экране проектора автоматически и вручную.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Поиск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Постановка информационной задачи.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Определение источников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Осуществление поиска с помощью специальных средств.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Систематизация получаемой информации в процессе поиска и ознакомления.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Решение задачи с помощью полученной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Организация найденной информации.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Моделирование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Построение информационной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Проведение численного эксперимента.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Визуализация полученных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Исследование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Выдвижение гипотез.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Совершенствование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Математические и статистические вычисления в процессе моделирования.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Поиск решения в процессе моделирования.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Хранение и обработка больших объемов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Структурирование информации посредством таблиц.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к табличным базам на выборку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для получения количественных характеристик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на добавление, модификацию и удаление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визуального конструктора запросов.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Самостоятельное проектирование базы данных.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Управление личными проектами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Постановка целей и их достижение.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Определение последовательности выполнения дел.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Планирование текущей деятельности, включая учебную.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Различение мечты и цели и превращение.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Классификация текущих задач по критериям важности/срочности, жесткости/гибкости.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Планирование пути реализации личных проектов, выделение в больших задачах подзадач.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компьютерных инструментов для планирования дел и повышения интенсивности и качества умственного труда. </w:t>
      </w:r>
    </w:p>
    <w:p w:rsidR="00292225" w:rsidRDefault="0029222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92225">
        <w:rPr>
          <w:rFonts w:ascii="Times New Roman" w:hAnsi="Times New Roman"/>
          <w:sz w:val="28"/>
          <w:szCs w:val="28"/>
        </w:rPr>
        <w:t xml:space="preserve">Формирование ИКТ-компетентности школьников проводится на имеющейся в наличии компьютерной технике и средствах связи. Обеспечивается возможность выхода в локальную сеть образовательного учреждения и через локальную сеть учреждения в Интернет. На компьютере предустановлено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ИКТ-компетентности. </w:t>
      </w:r>
    </w:p>
    <w:p w:rsidR="003F0A87" w:rsidRPr="00292225"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p w:rsidR="006633E2" w:rsidRPr="0033199F" w:rsidRDefault="00667803"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7</w:t>
      </w:r>
      <w:r w:rsidRPr="0074495D">
        <w:rPr>
          <w:rFonts w:ascii="Times New Roman" w:hAnsi="Times New Roman"/>
          <w:b/>
          <w:sz w:val="28"/>
          <w:szCs w:val="28"/>
        </w:rPr>
        <w:t xml:space="preserve">.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rsidR="006633E2" w:rsidRPr="00D1737A" w:rsidRDefault="006633E2"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D1737A">
        <w:rPr>
          <w:rFonts w:ascii="Times New Roman" w:hAnsi="Times New Roman"/>
          <w:b/>
          <w:sz w:val="28"/>
          <w:szCs w:val="28"/>
        </w:rPr>
        <w:t>Формирование ИКТ-компетентности обучающихся.</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Обращение с устройствами ИКТ.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подключать устройства ИКТ к электрическим и информационным сетям, использовать аккумуляторы;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информационное подключение к локальной сети и глобальной сети Интернет;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выводить информацию на бумагу, правильно обращаться с расходными материалами;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u w:val="single"/>
        </w:rPr>
        <w:t>Выпускник получит возможность научиться:</w:t>
      </w:r>
      <w:r w:rsidRPr="00D1737A">
        <w:rPr>
          <w:rFonts w:ascii="Times New Roman" w:hAnsi="Times New Roman"/>
          <w:sz w:val="28"/>
          <w:szCs w:val="28"/>
        </w:rPr>
        <w:t xml:space="preserve">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осознавать и использовать в практической деятельности основные психологические особенности восприятия информации человеком.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Фиксация изображений и звуков.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u w:val="single"/>
        </w:rPr>
        <w:t>Выпускник научится:</w:t>
      </w:r>
      <w:r w:rsidRPr="00D1737A">
        <w:rPr>
          <w:rFonts w:ascii="Times New Roman" w:hAnsi="Times New Roman"/>
          <w:sz w:val="28"/>
          <w:szCs w:val="28"/>
        </w:rPr>
        <w:t xml:space="preserve">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выбирать технические средства ИКТ для фиксации изображений и звуков в соответствии с поставленной целью;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видеосъѐмку и проводить монтаж отснятого материала с использованием возможностей специальных компьютерных инструментов.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различать творческую и техническую фиксацию звуков и изображений;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возможности ИКТ в творческой деятельности, связанной с искусством;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трѐхмерное сканирование.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письменных сообщений.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русском языке с использованием слепого десятипальцевого клавиатурного письма;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сканировать текст и осуществлять распознавание сканированного текста;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редактирование и структурирование текста в соответствии с его смыслом средствами текстового редактора;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средства орфографического и синтаксического контроля русского текста и текста на иностранном языке.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иностранном языке с использованием слепого десятипальцевого клавиатурного письма;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использовать компьютерные инструменты, упрощающие расшифровку аудиозаписей.</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 Создание графических объектов.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различные геометрические объекты с использованием возможностей специальных компьютерных инструментов;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специализированные карты и диаграммы: географические, хронологические;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мультипликационные фильмы;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виртуальные модели трѐхмерных объектов.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музыкальных и звуковых сообщений.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звуковые и музыкальные редакторы;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клавишные и кинестетические синтезаторы;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программы звукозаписи и микрофоны.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музыкальные редакторы, клавишные и кинетические синтезаторы для решения творческих задач.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восприятие и использование гипермедиа-сообщений.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деконструкцию сообщений, выделение в них структуры, элементов и фрагментов;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при восприятии сообщений внутренние и внешние ссылки;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формулировать вопросы к сообщению, создавать краткое описание сообщения; цитировать фрагменты сообщения;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дизайн сообщений в соответствии с задачами и средствами доставки;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Коммуникация и социальное взаимодействие.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выступать с аудиовидеоподдержкой, включая выступление перед дистанционной аудиторией;</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 участвовать в обсуждении (аудиовидеофорум, текстовый форум) с использованием возможностей Интернета;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возможности электронной почты для информационного обмена;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вести личный дневник (блог) с использованием возможностей Интернета;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взаимодействовать в социальных сетях, работать в группе над сообщением (вики);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участвовать в форумах в социальных образовательных сетях;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взаимодействовать с партнѐрами с использованием возможностей Интернета (игровое и театральное взаимодействие).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Поиск и организация хранения информации.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библиотечные, в том числе электронные, каталоги для поиска необходимых книг;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 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и заполнять различные определители;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приѐмы поиска информации в Интернете в ходе учебной деятельности.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Анализ информации, математическая обработка данных в исследовании.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вводить результаты измерений и другие цифровые данные для их обработки, в том числе статистической и визуализации;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строить математические модели;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эксперименты и исследования в виртуальных лабораториях по естественным наукам, математике и информатике.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анализировать результаты своей деятельности и затрачиваемых ресурсов.</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sz w:val="28"/>
          <w:szCs w:val="28"/>
        </w:rPr>
        <w:t xml:space="preserve"> </w:t>
      </w:r>
      <w:r w:rsidRPr="00D1737A">
        <w:rPr>
          <w:rFonts w:ascii="Times New Roman" w:hAnsi="Times New Roman"/>
          <w:b/>
          <w:sz w:val="28"/>
          <w:szCs w:val="28"/>
        </w:rPr>
        <w:t xml:space="preserve">Моделирование, проектирование и управление.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моделировать с использованием виртуальных конструкторов;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конструировать и моделировать с использованием материальных конструкторов с компьютерным управлением и обратной связью;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моделировать с использованием средств программирования;</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и организовывать свою индивидуальную и групповую деятельность, организовывать своѐ время с использованием ИКТ.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виртуальные и реальные объекты и процессы, использовать системы автоматизированного </w:t>
      </w:r>
      <w:r w:rsidR="00D1737A" w:rsidRPr="00D1737A">
        <w:rPr>
          <w:rFonts w:ascii="Times New Roman" w:hAnsi="Times New Roman"/>
          <w:sz w:val="28"/>
          <w:szCs w:val="28"/>
        </w:rPr>
        <w:t>проектировании</w:t>
      </w:r>
    </w:p>
    <w:p w:rsidR="003F0A87" w:rsidRDefault="003F0A87" w:rsidP="003F0A87">
      <w:pPr>
        <w:pStyle w:val="a7"/>
        <w:widowControl w:val="0"/>
        <w:tabs>
          <w:tab w:val="left" w:pos="567"/>
        </w:tabs>
        <w:spacing w:before="0" w:beforeAutospacing="0" w:after="0" w:afterAutospacing="0"/>
        <w:ind w:firstLine="709"/>
        <w:jc w:val="both"/>
      </w:pPr>
    </w:p>
    <w:p w:rsidR="00B540EE" w:rsidRDefault="00667803" w:rsidP="003F0A87">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412EB2">
        <w:rPr>
          <w:rFonts w:ascii="Times New Roman" w:hAnsi="Times New Roman"/>
          <w:b/>
          <w:sz w:val="28"/>
          <w:szCs w:val="28"/>
        </w:rPr>
        <w:t>2.1.</w:t>
      </w:r>
      <w:r w:rsidR="0033199F" w:rsidRPr="00412EB2">
        <w:rPr>
          <w:rFonts w:ascii="Times New Roman" w:hAnsi="Times New Roman"/>
          <w:b/>
          <w:sz w:val="28"/>
          <w:szCs w:val="28"/>
        </w:rPr>
        <w:t>8</w:t>
      </w:r>
      <w:r w:rsidRPr="00412EB2">
        <w:rPr>
          <w:rFonts w:ascii="Times New Roman" w:hAnsi="Times New Roman"/>
          <w:b/>
          <w:sz w:val="28"/>
          <w:szCs w:val="28"/>
        </w:rPr>
        <w:t xml:space="preserve">. </w:t>
      </w:r>
      <w:r w:rsidR="00B540EE" w:rsidRPr="00412EB2">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A81FB3" w:rsidRDefault="00A81FB3" w:rsidP="003F0A87">
      <w:pPr>
        <w:spacing w:after="0" w:line="240" w:lineRule="auto"/>
        <w:ind w:firstLine="709"/>
        <w:jc w:val="both"/>
        <w:rPr>
          <w:rFonts w:ascii="Times New Roman" w:hAnsi="Times New Roman"/>
          <w:sz w:val="28"/>
          <w:szCs w:val="28"/>
        </w:rPr>
      </w:pPr>
      <w:r w:rsidRPr="00A81FB3">
        <w:rPr>
          <w:rFonts w:ascii="Times New Roman" w:hAnsi="Times New Roman"/>
          <w:sz w:val="28"/>
          <w:szCs w:val="28"/>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лицея с различными социальными партнерами:</w:t>
      </w:r>
    </w:p>
    <w:p w:rsidR="003F0A87" w:rsidRPr="00A81FB3" w:rsidRDefault="003F0A87" w:rsidP="003F0A87">
      <w:pPr>
        <w:spacing w:after="0" w:line="240" w:lineRule="auto"/>
        <w:ind w:firstLine="709"/>
        <w:jc w:val="both"/>
        <w:rPr>
          <w:rFonts w:ascii="Times New Roman" w:hAnsi="Times New Roman"/>
          <w:sz w:val="28"/>
          <w:szCs w:val="28"/>
        </w:rPr>
      </w:pPr>
    </w:p>
    <w:tbl>
      <w:tblPr>
        <w:tblpPr w:leftFromText="45" w:rightFromText="45" w:vertAnchor="text"/>
        <w:tblW w:w="0" w:type="auto"/>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tblPr>
      <w:tblGrid>
        <w:gridCol w:w="2499"/>
        <w:gridCol w:w="2693"/>
        <w:gridCol w:w="4173"/>
      </w:tblGrid>
      <w:tr w:rsidR="00A81FB3" w:rsidRPr="00A81FB3" w:rsidTr="00D1737A">
        <w:trPr>
          <w:tblCellSpacing w:w="0" w:type="dxa"/>
        </w:trPr>
        <w:tc>
          <w:tcPr>
            <w:tcW w:w="2699"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Социальные партнеры</w:t>
            </w:r>
          </w:p>
        </w:tc>
        <w:tc>
          <w:tcPr>
            <w:tcW w:w="2835"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Формы взаимодействия</w:t>
            </w:r>
          </w:p>
        </w:tc>
        <w:tc>
          <w:tcPr>
            <w:tcW w:w="4496"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Формируемые и развиваемые УУД</w:t>
            </w:r>
          </w:p>
        </w:tc>
      </w:tr>
      <w:tr w:rsidR="00A81FB3" w:rsidRPr="00A81FB3" w:rsidTr="00D1737A">
        <w:trPr>
          <w:tblCellSpacing w:w="0" w:type="dxa"/>
        </w:trPr>
        <w:tc>
          <w:tcPr>
            <w:tcW w:w="2699" w:type="dxa"/>
          </w:tcPr>
          <w:p w:rsidR="00A81FB3" w:rsidRDefault="00A81FB3" w:rsidP="003F0A87">
            <w:pPr>
              <w:pStyle w:val="a7"/>
              <w:spacing w:before="40" w:beforeAutospacing="0" w:after="0" w:afterAutospacing="0"/>
              <w:rPr>
                <w:rFonts w:ascii="Times New Roman" w:hAnsi="Times New Roman"/>
                <w:sz w:val="28"/>
                <w:szCs w:val="28"/>
              </w:rPr>
            </w:pPr>
            <w:r>
              <w:rPr>
                <w:rFonts w:ascii="Times New Roman" w:hAnsi="Times New Roman"/>
                <w:sz w:val="28"/>
                <w:szCs w:val="28"/>
              </w:rPr>
              <w:t xml:space="preserve">МКОУ ДО ЦДОД, </w:t>
            </w:r>
          </w:p>
          <w:p w:rsidR="00A81FB3" w:rsidRPr="00A81FB3" w:rsidRDefault="00A81FB3" w:rsidP="003F0A87">
            <w:pPr>
              <w:pStyle w:val="a7"/>
              <w:spacing w:before="40" w:beforeAutospacing="0" w:after="0" w:afterAutospacing="0"/>
              <w:rPr>
                <w:rFonts w:ascii="Times New Roman" w:hAnsi="Times New Roman"/>
                <w:sz w:val="28"/>
                <w:szCs w:val="28"/>
              </w:rPr>
            </w:pPr>
            <w:r>
              <w:rPr>
                <w:rFonts w:ascii="Times New Roman" w:hAnsi="Times New Roman"/>
                <w:sz w:val="28"/>
                <w:szCs w:val="28"/>
              </w:rPr>
              <w:t>СДК п.Шиверский</w:t>
            </w:r>
          </w:p>
        </w:tc>
        <w:tc>
          <w:tcPr>
            <w:tcW w:w="2835" w:type="dxa"/>
          </w:tcPr>
          <w:p w:rsidR="00A81FB3" w:rsidRPr="00A81FB3" w:rsidRDefault="00A81FB3" w:rsidP="003F0A87">
            <w:pPr>
              <w:pStyle w:val="a7"/>
              <w:spacing w:before="40" w:beforeAutospacing="0" w:after="0" w:afterAutospacing="0"/>
              <w:ind w:left="89"/>
              <w:rPr>
                <w:rFonts w:ascii="Times New Roman" w:hAnsi="Times New Roman"/>
                <w:sz w:val="28"/>
                <w:szCs w:val="28"/>
              </w:rPr>
            </w:pPr>
            <w:r w:rsidRPr="00A81FB3">
              <w:rPr>
                <w:rFonts w:ascii="Times New Roman" w:hAnsi="Times New Roman"/>
                <w:sz w:val="28"/>
                <w:szCs w:val="28"/>
              </w:rPr>
              <w:t>Работа с одаренными  детьми, кружки, дистанционные конференции и консультации, круглые столы</w:t>
            </w:r>
          </w:p>
        </w:tc>
        <w:tc>
          <w:tcPr>
            <w:tcW w:w="4496" w:type="dxa"/>
          </w:tcPr>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b/>
                <w:sz w:val="28"/>
                <w:szCs w:val="28"/>
              </w:rPr>
              <w:t>Познавательные:</w:t>
            </w:r>
            <w:r w:rsidRPr="00A81FB3">
              <w:rPr>
                <w:rFonts w:ascii="Times New Roman" w:hAnsi="Times New Roman"/>
                <w:sz w:val="28"/>
                <w:szCs w:val="28"/>
              </w:rPr>
              <w:t xml:space="preserve">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умение работать с информацией;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структурировать знания;</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 самостоятельно создавать способы решения проблем творческого и поискового характера</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b/>
                <w:sz w:val="28"/>
                <w:szCs w:val="28"/>
              </w:rPr>
              <w:t>Коммуникативные:</w:t>
            </w:r>
            <w:r w:rsidRPr="00A81FB3">
              <w:rPr>
                <w:rFonts w:ascii="Times New Roman" w:hAnsi="Times New Roman"/>
                <w:sz w:val="28"/>
                <w:szCs w:val="28"/>
              </w:rPr>
              <w:t xml:space="preserve">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умение вести обсуждение в коллективе, продуктивно взаимодействовать со сверстниками и взрослыми</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Личностные:</w:t>
            </w:r>
            <w:r w:rsidRPr="00A81FB3">
              <w:rPr>
                <w:rFonts w:ascii="Times New Roman" w:hAnsi="Times New Roman"/>
                <w:sz w:val="28"/>
                <w:szCs w:val="28"/>
              </w:rPr>
              <w:t xml:space="preserve">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развитие эстетического сознания через освоение художественного наследия народов России, творческой деятельности эстетического характера;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развитие чувства прекрасного в процессе обсуждения с</w:t>
            </w:r>
            <w:r>
              <w:rPr>
                <w:rFonts w:ascii="Times New Roman" w:hAnsi="Times New Roman"/>
                <w:sz w:val="28"/>
                <w:szCs w:val="28"/>
              </w:rPr>
              <w:t xml:space="preserve">овременных тенденций в </w:t>
            </w:r>
            <w:r w:rsidRPr="00A81FB3">
              <w:rPr>
                <w:rFonts w:ascii="Times New Roman" w:hAnsi="Times New Roman"/>
                <w:sz w:val="28"/>
                <w:szCs w:val="28"/>
              </w:rPr>
              <w:t xml:space="preserve"> музыке, литературе</w:t>
            </w:r>
          </w:p>
        </w:tc>
      </w:tr>
      <w:tr w:rsidR="00A81FB3" w:rsidRPr="00A81FB3" w:rsidTr="00D1737A">
        <w:trPr>
          <w:tblCellSpacing w:w="0" w:type="dxa"/>
        </w:trPr>
        <w:tc>
          <w:tcPr>
            <w:tcW w:w="2699"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Pr>
                <w:rFonts w:ascii="Times New Roman" w:hAnsi="Times New Roman"/>
                <w:sz w:val="28"/>
                <w:szCs w:val="28"/>
              </w:rPr>
              <w:t>Поселковая библиотека</w:t>
            </w:r>
            <w:r w:rsidRPr="00A81FB3">
              <w:rPr>
                <w:rFonts w:ascii="Times New Roman" w:hAnsi="Times New Roman"/>
                <w:sz w:val="28"/>
                <w:szCs w:val="28"/>
              </w:rPr>
              <w:br/>
            </w:r>
          </w:p>
          <w:p w:rsidR="00A81FB3" w:rsidRPr="00A81FB3" w:rsidRDefault="00A81FB3" w:rsidP="003F0A87">
            <w:pPr>
              <w:pStyle w:val="a7"/>
              <w:spacing w:before="40" w:beforeAutospacing="0" w:after="0" w:afterAutospacing="0"/>
              <w:jc w:val="center"/>
              <w:rPr>
                <w:rFonts w:ascii="Times New Roman" w:hAnsi="Times New Roman"/>
                <w:sz w:val="28"/>
                <w:szCs w:val="28"/>
              </w:rPr>
            </w:pPr>
          </w:p>
        </w:tc>
        <w:tc>
          <w:tcPr>
            <w:tcW w:w="2835" w:type="dxa"/>
          </w:tcPr>
          <w:p w:rsidR="00A81FB3" w:rsidRPr="00A81FB3" w:rsidRDefault="00A81FB3" w:rsidP="003F0A87">
            <w:pPr>
              <w:pStyle w:val="a7"/>
              <w:spacing w:before="40" w:beforeAutospacing="0" w:after="0" w:afterAutospacing="0"/>
              <w:ind w:left="126"/>
              <w:rPr>
                <w:rFonts w:ascii="Times New Roman" w:hAnsi="Times New Roman"/>
                <w:sz w:val="28"/>
                <w:szCs w:val="28"/>
              </w:rPr>
            </w:pPr>
            <w:r w:rsidRPr="00A81FB3">
              <w:rPr>
                <w:rFonts w:ascii="Times New Roman" w:hAnsi="Times New Roman"/>
                <w:sz w:val="28"/>
                <w:szCs w:val="28"/>
              </w:rPr>
              <w:t>Экскурсии, конкурсы, диспуты, научно-поисковые  исследования</w:t>
            </w:r>
          </w:p>
        </w:tc>
        <w:tc>
          <w:tcPr>
            <w:tcW w:w="4496" w:type="dxa"/>
          </w:tcPr>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Личностные:</w:t>
            </w:r>
            <w:r w:rsidRPr="00A81FB3">
              <w:rPr>
                <w:rFonts w:ascii="Times New Roman" w:hAnsi="Times New Roman"/>
                <w:sz w:val="28"/>
                <w:szCs w:val="28"/>
              </w:rPr>
              <w:t xml:space="preserve">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воспитание патриотизма, любви и уважения к малой Родине, чувства гордости за ее  прошлое и настоящее;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осознание своей этнической принадлежности, знание истории и  культуры своего края</w:t>
            </w:r>
            <w:r w:rsidR="000B306E">
              <w:rPr>
                <w:rFonts w:ascii="Times New Roman" w:hAnsi="Times New Roman"/>
                <w:sz w:val="28"/>
                <w:szCs w:val="28"/>
              </w:rPr>
              <w:t>.</w:t>
            </w:r>
            <w:r w:rsidRPr="00A81FB3">
              <w:rPr>
                <w:rFonts w:ascii="Times New Roman" w:hAnsi="Times New Roman"/>
                <w:sz w:val="28"/>
                <w:szCs w:val="28"/>
              </w:rPr>
              <w:t> </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Познавательные:</w:t>
            </w:r>
            <w:r w:rsidRPr="00A81FB3">
              <w:rPr>
                <w:rFonts w:ascii="Times New Roman" w:hAnsi="Times New Roman"/>
                <w:sz w:val="28"/>
                <w:szCs w:val="28"/>
              </w:rPr>
              <w:t xml:space="preserve">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готовность и умение осуществлять индивидуальную и совместную проектную работу</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Коммуникативные:</w:t>
            </w:r>
            <w:r w:rsidRPr="00A81FB3">
              <w:rPr>
                <w:rFonts w:ascii="Times New Roman" w:hAnsi="Times New Roman"/>
                <w:sz w:val="28"/>
                <w:szCs w:val="28"/>
              </w:rPr>
              <w:t xml:space="preserve">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3F0A87">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9</w:t>
      </w:r>
      <w:r w:rsidRPr="0074495D">
        <w:rPr>
          <w:rFonts w:ascii="Times New Roman" w:hAnsi="Times New Roman"/>
          <w:b/>
          <w:sz w:val="28"/>
          <w:szCs w:val="28"/>
        </w:rPr>
        <w:t xml:space="preserve">.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AA5012" w:rsidRDefault="004E6316"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AA5012">
        <w:rPr>
          <w:rFonts w:ascii="Times New Roman" w:hAnsi="Times New Roman"/>
          <w:b/>
          <w:sz w:val="28"/>
          <w:szCs w:val="28"/>
        </w:rPr>
        <w:t>Т</w:t>
      </w:r>
      <w:r w:rsidR="00B540EE" w:rsidRPr="00AA5012">
        <w:rPr>
          <w:rFonts w:ascii="Times New Roman" w:hAnsi="Times New Roman"/>
          <w:b/>
          <w:sz w:val="28"/>
          <w:szCs w:val="28"/>
        </w:rPr>
        <w:t>ребования к условиям включают:</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w:t>
      </w:r>
      <w:r w:rsidR="00AA5012">
        <w:rPr>
          <w:rFonts w:ascii="Times New Roman" w:hAnsi="Times New Roman"/>
          <w:sz w:val="28"/>
          <w:szCs w:val="28"/>
        </w:rPr>
        <w:t>ки для реализации программы УУД</w:t>
      </w:r>
      <w:r w:rsidRPr="0074495D">
        <w:rPr>
          <w:rFonts w:ascii="Times New Roman" w:hAnsi="Times New Roman"/>
          <w:sz w:val="28"/>
          <w:szCs w:val="28"/>
        </w:rPr>
        <w:t>:</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AA5012"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r w:rsidRPr="00AA5012">
        <w:rPr>
          <w:rFonts w:ascii="Times New Roman" w:hAnsi="Times New Roman"/>
          <w:sz w:val="28"/>
          <w:szCs w:val="28"/>
        </w:rPr>
        <w:t>;</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943DB" w:rsidRPr="005D3C31" w:rsidRDefault="002943DB"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5D3C31">
        <w:rPr>
          <w:rFonts w:ascii="Times New Roman" w:hAnsi="Times New Roman"/>
          <w:b/>
          <w:sz w:val="28"/>
          <w:szCs w:val="28"/>
        </w:rPr>
        <w:t>Условия и средства формирования универсальных учебных действий</w:t>
      </w:r>
    </w:p>
    <w:p w:rsidR="002943DB" w:rsidRPr="005D3C31" w:rsidRDefault="002943DB" w:rsidP="003F0A87">
      <w:pPr>
        <w:pStyle w:val="a7"/>
        <w:widowControl w:val="0"/>
        <w:tabs>
          <w:tab w:val="left" w:pos="567"/>
        </w:tabs>
        <w:spacing w:before="0" w:beforeAutospacing="0" w:after="0" w:afterAutospacing="0"/>
        <w:ind w:firstLine="567"/>
        <w:rPr>
          <w:rFonts w:ascii="Times New Roman" w:hAnsi="Times New Roman"/>
          <w:b/>
          <w:sz w:val="28"/>
          <w:szCs w:val="28"/>
          <w:u w:val="single"/>
        </w:rPr>
      </w:pPr>
      <w:r w:rsidRPr="005D3C31">
        <w:rPr>
          <w:rFonts w:ascii="Times New Roman" w:hAnsi="Times New Roman"/>
          <w:b/>
          <w:sz w:val="28"/>
          <w:szCs w:val="28"/>
          <w:u w:val="single"/>
        </w:rPr>
        <w:t xml:space="preserve">Учебное сотрудничество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остаѐтся преимущественно индивидуальной, тем не менее вокруг 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К числу основных составляющих организации совместного действия можно отнести: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распределение начальных действий и операций, заданное предметным условием совместной работы;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 деятельность);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коммуникацию (общение), обеспечивающую реализацию процессов распределения, обмена и взаимопонимания;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C66CE5" w:rsidRPr="005D3C31" w:rsidRDefault="002943DB" w:rsidP="003F0A87">
      <w:pPr>
        <w:pStyle w:val="a7"/>
        <w:widowControl w:val="0"/>
        <w:tabs>
          <w:tab w:val="left" w:pos="567"/>
        </w:tabs>
        <w:spacing w:before="0" w:beforeAutospacing="0" w:after="0" w:afterAutospacing="0"/>
        <w:ind w:firstLine="567"/>
        <w:rPr>
          <w:rFonts w:ascii="Times New Roman" w:hAnsi="Times New Roman"/>
          <w:sz w:val="28"/>
          <w:szCs w:val="28"/>
        </w:rPr>
      </w:pPr>
      <w:r w:rsidRPr="005D3C31">
        <w:rPr>
          <w:rFonts w:ascii="Times New Roman" w:hAnsi="Times New Roman"/>
          <w:sz w:val="28"/>
          <w:szCs w:val="28"/>
        </w:rPr>
        <w:t>• рефлексию, обеспечивающую преодоление ограничений собственного действия относительно общей схемы деятельности</w:t>
      </w:r>
    </w:p>
    <w:p w:rsidR="002943DB" w:rsidRPr="005D3C31" w:rsidRDefault="002943DB" w:rsidP="003F0A87">
      <w:pPr>
        <w:pStyle w:val="a7"/>
        <w:widowControl w:val="0"/>
        <w:tabs>
          <w:tab w:val="left" w:pos="567"/>
        </w:tabs>
        <w:spacing w:before="0" w:beforeAutospacing="0" w:after="0" w:afterAutospacing="0"/>
        <w:ind w:firstLine="567"/>
        <w:rPr>
          <w:rFonts w:ascii="Times New Roman" w:hAnsi="Times New Roman"/>
          <w:b/>
          <w:sz w:val="28"/>
          <w:szCs w:val="28"/>
          <w:u w:val="single"/>
        </w:rPr>
      </w:pPr>
      <w:r w:rsidRPr="005D3C31">
        <w:rPr>
          <w:rFonts w:ascii="Times New Roman" w:hAnsi="Times New Roman"/>
          <w:b/>
          <w:sz w:val="28"/>
          <w:szCs w:val="28"/>
          <w:u w:val="single"/>
        </w:rPr>
        <w:t xml:space="preserve">Совместная деятельность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Цели организации работы в группе: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создание учебной мотивации;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пробуждение в учениках познавательного интереса;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развитие стремления к успеху и одобрению;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снятие неуверенности в себе, боязни сделать ошибку и получить за это порицание;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развитие способности к самостоятельной оценке своей работы;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формирование умения общаться и взаимодействовать с другими обучающимися. </w:t>
      </w:r>
    </w:p>
    <w:p w:rsidR="002943DB"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Цель групповой работы: активное включение каждого ученика в процесс усвоения, повышение успешности решения проблемы, развитие в процессе совместной деятельности когнитивных (интеллектуальных) и личностных образований (структур).</w:t>
      </w:r>
    </w:p>
    <w:p w:rsidR="005D3C31" w:rsidRPr="005D3C31" w:rsidRDefault="005D3C31"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5D3C31">
        <w:rPr>
          <w:rFonts w:ascii="Times New Roman" w:hAnsi="Times New Roman"/>
          <w:b/>
          <w:sz w:val="28"/>
          <w:szCs w:val="28"/>
        </w:rPr>
        <w:t>Проектная деятельность обучающихся как форма сотрудничества</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D3C31">
        <w:rPr>
          <w:rFonts w:ascii="Times New Roman" w:hAnsi="Times New Roman"/>
          <w:sz w:val="28"/>
          <w:szCs w:val="28"/>
        </w:rPr>
        <w:t xml:space="preserve">Целесообразно разделять разные </w:t>
      </w:r>
      <w:r w:rsidRPr="005D3C31">
        <w:rPr>
          <w:rFonts w:ascii="Times New Roman" w:hAnsi="Times New Roman"/>
          <w:b/>
          <w:sz w:val="28"/>
          <w:szCs w:val="28"/>
        </w:rPr>
        <w:t xml:space="preserve">типы ситуаций сотрудничества.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2. Ситуация сотрудничества со взрослым с распределением функций. 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 информацию.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3. Ситуация взаимодействия со сверстниками без чѐткого разделения функций.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4. Ситуация конфликтного взаимодействия со сверстниками</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D3C31">
        <w:rPr>
          <w:rFonts w:ascii="Times New Roman" w:hAnsi="Times New Roman"/>
          <w:b/>
          <w:sz w:val="28"/>
          <w:szCs w:val="28"/>
        </w:rPr>
        <w:t xml:space="preserve">Педагогическое общение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 обучающемуся.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Можно выделить две основные позиции педагога — авторитарную и партнѐрскую.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540EE" w:rsidRPr="0074495D" w:rsidRDefault="00667803" w:rsidP="003F0A87">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2.1.1</w:t>
      </w:r>
      <w:r w:rsidR="0033199F">
        <w:rPr>
          <w:rFonts w:ascii="Times New Roman" w:hAnsi="Times New Roman"/>
          <w:b/>
          <w:sz w:val="28"/>
          <w:szCs w:val="28"/>
        </w:rPr>
        <w:t>0</w:t>
      </w:r>
      <w:r w:rsidRPr="0074495D">
        <w:rPr>
          <w:rFonts w:ascii="Times New Roman" w:hAnsi="Times New Roman"/>
          <w:b/>
          <w:sz w:val="28"/>
          <w:szCs w:val="28"/>
        </w:rPr>
        <w:t xml:space="preserve">.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t>Цель мониторинга:</w:t>
      </w:r>
      <w:r w:rsidRPr="0033199F">
        <w:rPr>
          <w:rFonts w:ascii="Times New Roman" w:hAnsi="Times New Roman"/>
          <w:sz w:val="28"/>
          <w:szCs w:val="28"/>
        </w:rPr>
        <w:t xml:space="preserve">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w:t>
      </w:r>
      <w:r w:rsidR="004E1EE1">
        <w:rPr>
          <w:rFonts w:ascii="Times New Roman" w:hAnsi="Times New Roman"/>
          <w:sz w:val="28"/>
          <w:szCs w:val="28"/>
        </w:rPr>
        <w:t>школы</w:t>
      </w:r>
      <w:r w:rsidRPr="0033199F">
        <w:rPr>
          <w:rFonts w:ascii="Times New Roman" w:hAnsi="Times New Roman"/>
          <w:sz w:val="28"/>
          <w:szCs w:val="28"/>
        </w:rPr>
        <w:t xml:space="preserve">.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t>Задачи мониторинга:</w:t>
      </w:r>
      <w:r w:rsidRPr="0033199F">
        <w:rPr>
          <w:rFonts w:ascii="Times New Roman" w:hAnsi="Times New Roman"/>
          <w:sz w:val="28"/>
          <w:szCs w:val="28"/>
        </w:rPr>
        <w:t xml:space="preserve">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1) оценить достаточность ресурсов и условия образовательного пространства для формирования и развития УУД обучающихся на средней ступени образования;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2) оценить психологический комфорт образовательного пространства в условиях реализации федеральных государственных стандартов нового поколения;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3)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4) внести коррективы в систему формирования и развития УУД обучающихся средней ступени образования с учетом полученных данных.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Объектами мониторинга являются: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1. Предметные и метапредметные результаты обучения.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3. Ресурсы образовательной среды (кадровые, материально-технические, информационные).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Субъекты мониторинга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в 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Оценку психолого-педагогических условий и ресурсов образовательного пространства </w:t>
      </w:r>
      <w:r w:rsidR="00F24EED" w:rsidRPr="0033199F">
        <w:rPr>
          <w:rFonts w:ascii="Times New Roman" w:hAnsi="Times New Roman"/>
          <w:sz w:val="28"/>
          <w:szCs w:val="28"/>
        </w:rPr>
        <w:t>на средней ступени образования</w:t>
      </w:r>
      <w:r w:rsidRPr="0033199F">
        <w:rPr>
          <w:rFonts w:ascii="Times New Roman" w:hAnsi="Times New Roman"/>
          <w:sz w:val="28"/>
          <w:szCs w:val="28"/>
        </w:rPr>
        <w:t xml:space="preserve"> проводят: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администрация школы;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методические объединения учителей-предметников;</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методическое объединение классных руководителей.</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t>Методами мониторинговых исследований являются:</w:t>
      </w:r>
      <w:r w:rsidRPr="0033199F">
        <w:rPr>
          <w:rFonts w:ascii="Times New Roman" w:hAnsi="Times New Roman"/>
          <w:sz w:val="28"/>
          <w:szCs w:val="28"/>
        </w:rPr>
        <w:t xml:space="preserve">  </w:t>
      </w:r>
    </w:p>
    <w:p w:rsidR="00F24EED" w:rsidRPr="0033199F" w:rsidRDefault="00F24EE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1E492C" w:rsidRPr="0033199F">
        <w:rPr>
          <w:rFonts w:ascii="Times New Roman" w:hAnsi="Times New Roman"/>
          <w:sz w:val="28"/>
          <w:szCs w:val="28"/>
        </w:rPr>
        <w:t>анкетирование;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сбор информации;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собеседование;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педагогическое наблюдение;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педагогический анализ;</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F24EED" w:rsidRPr="0033199F">
        <w:rPr>
          <w:rFonts w:ascii="Times New Roman" w:hAnsi="Times New Roman"/>
          <w:sz w:val="28"/>
          <w:szCs w:val="28"/>
        </w:rPr>
        <w:t xml:space="preserve"> педагогическая характеристика</w:t>
      </w:r>
      <w:r w:rsidRPr="0033199F">
        <w:rPr>
          <w:rFonts w:ascii="Times New Roman" w:hAnsi="Times New Roman"/>
          <w:sz w:val="28"/>
          <w:szCs w:val="28"/>
        </w:rPr>
        <w:t xml:space="preserve">.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Средства мониторинга:  </w:t>
      </w:r>
    </w:p>
    <w:p w:rsidR="00F24EED" w:rsidRPr="0033199F" w:rsidRDefault="00F24EE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1E492C" w:rsidRPr="0033199F">
        <w:rPr>
          <w:rFonts w:ascii="Times New Roman" w:hAnsi="Times New Roman"/>
          <w:sz w:val="28"/>
          <w:szCs w:val="28"/>
        </w:rPr>
        <w:t>анкеты для родителей и педагогов;</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карты наблюдений уроков и внеурочной деятельности;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входящие, промежуточные и итоговые контрольные срезы;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административные контрольные работы и тесты;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типовые задачи;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образовательные события;</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лист самооценки в составе портфолио ученика.</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Условиями для оценки сформированности УУД у учащихся выступают: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 соответствие возрастно-психологическим нормативным требованиям;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 соответствие свойств универсальных действий заранее заданным требованиям; </w:t>
      </w:r>
    </w:p>
    <w:p w:rsidR="001E492C"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3F0A87" w:rsidRPr="00A943AC" w:rsidRDefault="003F0A87"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
    <w:p w:rsidR="00A84C53" w:rsidRPr="0048438D" w:rsidRDefault="00431826" w:rsidP="0048438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48438D">
        <w:rPr>
          <w:rFonts w:ascii="Times New Roman" w:hAnsi="Times New Roman"/>
          <w:b/>
          <w:sz w:val="28"/>
          <w:szCs w:val="28"/>
        </w:rPr>
        <w:t>Мониторинг сформированности и развития УУД</w:t>
      </w:r>
    </w:p>
    <w:tbl>
      <w:tblPr>
        <w:tblStyle w:val="a4"/>
        <w:tblW w:w="10490" w:type="dxa"/>
        <w:tblInd w:w="-318" w:type="dxa"/>
        <w:tblLayout w:type="fixed"/>
        <w:tblLook w:val="04A0"/>
      </w:tblPr>
      <w:tblGrid>
        <w:gridCol w:w="4679"/>
        <w:gridCol w:w="3118"/>
        <w:gridCol w:w="2693"/>
      </w:tblGrid>
      <w:tr w:rsidR="00431826" w:rsidRPr="00431826" w:rsidTr="00167A43">
        <w:tc>
          <w:tcPr>
            <w:tcW w:w="4679" w:type="dxa"/>
            <w:vAlign w:val="center"/>
          </w:tcPr>
          <w:p w:rsidR="00431826" w:rsidRPr="00431826" w:rsidRDefault="00431826" w:rsidP="006D2C35">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УУД</w:t>
            </w:r>
          </w:p>
        </w:tc>
        <w:tc>
          <w:tcPr>
            <w:tcW w:w="3118" w:type="dxa"/>
            <w:vAlign w:val="center"/>
          </w:tcPr>
          <w:p w:rsidR="00431826" w:rsidRPr="00431826" w:rsidRDefault="00431826" w:rsidP="006D2C35">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Формы и способы развития УУД</w:t>
            </w:r>
          </w:p>
        </w:tc>
        <w:tc>
          <w:tcPr>
            <w:tcW w:w="2693" w:type="dxa"/>
            <w:vAlign w:val="center"/>
          </w:tcPr>
          <w:p w:rsidR="00431826" w:rsidRPr="00431826" w:rsidRDefault="00431826" w:rsidP="0048438D">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 xml:space="preserve">Диагностический инструментарий </w:t>
            </w:r>
          </w:p>
        </w:tc>
      </w:tr>
      <w:tr w:rsidR="00431826" w:rsidRPr="00431826" w:rsidTr="00167A43">
        <w:tc>
          <w:tcPr>
            <w:tcW w:w="10490" w:type="dxa"/>
            <w:gridSpan w:val="3"/>
          </w:tcPr>
          <w:p w:rsidR="00431826" w:rsidRPr="00431826" w:rsidRDefault="00431826"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431826">
              <w:rPr>
                <w:rFonts w:ascii="Times New Roman" w:hAnsi="Times New Roman"/>
                <w:b/>
                <w:i/>
                <w:sz w:val="28"/>
                <w:szCs w:val="28"/>
              </w:rPr>
              <w:t xml:space="preserve">Личностные УУД: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i/>
                <w:sz w:val="28"/>
                <w:szCs w:val="28"/>
                <w:highlight w:val="yellow"/>
              </w:rPr>
            </w:pPr>
            <w:r w:rsidRPr="00431826">
              <w:rPr>
                <w:rFonts w:ascii="Times New Roman" w:hAnsi="Times New Roman"/>
                <w:i/>
                <w:sz w:val="28"/>
                <w:szCs w:val="28"/>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r>
              <w:rPr>
                <w:rFonts w:ascii="Times New Roman" w:hAnsi="Times New Roman"/>
                <w:i/>
                <w:sz w:val="28"/>
                <w:szCs w:val="28"/>
              </w:rPr>
              <w:t>.</w:t>
            </w:r>
          </w:p>
        </w:tc>
      </w:tr>
      <w:tr w:rsidR="00431826" w:rsidRPr="00431826" w:rsidTr="00167A43">
        <w:tc>
          <w:tcPr>
            <w:tcW w:w="4679" w:type="dxa"/>
          </w:tcPr>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b/>
                <w:sz w:val="28"/>
                <w:szCs w:val="28"/>
              </w:rPr>
            </w:pPr>
            <w:r w:rsidRPr="00431826">
              <w:rPr>
                <w:rFonts w:ascii="Times New Roman" w:hAnsi="Times New Roman"/>
                <w:b/>
                <w:sz w:val="28"/>
                <w:szCs w:val="28"/>
              </w:rPr>
              <w:t xml:space="preserve">5 класс: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1. 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2. уважение к своему народу, развитие толерантности;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3. освоение личностного смысла учения, выбор дальнейшего образовательного маршрута;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431826">
              <w:rPr>
                <w:rFonts w:ascii="Times New Roman" w:hAnsi="Times New Roman"/>
                <w:sz w:val="28"/>
                <w:szCs w:val="28"/>
              </w:rPr>
              <w:t>5. выполнение норм и требований школьной жизни и обязанностей ученика; знание прав учащихся и умение ими пользоваться.</w:t>
            </w:r>
          </w:p>
        </w:tc>
        <w:tc>
          <w:tcPr>
            <w:tcW w:w="3118" w:type="dxa"/>
            <w:shd w:val="clear" w:color="auto" w:fill="auto"/>
          </w:tcPr>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 xml:space="preserve">урочная и внеурочная деятельность; </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 xml:space="preserve">этические беседы, лекции, диспуты; </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тематические вечера, турниры знатоков этики;</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совместная деятельность, сотрудничество</w:t>
            </w:r>
          </w:p>
        </w:tc>
        <w:tc>
          <w:tcPr>
            <w:tcW w:w="2693" w:type="dxa"/>
          </w:tcPr>
          <w:p w:rsidR="004E1EE1" w:rsidRDefault="004E1EE1" w:rsidP="00E63BA6">
            <w:pPr>
              <w:pStyle w:val="a7"/>
              <w:widowControl w:val="0"/>
              <w:numPr>
                <w:ilvl w:val="0"/>
                <w:numId w:val="189"/>
              </w:numPr>
              <w:tabs>
                <w:tab w:val="left" w:pos="567"/>
              </w:tabs>
              <w:ind w:left="293" w:hanging="283"/>
              <w:jc w:val="both"/>
              <w:rPr>
                <w:rFonts w:ascii="Times New Roman" w:hAnsi="Times New Roman"/>
                <w:sz w:val="28"/>
                <w:szCs w:val="28"/>
              </w:rPr>
            </w:pPr>
            <w:r w:rsidRPr="004E1EE1">
              <w:rPr>
                <w:rFonts w:ascii="Times New Roman" w:hAnsi="Times New Roman"/>
                <w:sz w:val="28"/>
                <w:szCs w:val="28"/>
              </w:rPr>
              <w:t>Методика исследования самооценки и уровня притязаний  Дембо-Рубинштейн</w:t>
            </w:r>
          </w:p>
          <w:p w:rsidR="00A943AC" w:rsidRPr="00A943AC" w:rsidRDefault="00A943AC" w:rsidP="00E63BA6">
            <w:pPr>
              <w:pStyle w:val="a7"/>
              <w:widowControl w:val="0"/>
              <w:numPr>
                <w:ilvl w:val="0"/>
                <w:numId w:val="189"/>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обучения школьников </w:t>
            </w:r>
          </w:p>
          <w:p w:rsidR="00A943AC" w:rsidRPr="004E1EE1" w:rsidRDefault="00A943AC" w:rsidP="00A943AC">
            <w:pPr>
              <w:pStyle w:val="a7"/>
              <w:widowControl w:val="0"/>
              <w:tabs>
                <w:tab w:val="left" w:pos="567"/>
              </w:tabs>
              <w:ind w:left="293"/>
              <w:jc w:val="both"/>
              <w:rPr>
                <w:rFonts w:ascii="Times New Roman" w:hAnsi="Times New Roman"/>
                <w:sz w:val="28"/>
                <w:szCs w:val="28"/>
              </w:rPr>
            </w:pPr>
          </w:p>
          <w:p w:rsidR="00431826" w:rsidRPr="00431826" w:rsidRDefault="00431826" w:rsidP="004E1EE1">
            <w:pPr>
              <w:pStyle w:val="a7"/>
              <w:widowControl w:val="0"/>
              <w:tabs>
                <w:tab w:val="left" w:pos="567"/>
              </w:tabs>
              <w:spacing w:before="0" w:beforeAutospacing="0" w:after="0" w:afterAutospacing="0"/>
              <w:jc w:val="both"/>
              <w:rPr>
                <w:rFonts w:ascii="Times New Roman" w:hAnsi="Times New Roman"/>
                <w:sz w:val="28"/>
                <w:szCs w:val="28"/>
              </w:rPr>
            </w:pPr>
          </w:p>
        </w:tc>
      </w:tr>
      <w:tr w:rsidR="00431826" w:rsidRPr="006D2C35" w:rsidTr="00167A43">
        <w:tc>
          <w:tcPr>
            <w:tcW w:w="4679" w:type="dxa"/>
          </w:tcPr>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t xml:space="preserve">6 класс: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1. 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2.</w:t>
            </w:r>
            <w:r w:rsidR="006D2C35" w:rsidRPr="006D2C35">
              <w:rPr>
                <w:rFonts w:ascii="Times New Roman" w:hAnsi="Times New Roman"/>
                <w:sz w:val="28"/>
                <w:szCs w:val="28"/>
              </w:rPr>
              <w:t xml:space="preserve"> </w:t>
            </w:r>
            <w:r w:rsidRPr="006D2C35">
              <w:rPr>
                <w:rFonts w:ascii="Times New Roman" w:hAnsi="Times New Roman"/>
                <w:sz w:val="28"/>
                <w:szCs w:val="28"/>
              </w:rPr>
              <w:t xml:space="preserve">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уважение и принятие других народов России и мира, межэтническая толерантность, готовность к равноправному сотрудничеству;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4. гражданский патриотизм, любовь к Родине, чувство гордости за свою страну;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5. 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3118" w:type="dxa"/>
          </w:tcPr>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урочная и внеурочная деятельность;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этические беседы, лекции, диспуты;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тематические вечера, турниры знатоков этики;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совместная деятельность, сотрудничество;</w:t>
            </w:r>
          </w:p>
          <w:p w:rsidR="00431826"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психологические тренинги</w:t>
            </w:r>
          </w:p>
        </w:tc>
        <w:tc>
          <w:tcPr>
            <w:tcW w:w="2693" w:type="dxa"/>
          </w:tcPr>
          <w:p w:rsidR="00A943AC" w:rsidRPr="00A943AC" w:rsidRDefault="00A943AC" w:rsidP="00E63BA6">
            <w:pPr>
              <w:pStyle w:val="a7"/>
              <w:widowControl w:val="0"/>
              <w:numPr>
                <w:ilvl w:val="0"/>
                <w:numId w:val="189"/>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r w:rsidRPr="00A943AC">
              <w:rPr>
                <w:rFonts w:ascii="Times New Roman" w:hAnsi="Times New Roman"/>
                <w:i/>
                <w:iCs/>
                <w:sz w:val="28"/>
                <w:szCs w:val="28"/>
              </w:rPr>
              <w:t xml:space="preserve"> </w:t>
            </w:r>
          </w:p>
          <w:p w:rsidR="00431826" w:rsidRPr="00A943AC" w:rsidRDefault="00431826" w:rsidP="00A943AC">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431826" w:rsidRPr="006D2C35" w:rsidTr="00167A43">
        <w:tc>
          <w:tcPr>
            <w:tcW w:w="4679" w:type="dxa"/>
          </w:tcPr>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t xml:space="preserve">7 класс: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1. 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2. уважение личности, ее достоинства, доброжелательное отношение к окружающим, нетерпимость к любым видам насилия и готовность противостоять им;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уважение ценностей семьи, любовь к природе, признание ценности здоровья своего и других людей, оптимизм в восприятии мира; </w:t>
            </w:r>
          </w:p>
          <w:p w:rsidR="00431826"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4. умение вести диалог на основе равноправных отношений и взаимного уважения, конструктивное разрешение конфликтов.</w:t>
            </w:r>
          </w:p>
        </w:tc>
        <w:tc>
          <w:tcPr>
            <w:tcW w:w="3118" w:type="dxa"/>
          </w:tcPr>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 xml:space="preserve">урочная и внеурочная деятельность;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 xml:space="preserve">этические беседы, лекции, диспуты;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 xml:space="preserve">тематические вечера, турниры знатоков этики;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совместная деятельность, сотрудничество;</w:t>
            </w:r>
          </w:p>
          <w:p w:rsidR="00431826"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психологические практикумы.</w:t>
            </w:r>
          </w:p>
        </w:tc>
        <w:tc>
          <w:tcPr>
            <w:tcW w:w="2693" w:type="dxa"/>
          </w:tcPr>
          <w:p w:rsidR="00A943AC" w:rsidRDefault="00A943AC" w:rsidP="00E63BA6">
            <w:pPr>
              <w:pStyle w:val="a7"/>
              <w:widowControl w:val="0"/>
              <w:numPr>
                <w:ilvl w:val="0"/>
                <w:numId w:val="189"/>
              </w:numPr>
              <w:tabs>
                <w:tab w:val="left" w:pos="567"/>
              </w:tabs>
              <w:ind w:left="293"/>
              <w:jc w:val="both"/>
              <w:rPr>
                <w:rFonts w:ascii="Times New Roman" w:hAnsi="Times New Roman"/>
                <w:sz w:val="28"/>
                <w:szCs w:val="28"/>
              </w:rPr>
            </w:pPr>
            <w:r w:rsidRPr="00A943AC">
              <w:rPr>
                <w:rFonts w:ascii="Times New Roman" w:hAnsi="Times New Roman"/>
                <w:sz w:val="28"/>
                <w:szCs w:val="28"/>
              </w:rPr>
              <w:t>Методика исследования самооценки и уровня притязаний  Дембо-Рубинштейн</w:t>
            </w:r>
          </w:p>
          <w:p w:rsidR="00A943AC" w:rsidRPr="00A943AC" w:rsidRDefault="00A943AC" w:rsidP="00E63BA6">
            <w:pPr>
              <w:pStyle w:val="a7"/>
              <w:widowControl w:val="0"/>
              <w:numPr>
                <w:ilvl w:val="0"/>
                <w:numId w:val="189"/>
              </w:numPr>
              <w:tabs>
                <w:tab w:val="left" w:pos="567"/>
              </w:tabs>
              <w:ind w:left="29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обучения школьников </w:t>
            </w:r>
          </w:p>
          <w:p w:rsidR="00A943AC" w:rsidRDefault="00A943AC" w:rsidP="00A943AC">
            <w:pPr>
              <w:pStyle w:val="a7"/>
              <w:widowControl w:val="0"/>
              <w:tabs>
                <w:tab w:val="left" w:pos="567"/>
              </w:tabs>
              <w:ind w:left="293"/>
              <w:jc w:val="both"/>
              <w:rPr>
                <w:rFonts w:ascii="Times New Roman" w:hAnsi="Times New Roman"/>
                <w:sz w:val="28"/>
                <w:szCs w:val="28"/>
              </w:rPr>
            </w:pPr>
          </w:p>
          <w:p w:rsidR="00A943AC" w:rsidRPr="00A943AC" w:rsidRDefault="00A943AC" w:rsidP="00A943AC">
            <w:pPr>
              <w:pStyle w:val="a7"/>
              <w:widowControl w:val="0"/>
              <w:tabs>
                <w:tab w:val="left" w:pos="567"/>
              </w:tabs>
              <w:ind w:left="293"/>
              <w:jc w:val="both"/>
              <w:rPr>
                <w:rFonts w:ascii="Times New Roman" w:hAnsi="Times New Roman"/>
                <w:sz w:val="28"/>
                <w:szCs w:val="28"/>
              </w:rPr>
            </w:pPr>
          </w:p>
          <w:p w:rsidR="00431826" w:rsidRPr="006D2C35" w:rsidRDefault="00431826" w:rsidP="00A943AC">
            <w:pPr>
              <w:pStyle w:val="a7"/>
              <w:widowControl w:val="0"/>
              <w:tabs>
                <w:tab w:val="left" w:pos="567"/>
              </w:tabs>
              <w:spacing w:before="0" w:beforeAutospacing="0" w:after="0" w:afterAutospacing="0"/>
              <w:ind w:left="293"/>
              <w:jc w:val="both"/>
            </w:pPr>
          </w:p>
        </w:tc>
      </w:tr>
      <w:tr w:rsidR="00431826" w:rsidRPr="006D2C35" w:rsidTr="00167A43">
        <w:tc>
          <w:tcPr>
            <w:tcW w:w="4679" w:type="dxa"/>
          </w:tcPr>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t xml:space="preserve">8 класс: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1. освоение общекультурного наследия России и общемирового культурного наследия;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2.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4. устойчивый познавательный интерес и становление смыслообразующей функции познавательного мотива; </w:t>
            </w:r>
          </w:p>
          <w:p w:rsidR="00431826"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5. участие в общественной жизни на уровне школы и социума</w:t>
            </w:r>
          </w:p>
        </w:tc>
        <w:tc>
          <w:tcPr>
            <w:tcW w:w="3118" w:type="dxa"/>
          </w:tcPr>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урочная и внеурочная деятельность; </w:t>
            </w:r>
          </w:p>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этические беседы, лекции, диспуты; </w:t>
            </w:r>
          </w:p>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тематические вечера, турниры знатоков этики; </w:t>
            </w:r>
          </w:p>
          <w:p w:rsidR="00431826"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совместная деятельность, сотрудничество-участие в социальном проектировании;</w:t>
            </w:r>
          </w:p>
        </w:tc>
        <w:tc>
          <w:tcPr>
            <w:tcW w:w="2693" w:type="dxa"/>
          </w:tcPr>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p>
          <w:p w:rsidR="00431826" w:rsidRPr="006D2C35" w:rsidRDefault="00431826" w:rsidP="00A943AC">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FA6D61" w:rsidRPr="00FA6D61" w:rsidTr="00167A43">
        <w:tc>
          <w:tcPr>
            <w:tcW w:w="4679" w:type="dxa"/>
          </w:tcPr>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b/>
                <w:sz w:val="28"/>
                <w:szCs w:val="28"/>
              </w:rPr>
            </w:pPr>
            <w:r w:rsidRPr="00FA6D61">
              <w:rPr>
                <w:rFonts w:ascii="Times New Roman" w:hAnsi="Times New Roman"/>
                <w:b/>
                <w:sz w:val="28"/>
                <w:szCs w:val="28"/>
              </w:rPr>
              <w:t xml:space="preserve">9 класс: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1. знание основных положений Конституции РФ, основных прав и обязанностей гражданина, ориентация в правовом пространстве государственно- общественных отношений;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2. 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3. ориентация в системе моральных норм и ценностей и их иерархии, понимание конвенционального характера морали;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4. сформированность потребности в самовыражении и самореализации, социальном признании;</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 5. готовность к выбору профильного образования;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b/>
                <w:sz w:val="28"/>
                <w:szCs w:val="28"/>
              </w:rPr>
            </w:pPr>
            <w:r w:rsidRPr="00FA6D61">
              <w:rPr>
                <w:rFonts w:ascii="Times New Roman" w:hAnsi="Times New Roman"/>
                <w:sz w:val="28"/>
                <w:szCs w:val="28"/>
              </w:rPr>
              <w:t>6. умение строить жизненные планы с учетом конкретных социально-исторических, политических и экономических условий.</w:t>
            </w:r>
          </w:p>
        </w:tc>
        <w:tc>
          <w:tcPr>
            <w:tcW w:w="3118" w:type="dxa"/>
          </w:tcPr>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урочная и внеурочная деятельность;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этические беседы, лекции, диспуты;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тематические вечера, турниры знатоков этики;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совместная деятельность, сотрудничество;</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участие в социальном проектировании</w:t>
            </w:r>
          </w:p>
        </w:tc>
        <w:tc>
          <w:tcPr>
            <w:tcW w:w="2693" w:type="dxa"/>
          </w:tcPr>
          <w:p w:rsidR="00FA6D61"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самооценки и уровня притязаний Дембо-Рубинштейн</w:t>
            </w:r>
          </w:p>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r w:rsidRPr="00A943AC">
              <w:rPr>
                <w:rFonts w:ascii="Times New Roman" w:hAnsi="Times New Roman"/>
                <w:i/>
                <w:iCs/>
                <w:sz w:val="28"/>
                <w:szCs w:val="28"/>
              </w:rPr>
              <w:t xml:space="preserve"> </w:t>
            </w:r>
          </w:p>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обучения школьников </w:t>
            </w:r>
          </w:p>
          <w:p w:rsidR="00A943AC" w:rsidRPr="00A943AC" w:rsidRDefault="00A943AC" w:rsidP="00A943AC">
            <w:pPr>
              <w:pStyle w:val="a7"/>
              <w:widowControl w:val="0"/>
              <w:tabs>
                <w:tab w:val="left" w:pos="567"/>
              </w:tabs>
              <w:ind w:left="293"/>
              <w:jc w:val="both"/>
              <w:rPr>
                <w:rFonts w:ascii="Times New Roman" w:hAnsi="Times New Roman"/>
                <w:sz w:val="28"/>
                <w:szCs w:val="28"/>
              </w:rPr>
            </w:pPr>
          </w:p>
          <w:p w:rsidR="00A943AC" w:rsidRPr="00A943AC" w:rsidRDefault="00A943AC" w:rsidP="00A943AC">
            <w:pPr>
              <w:pStyle w:val="a7"/>
              <w:widowControl w:val="0"/>
              <w:tabs>
                <w:tab w:val="left" w:pos="567"/>
              </w:tabs>
              <w:ind w:left="293"/>
              <w:jc w:val="both"/>
              <w:rPr>
                <w:rFonts w:ascii="Times New Roman" w:hAnsi="Times New Roman"/>
                <w:sz w:val="28"/>
                <w:szCs w:val="28"/>
              </w:rPr>
            </w:pPr>
          </w:p>
        </w:tc>
      </w:tr>
      <w:tr w:rsidR="00D44B00" w:rsidRPr="00FA6D61" w:rsidTr="00167A43">
        <w:tc>
          <w:tcPr>
            <w:tcW w:w="10490" w:type="dxa"/>
            <w:gridSpan w:val="3"/>
          </w:tcPr>
          <w:p w:rsidR="00D44B00" w:rsidRPr="00D44B00" w:rsidRDefault="00D44B00"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D44B00">
              <w:rPr>
                <w:rFonts w:ascii="Times New Roman" w:hAnsi="Times New Roman"/>
                <w:b/>
                <w:i/>
                <w:sz w:val="28"/>
                <w:szCs w:val="28"/>
              </w:rPr>
              <w:t xml:space="preserve">Регулятивные УУД: </w:t>
            </w:r>
          </w:p>
          <w:p w:rsidR="00D44B00" w:rsidRPr="00FA6D61" w:rsidRDefault="00D44B00" w:rsidP="00D44B00">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i/>
                <w:sz w:val="28"/>
                <w:szCs w:val="28"/>
              </w:rPr>
              <w:t>умение организовывать свою учебную деятельность</w:t>
            </w:r>
          </w:p>
        </w:tc>
      </w:tr>
      <w:tr w:rsidR="00D44B00" w:rsidRPr="00D44B00" w:rsidTr="00167A43">
        <w:tc>
          <w:tcPr>
            <w:tcW w:w="4679" w:type="dxa"/>
          </w:tcPr>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b/>
                <w:sz w:val="28"/>
                <w:szCs w:val="28"/>
              </w:rPr>
            </w:pPr>
            <w:r w:rsidRPr="00D44B00">
              <w:rPr>
                <w:rFonts w:ascii="Times New Roman" w:hAnsi="Times New Roman"/>
                <w:b/>
                <w:sz w:val="28"/>
                <w:szCs w:val="28"/>
              </w:rPr>
              <w:t xml:space="preserve">5 класс: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1. постановка частных задач на усвоение готовых знаний и действий (стоит задача понять, запомнить, воспроизвести)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2. использовать справочную литературу, ИКТ, инструменты и приборы;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3. 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3118" w:type="dxa"/>
          </w:tcPr>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r w:rsidR="00D44B00" w:rsidRPr="00D44B00">
              <w:rPr>
                <w:rFonts w:ascii="Times New Roman" w:hAnsi="Times New Roman"/>
                <w:sz w:val="28"/>
                <w:szCs w:val="28"/>
              </w:rPr>
              <w:t xml:space="preserve"> </w:t>
            </w:r>
          </w:p>
        </w:tc>
      </w:tr>
      <w:tr w:rsidR="00D44B00" w:rsidRPr="00D44B00" w:rsidTr="00167A43">
        <w:tc>
          <w:tcPr>
            <w:tcW w:w="4679" w:type="dxa"/>
          </w:tcPr>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b/>
                <w:sz w:val="28"/>
                <w:szCs w:val="28"/>
              </w:rPr>
            </w:pPr>
            <w:r w:rsidRPr="00D44B00">
              <w:rPr>
                <w:rFonts w:ascii="Times New Roman" w:hAnsi="Times New Roman"/>
                <w:b/>
                <w:sz w:val="28"/>
                <w:szCs w:val="28"/>
              </w:rPr>
              <w:t xml:space="preserve">6 класс: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1. принятие и самостоятельная постановка новых учебных задач (анализ условий, выбор соответствующего способа действий, контроль и оценка его выполнения)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2. умение планировать пути достижения намеченных целей;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3. умение адекватно оценить степень объективной и субъектной трудности выполнения учебной задачи;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4. умение обнаружить отклонение от эталонного образца и внести соответствующие коррективы в процесс выполнения учебной задачи;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5. принимать решения в проблемной ситуации на основе переговоров.</w:t>
            </w:r>
          </w:p>
        </w:tc>
        <w:tc>
          <w:tcPr>
            <w:tcW w:w="3118" w:type="dxa"/>
          </w:tcPr>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tc>
      </w:tr>
      <w:tr w:rsidR="00D44B00"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7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формирование навыков целеполагания, включая постановку новых целей, преобразование практической задачи в познавательную;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 </w:t>
            </w:r>
          </w:p>
          <w:p w:rsidR="00D44B00" w:rsidRPr="00D44B00"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3. адекватная оценка собственных возможностей в отношении решения поставленной задачи</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D44B00"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tc>
      </w:tr>
      <w:tr w:rsidR="009110D3"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8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умение анализировать причины проблем и неудач в выполнении деятельности и находить рациональные способы их устранения;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2.формирование рефлексивной самооценки своих возможностей управления;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3. осуществлять констатирующий и предвосхищающий контроль по результату и по способу действия.</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9110D3"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tc>
      </w:tr>
      <w:tr w:rsidR="009110D3"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9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умение самостоятельно вырабатывать и применять критерии и способы дифференцированной оценки собственной учебной деятельности;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самоконтроль в организации учебной и внеучебной деятельности;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3. формирование навыков прогнозирования как предвидения будущих событий и развития процесса;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4. принятие ответственности за свой выбор организации своей учебной деятельности.</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9110D3"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Индивидуальный проект</w:t>
            </w:r>
          </w:p>
        </w:tc>
      </w:tr>
      <w:tr w:rsidR="009110D3" w:rsidRPr="00D44B00" w:rsidTr="00167A43">
        <w:tc>
          <w:tcPr>
            <w:tcW w:w="10490" w:type="dxa"/>
            <w:gridSpan w:val="3"/>
          </w:tcPr>
          <w:p w:rsidR="009110D3" w:rsidRPr="0033199F" w:rsidRDefault="009110D3"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33199F">
              <w:rPr>
                <w:rFonts w:ascii="Times New Roman" w:hAnsi="Times New Roman"/>
                <w:b/>
                <w:i/>
                <w:sz w:val="28"/>
                <w:szCs w:val="28"/>
              </w:rPr>
              <w:t xml:space="preserve">Познавательные УУД </w:t>
            </w:r>
          </w:p>
          <w:p w:rsidR="009110D3" w:rsidRPr="009110D3" w:rsidRDefault="009110D3" w:rsidP="009110D3">
            <w:pPr>
              <w:pStyle w:val="a7"/>
              <w:widowControl w:val="0"/>
              <w:tabs>
                <w:tab w:val="left" w:pos="567"/>
              </w:tabs>
              <w:spacing w:before="0" w:beforeAutospacing="0" w:after="0" w:afterAutospacing="0"/>
              <w:jc w:val="both"/>
              <w:rPr>
                <w:rFonts w:ascii="Times New Roman" w:hAnsi="Times New Roman"/>
                <w:sz w:val="28"/>
                <w:szCs w:val="28"/>
              </w:rPr>
            </w:pPr>
            <w:r w:rsidRPr="0033199F">
              <w:rPr>
                <w:rFonts w:ascii="Times New Roman" w:hAnsi="Times New Roman"/>
                <w:i/>
                <w:sz w:val="28"/>
                <w:szCs w:val="28"/>
              </w:rPr>
              <w:t>включают общеучебные, логические, действия постановки и решения проблем</w:t>
            </w:r>
          </w:p>
        </w:tc>
      </w:tr>
      <w:tr w:rsidR="009110D3" w:rsidRPr="009110D3"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5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самостоятельно выделять и формулировать цель;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ориентироваться в учебных источниках;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3. отбирать и сопоставлять необходимую информацию из разных источников;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4. анализировать, сравнивать, структурировать различные объекты, явления и факты;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5. самостоятельно делать выводы, перерабатывать информацию, преобразовывать ее, представлять информацию на основе схем, моделей, сообщений;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6. уметь передавать содержание в сжатом, выборочном и развернутом виде;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7. строить речевое высказывание в устной и письменной форме;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8. проводить наблюдение и эксперимент под руководством учителя.</w:t>
            </w:r>
          </w:p>
        </w:tc>
        <w:tc>
          <w:tcPr>
            <w:tcW w:w="3118" w:type="dxa"/>
          </w:tcPr>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учебные проекты и проектные задачи, моделирование;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дискуссии, беседы, наблюдения, опыты, практические работы;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сочинения на заданную тему и редактирование;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смысловое чтение и извлечение необходимой информации</w:t>
            </w:r>
          </w:p>
        </w:tc>
        <w:tc>
          <w:tcPr>
            <w:tcW w:w="2693" w:type="dxa"/>
          </w:tcPr>
          <w:p w:rsidR="009110D3" w:rsidRPr="009110D3"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r w:rsidR="009110D3" w:rsidRPr="009110D3">
              <w:rPr>
                <w:rFonts w:ascii="Times New Roman" w:hAnsi="Times New Roman"/>
                <w:sz w:val="28"/>
                <w:szCs w:val="28"/>
              </w:rPr>
              <w:t xml:space="preserve"> Педагогическое наблюдение </w:t>
            </w:r>
          </w:p>
          <w:p w:rsidR="009110D3" w:rsidRPr="009110D3" w:rsidRDefault="009110D3"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9110D3">
              <w:rPr>
                <w:rFonts w:ascii="Times New Roman" w:hAnsi="Times New Roman"/>
                <w:sz w:val="28"/>
                <w:szCs w:val="28"/>
              </w:rPr>
              <w:t>Контроль выполнения домашних заданий</w:t>
            </w:r>
          </w:p>
        </w:tc>
      </w:tr>
      <w:tr w:rsidR="009110D3" w:rsidRPr="00CE17CD" w:rsidTr="00167A43">
        <w:tc>
          <w:tcPr>
            <w:tcW w:w="4679" w:type="dxa"/>
          </w:tcPr>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6 класс: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выбирать наиболее эффективных способов решения задач в зависимости от конкретных условий;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контролировать и оценивать процесс и результат деятельности;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овладеть навыками смыслового чтения как способа осмысление цели чтения и выбор вида чтения в зависимости от цели;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извлечение необходимой информации из прослушанных текстов различных жанров;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определение основной и второстепенной информации;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6. давать определения понятиям, устанавливать причинно-следственные связи;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7. осуществлять расширенный поиск информации с использованием ресурсов библиотек и Интернета.</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9110D3"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9110D3"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7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свободно ориентироваться и воспринимать тексты художественного, научного, публицистического и официально-делового стилей;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понимать и адекватно оценивать язык средств массовой информации;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умение адекватно, подробно, сжато, выборочно передавать содержание текста;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составлять тексты различных жанров, соблюдая нормы построения текста (соответствие теме, жанру, стилю речи и др.);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создавать и преобразовывать модели и схемы для решения задач;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8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анализ объектов с целью выделения признаков (существенных, несущественных);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синтез как составление целого из частей, в том числе самостоятельно достраивая, восполняя недостающие компоненты;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выбор оснований и критериев для сравнения, сериации, классификации объектов, самостоятельно выбирая основания для указанных логических операций;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осуществлять выбор наиболее эффективных способов решения задач в зависимости от конкретных условий;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9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умение строить классификацию на основе дихотомического деления (на основе отрицания);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умение устанавливать причинно-следственных связей, строить логические цепи рассуждений, доказательств;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выдвижение гипотез, их обоснование через поиск решения путем проведения исследования с поэтапным контролем и коррекцией результатов работы;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объяснять явления, процессы, связи и отношения, выявляемые в ходе исследования;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5. овладение основами ознакомительного, изучающего, усваивающего и поискового чтения</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10490" w:type="dxa"/>
            <w:gridSpan w:val="3"/>
          </w:tcPr>
          <w:p w:rsidR="00CE17CD" w:rsidRPr="0033199F" w:rsidRDefault="00CE17CD" w:rsidP="00CE17CD">
            <w:pPr>
              <w:pStyle w:val="a7"/>
              <w:widowControl w:val="0"/>
              <w:tabs>
                <w:tab w:val="left" w:pos="567"/>
              </w:tabs>
              <w:spacing w:before="0" w:beforeAutospacing="0" w:after="0" w:afterAutospacing="0"/>
              <w:ind w:left="293"/>
              <w:jc w:val="both"/>
              <w:rPr>
                <w:rFonts w:ascii="Times New Roman" w:hAnsi="Times New Roman"/>
                <w:b/>
                <w:i/>
                <w:sz w:val="28"/>
                <w:szCs w:val="28"/>
              </w:rPr>
            </w:pPr>
            <w:r w:rsidRPr="0033199F">
              <w:rPr>
                <w:rFonts w:ascii="Times New Roman" w:hAnsi="Times New Roman"/>
                <w:b/>
                <w:i/>
                <w:sz w:val="28"/>
                <w:szCs w:val="28"/>
              </w:rPr>
              <w:t xml:space="preserve">4. Коммуникативные УУД: </w:t>
            </w:r>
          </w:p>
          <w:p w:rsidR="00CE17CD" w:rsidRPr="00CE17CD" w:rsidRDefault="00CE17CD" w:rsidP="00CE17CD">
            <w:pPr>
              <w:pStyle w:val="a7"/>
              <w:widowControl w:val="0"/>
              <w:tabs>
                <w:tab w:val="left" w:pos="567"/>
              </w:tabs>
              <w:spacing w:before="0" w:beforeAutospacing="0" w:after="0" w:afterAutospacing="0"/>
              <w:ind w:left="10"/>
              <w:jc w:val="both"/>
              <w:rPr>
                <w:rFonts w:ascii="Times New Roman" w:hAnsi="Times New Roman"/>
                <w:sz w:val="28"/>
                <w:szCs w:val="28"/>
              </w:rPr>
            </w:pPr>
            <w:r w:rsidRPr="0033199F">
              <w:rPr>
                <w:rFonts w:ascii="Times New Roman" w:hAnsi="Times New Roman"/>
                <w:i/>
                <w:sz w:val="28"/>
                <w:szCs w:val="28"/>
              </w:rPr>
              <w:t>умение общаться, взаимодействовать с людьми.</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5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участвовать в диалоге: слушать и понимать других, высказывать свою точку зрения на события, поступки;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оформлять свои мысли в устной и письменной речи;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выполнять различные роли в группе, сотрудничать в совместном решении проблемы;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отстаивать и аргументировать свою точку зрения, соблюдая правила речевого этикета;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критично относиться к своему мнению, договариваться с людьми иных позиций, понимать точку зрения другого;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предвидеть последствия коллективных решений</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групповые формы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беседы, игры, сочинения;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КТД, дискуссии;</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самоуправление;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конференции;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CE17CD" w:rsidRPr="00CE17CD" w:rsidTr="00167A43">
        <w:tc>
          <w:tcPr>
            <w:tcW w:w="4679" w:type="dxa"/>
          </w:tcPr>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6 класс: </w:t>
            </w:r>
          </w:p>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понимать возможности различных точек зрения, которые не совпадают с собственной; </w:t>
            </w:r>
          </w:p>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2. готовность к обсуждению разных точек зрения и выработке общей (групповой позиции);</w:t>
            </w:r>
            <w:r w:rsidR="00295063" w:rsidRPr="00295063">
              <w:rPr>
                <w:rFonts w:ascii="Times New Roman" w:hAnsi="Times New Roman"/>
                <w:sz w:val="28"/>
                <w:szCs w:val="28"/>
              </w:rPr>
              <w:t xml:space="preserve">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определять цели и функции участников, способы их взаимодействия;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планировать общие способы работы группы;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5. обмениваться знаниями между членами группы для принятия эффективных совместных решений; </w:t>
            </w:r>
          </w:p>
          <w:p w:rsidR="00CE17CD" w:rsidRPr="00CE17CD"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6. уважительное отношение к партнерам, внимание к личности другого.</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групповые формы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беседы, игры, сочинения;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КТД, дискуссии;</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самоуправление;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конференции;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7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умение устанавливать и сравнивать разные точки зрения, прежде чем принимать решение и делать выбор;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2. способность брать на себя инициативу в организации совместного действия;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4. использовать адекватные языковые средства для отражения в форме речевых высказываний своих чувств, мыслей, побуждений.</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КТД, дискуссии;</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8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2. умение аргументировать свою точку зрения , спорить и отстаивать свою позицию невраждебным для оппонентов способом;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способность с помощью вопросов добывать недостающую информацию (познавательная инициативность);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устанавливать рабочие отношения, эффективно сотрудничать и способствовать продуктивной кооперации;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5. адекватное межличностное восприятие партнера.</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КТД, дискуссии;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 xml:space="preserve">Педагогическое </w:t>
            </w:r>
            <w:r w:rsidR="00A943AC" w:rsidRPr="00CE17CD">
              <w:rPr>
                <w:rFonts w:ascii="Times New Roman" w:hAnsi="Times New Roman"/>
                <w:sz w:val="28"/>
                <w:szCs w:val="28"/>
              </w:rPr>
              <w:t xml:space="preserve">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9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2. управлять поведением партнера через контроль, коррекцию, оценку действий, умение убеждать;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интегрироваться в группу сверстников и строить продуктивное взаимодействие с людьми разных возрастных категорий;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переводить конфликтную ситуацию в логический план и разрешать ее как задачу через анализ ее условий;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5. стремиться устанавливать доверительные отношения взаимопонимания, способность к эмпатии;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6. 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КТД, дискуссии;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игры – состязания, игры – конкурсы;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психологические практикумы, тренинги, ролевые игры.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Индивидуальный 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bl>
    <w:p w:rsidR="00431826" w:rsidRPr="00431826" w:rsidRDefault="00431826">
      <w:pPr>
        <w:pStyle w:val="a7"/>
        <w:widowControl w:val="0"/>
        <w:tabs>
          <w:tab w:val="left" w:pos="567"/>
        </w:tabs>
        <w:spacing w:before="0" w:beforeAutospacing="0" w:after="0" w:afterAutospacing="0" w:line="360" w:lineRule="auto"/>
        <w:ind w:firstLine="709"/>
        <w:jc w:val="both"/>
        <w:rPr>
          <w:rFonts w:ascii="Times New Roman" w:hAnsi="Times New Roman"/>
          <w:sz w:val="28"/>
          <w:szCs w:val="28"/>
          <w:highlight w:val="yellow"/>
        </w:rPr>
      </w:pP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48438D">
        <w:rPr>
          <w:rFonts w:ascii="Times New Roman" w:hAnsi="Times New Roman"/>
          <w:sz w:val="28"/>
          <w:szCs w:val="28"/>
        </w:rPr>
        <w:t xml:space="preserve">В процессе реализации мониторинга успешности освоения и применения УУД </w:t>
      </w:r>
      <w:r w:rsidR="0068501F">
        <w:rPr>
          <w:rFonts w:ascii="Times New Roman" w:hAnsi="Times New Roman"/>
          <w:sz w:val="28"/>
          <w:szCs w:val="28"/>
        </w:rPr>
        <w:t>определены</w:t>
      </w:r>
      <w:r w:rsidRPr="0048438D">
        <w:rPr>
          <w:rFonts w:ascii="Times New Roman" w:hAnsi="Times New Roman"/>
          <w:sz w:val="28"/>
          <w:szCs w:val="28"/>
        </w:rPr>
        <w:t xml:space="preserve"> следующие</w:t>
      </w:r>
      <w:r w:rsidRPr="0074495D">
        <w:rPr>
          <w:rFonts w:ascii="Times New Roman" w:hAnsi="Times New Roman"/>
          <w:sz w:val="28"/>
          <w:szCs w:val="28"/>
        </w:rPr>
        <w:t xml:space="preserve"> </w:t>
      </w:r>
      <w:r w:rsidR="0068501F">
        <w:rPr>
          <w:rFonts w:ascii="Times New Roman" w:hAnsi="Times New Roman"/>
          <w:sz w:val="28"/>
          <w:szCs w:val="28"/>
        </w:rPr>
        <w:t>уровни</w:t>
      </w:r>
      <w:r w:rsidRPr="0074495D">
        <w:rPr>
          <w:rFonts w:ascii="Times New Roman" w:hAnsi="Times New Roman"/>
          <w:sz w:val="28"/>
          <w:szCs w:val="28"/>
        </w:rPr>
        <w:t xml:space="preserve"> освоения УУД:</w:t>
      </w:r>
    </w:p>
    <w:tbl>
      <w:tblPr>
        <w:tblStyle w:val="a4"/>
        <w:tblW w:w="0" w:type="auto"/>
        <w:tblLook w:val="04A0"/>
      </w:tblPr>
      <w:tblGrid>
        <w:gridCol w:w="2204"/>
        <w:gridCol w:w="7367"/>
      </w:tblGrid>
      <w:tr w:rsidR="0068501F" w:rsidTr="0068501F">
        <w:tc>
          <w:tcPr>
            <w:tcW w:w="2235" w:type="dxa"/>
            <w:vAlign w:val="center"/>
          </w:tcPr>
          <w:p w:rsid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Pr>
                <w:rFonts w:ascii="Times New Roman" w:hAnsi="Times New Roman"/>
                <w:b/>
                <w:i/>
                <w:sz w:val="28"/>
                <w:szCs w:val="28"/>
              </w:rPr>
              <w:t xml:space="preserve">Уровень </w:t>
            </w:r>
          </w:p>
        </w:tc>
        <w:tc>
          <w:tcPr>
            <w:tcW w:w="7938" w:type="dxa"/>
          </w:tcPr>
          <w:p w:rsidR="0068501F" w:rsidRPr="0068501F" w:rsidRDefault="0068501F" w:rsidP="0068501F">
            <w:pPr>
              <w:pStyle w:val="a7"/>
              <w:widowControl w:val="0"/>
              <w:tabs>
                <w:tab w:val="left" w:pos="567"/>
              </w:tabs>
              <w:spacing w:before="0" w:beforeAutospacing="0" w:after="0" w:afterAutospacing="0"/>
              <w:jc w:val="both"/>
              <w:rPr>
                <w:rFonts w:ascii="Times New Roman" w:hAnsi="Times New Roman"/>
                <w:b/>
                <w:i/>
                <w:sz w:val="28"/>
                <w:szCs w:val="28"/>
              </w:rPr>
            </w:pPr>
            <w:r w:rsidRPr="0068501F">
              <w:rPr>
                <w:rFonts w:ascii="Times New Roman" w:hAnsi="Times New Roman"/>
                <w:b/>
                <w:i/>
                <w:sz w:val="28"/>
                <w:szCs w:val="28"/>
              </w:rPr>
              <w:t xml:space="preserve">Характеристика </w:t>
            </w:r>
          </w:p>
        </w:tc>
      </w:tr>
      <w:tr w:rsidR="0068501F" w:rsidTr="0068501F">
        <w:tc>
          <w:tcPr>
            <w:tcW w:w="2235" w:type="dxa"/>
            <w:vAlign w:val="center"/>
          </w:tcPr>
          <w:p w:rsidR="0068501F" w:rsidRDefault="0068501F" w:rsidP="0068501F">
            <w:pPr>
              <w:pStyle w:val="a7"/>
              <w:widowControl w:val="0"/>
              <w:tabs>
                <w:tab w:val="left" w:pos="567"/>
              </w:tabs>
              <w:spacing w:before="0" w:beforeAutospacing="0" w:after="0" w:afterAutospacing="0"/>
              <w:rPr>
                <w:rFonts w:ascii="Times New Roman" w:hAnsi="Times New Roman"/>
                <w:sz w:val="28"/>
                <w:szCs w:val="28"/>
              </w:rPr>
            </w:pPr>
            <w:r>
              <w:rPr>
                <w:rFonts w:ascii="Times New Roman" w:hAnsi="Times New Roman"/>
                <w:b/>
                <w:i/>
                <w:sz w:val="28"/>
                <w:szCs w:val="28"/>
              </w:rPr>
              <w:t xml:space="preserve">Пониженный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i/>
                <w:sz w:val="28"/>
                <w:szCs w:val="28"/>
              </w:rPr>
            </w:pPr>
            <w:r w:rsidRPr="0068501F">
              <w:rPr>
                <w:rFonts w:ascii="Times New Roman" w:hAnsi="Times New Roman"/>
                <w:b/>
                <w:i/>
                <w:sz w:val="28"/>
                <w:szCs w:val="28"/>
              </w:rPr>
              <w:t xml:space="preserve">Базовый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Средний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при изменении условий задачи не может самостоятельно внести коррективы в действия</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Повышенный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Высокий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r>
    </w:tbl>
    <w:p w:rsidR="0068501F" w:rsidRDefault="0068501F" w:rsidP="00140CF3">
      <w:pPr>
        <w:pStyle w:val="2"/>
      </w:pPr>
      <w:bookmarkStart w:id="104" w:name="_Toc406059015"/>
      <w:bookmarkStart w:id="105" w:name="_Toc409691668"/>
      <w:bookmarkStart w:id="106" w:name="_Toc410653992"/>
      <w:bookmarkStart w:id="107" w:name="_Toc414553178"/>
    </w:p>
    <w:p w:rsidR="00B540EE" w:rsidRPr="0074495D" w:rsidRDefault="00140CF3" w:rsidP="00140CF3">
      <w:pPr>
        <w:pStyle w:val="2"/>
      </w:pPr>
      <w:r w:rsidRPr="00167A43">
        <w:t xml:space="preserve">2.2. </w:t>
      </w:r>
      <w:r w:rsidR="00B540EE" w:rsidRPr="00167A43">
        <w:t>Примерные программы учебных предметов, курсов</w:t>
      </w:r>
      <w:bookmarkEnd w:id="104"/>
      <w:bookmarkEnd w:id="105"/>
      <w:bookmarkEnd w:id="106"/>
      <w:bookmarkEnd w:id="107"/>
    </w:p>
    <w:p w:rsidR="00140CF3" w:rsidRPr="0074495D" w:rsidRDefault="00533ABE" w:rsidP="00F25819">
      <w:pPr>
        <w:pStyle w:val="2"/>
        <w:spacing w:line="240" w:lineRule="auto"/>
        <w:rPr>
          <w:b w:val="0"/>
        </w:rPr>
      </w:pPr>
      <w:bookmarkStart w:id="108" w:name="_Toc414553179"/>
      <w:r w:rsidRPr="0074495D">
        <w:t>2.2.1 Общие положения</w:t>
      </w:r>
      <w:bookmarkEnd w:id="108"/>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C8496F">
        <w:rPr>
          <w:rFonts w:ascii="Times New Roman" w:hAnsi="Times New Roman"/>
          <w:sz w:val="28"/>
          <w:szCs w:val="28"/>
        </w:rPr>
        <w:t xml:space="preserve"> </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Остальные разделы примерных программ учебных предметов формируются с уч</w:t>
      </w:r>
      <w:r w:rsidR="00A23AB5">
        <w:rPr>
          <w:rFonts w:ascii="Times New Roman" w:hAnsi="Times New Roman"/>
          <w:sz w:val="28"/>
          <w:szCs w:val="28"/>
        </w:rPr>
        <w:t>е</w:t>
      </w:r>
      <w:r w:rsidRPr="0074495D">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F25819">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4E6316"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74495D" w:rsidRDefault="00140CF3" w:rsidP="00F25819">
      <w:pPr>
        <w:pStyle w:val="2"/>
        <w:spacing w:line="240" w:lineRule="auto"/>
      </w:pPr>
      <w:bookmarkStart w:id="109" w:name="_Toc410653993"/>
      <w:bookmarkStart w:id="110"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109"/>
      <w:bookmarkEnd w:id="110"/>
    </w:p>
    <w:p w:rsidR="00B540EE" w:rsidRPr="0074495D" w:rsidRDefault="0048158A" w:rsidP="00F25819">
      <w:pPr>
        <w:pStyle w:val="4"/>
        <w:spacing w:before="0" w:line="240" w:lineRule="auto"/>
      </w:pPr>
      <w:bookmarkStart w:id="111" w:name="_Toc409691669"/>
      <w:bookmarkStart w:id="112" w:name="_Toc410653994"/>
      <w:bookmarkStart w:id="113" w:name="_Toc414553181"/>
      <w:r w:rsidRPr="0074495D">
        <w:t xml:space="preserve">2.2.2.1. </w:t>
      </w:r>
      <w:r w:rsidR="00B540EE" w:rsidRPr="0074495D">
        <w:t>Русский язык</w:t>
      </w:r>
      <w:bookmarkEnd w:id="111"/>
      <w:bookmarkEnd w:id="112"/>
      <w:bookmarkEnd w:id="113"/>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C8496F">
        <w:rPr>
          <w:rFonts w:ascii="Times New Roman" w:hAnsi="Times New Roman"/>
          <w:sz w:val="28"/>
          <w:szCs w:val="28"/>
        </w:rPr>
        <w:t xml:space="preserve"> </w:t>
      </w:r>
      <w:r w:rsidRPr="0074495D">
        <w:rPr>
          <w:rFonts w:ascii="Times New Roman" w:hAnsi="Times New Roman"/>
          <w:sz w:val="28"/>
          <w:szCs w:val="28"/>
        </w:rPr>
        <w:t>являются: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F25819">
      <w:pPr>
        <w:pStyle w:val="a8"/>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F25819">
      <w:pPr>
        <w:pStyle w:val="2"/>
        <w:spacing w:line="240" w:lineRule="auto"/>
      </w:pPr>
      <w:bookmarkStart w:id="114" w:name="_Toc287934280"/>
      <w:bookmarkStart w:id="115" w:name="_Toc414553182"/>
      <w:r w:rsidRPr="0074495D">
        <w:t>Речь. Речевая деятельность</w:t>
      </w:r>
      <w:bookmarkEnd w:id="114"/>
      <w:bookmarkEnd w:id="115"/>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00C8496F">
        <w:rPr>
          <w:rFonts w:ascii="Times New Roman" w:hAnsi="Times New Roman"/>
          <w:i/>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00C8496F">
        <w:rPr>
          <w:rFonts w:ascii="Times New Roman" w:hAnsi="Times New Roman"/>
          <w:i/>
          <w:sz w:val="28"/>
          <w:szCs w:val="28"/>
        </w:rPr>
        <w:t xml:space="preserve"> </w:t>
      </w:r>
      <w:r w:rsidRPr="0074495D">
        <w:rPr>
          <w:rFonts w:ascii="Times New Roman" w:hAnsi="Times New Roman"/>
          <w:i/>
          <w:sz w:val="28"/>
          <w:szCs w:val="28"/>
        </w:rPr>
        <w:t xml:space="preserve">Тексты смешанного типа.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F25819">
      <w:pPr>
        <w:pStyle w:val="3"/>
        <w:spacing w:before="0" w:beforeAutospacing="0" w:after="0" w:afterAutospacing="0"/>
        <w:rPr>
          <w:b w:val="0"/>
          <w:szCs w:val="28"/>
        </w:rPr>
      </w:pPr>
      <w:bookmarkStart w:id="116" w:name="_Toc287934281"/>
      <w:bookmarkStart w:id="117" w:name="_Toc414553183"/>
      <w:r w:rsidRPr="0074495D">
        <w:rPr>
          <w:szCs w:val="28"/>
        </w:rPr>
        <w:t>Культура речи</w:t>
      </w:r>
      <w:bookmarkEnd w:id="116"/>
      <w:bookmarkEnd w:id="117"/>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w:t>
      </w:r>
      <w:r w:rsidR="00F8120C">
        <w:rPr>
          <w:rFonts w:ascii="Times New Roman" w:hAnsi="Times New Roman"/>
          <w:sz w:val="28"/>
          <w:szCs w:val="28"/>
        </w:rPr>
        <w:t>лингвокультурными</w:t>
      </w:r>
      <w:r w:rsidRPr="0074495D">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00C8496F">
        <w:rPr>
          <w:rFonts w:ascii="Times New Roman" w:hAnsi="Times New Roman"/>
          <w:i/>
          <w:sz w:val="28"/>
          <w:szCs w:val="28"/>
        </w:rPr>
        <w:t xml:space="preserve"> </w:t>
      </w:r>
      <w:r w:rsidRPr="0074495D">
        <w:rPr>
          <w:rFonts w:ascii="Times New Roman" w:hAnsi="Times New Roman"/>
          <w:i/>
          <w:sz w:val="28"/>
          <w:szCs w:val="28"/>
        </w:rPr>
        <w:t>Межкультурная коммуникация.</w:t>
      </w:r>
    </w:p>
    <w:p w:rsidR="008E7CA7" w:rsidRPr="0074495D" w:rsidRDefault="008E7CA7" w:rsidP="00F25819">
      <w:pPr>
        <w:pStyle w:val="2"/>
        <w:spacing w:line="240" w:lineRule="auto"/>
      </w:pPr>
      <w:bookmarkStart w:id="118" w:name="_Toc287934282"/>
      <w:bookmarkStart w:id="119" w:name="_Toc414553184"/>
      <w:r w:rsidRPr="0074495D">
        <w:t>Общие сведения о языке. Основные разделы науки о языке</w:t>
      </w:r>
      <w:bookmarkEnd w:id="118"/>
      <w:bookmarkEnd w:id="119"/>
    </w:p>
    <w:p w:rsidR="008E7CA7" w:rsidRPr="0074495D" w:rsidRDefault="008E7CA7" w:rsidP="00F25819">
      <w:pPr>
        <w:pStyle w:val="3"/>
        <w:spacing w:before="0" w:beforeAutospacing="0" w:after="0" w:afterAutospacing="0"/>
        <w:ind w:firstLine="708"/>
        <w:rPr>
          <w:szCs w:val="28"/>
        </w:rPr>
      </w:pPr>
      <w:bookmarkStart w:id="120" w:name="_Toc287934283"/>
      <w:bookmarkStart w:id="121" w:name="_Toc414553185"/>
      <w:r w:rsidRPr="0074495D">
        <w:rPr>
          <w:szCs w:val="28"/>
        </w:rPr>
        <w:t>Общие сведения о языке</w:t>
      </w:r>
      <w:bookmarkEnd w:id="120"/>
      <w:bookmarkEnd w:id="121"/>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F25819">
      <w:pPr>
        <w:pStyle w:val="3"/>
        <w:spacing w:before="0" w:beforeAutospacing="0" w:after="0" w:afterAutospacing="0"/>
        <w:ind w:firstLine="708"/>
        <w:rPr>
          <w:szCs w:val="28"/>
        </w:rPr>
      </w:pPr>
      <w:bookmarkStart w:id="122" w:name="_Toc287934284"/>
      <w:bookmarkStart w:id="123" w:name="_Toc414553186"/>
      <w:r w:rsidRPr="0074495D">
        <w:rPr>
          <w:szCs w:val="28"/>
        </w:rPr>
        <w:t>Фонетика, орфоэпия и графика</w:t>
      </w:r>
      <w:bookmarkEnd w:id="122"/>
      <w:bookmarkEnd w:id="123"/>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F25819">
      <w:pPr>
        <w:pStyle w:val="3"/>
        <w:spacing w:before="0" w:beforeAutospacing="0" w:after="0" w:afterAutospacing="0"/>
        <w:ind w:firstLine="708"/>
        <w:rPr>
          <w:szCs w:val="28"/>
        </w:rPr>
      </w:pPr>
      <w:bookmarkStart w:id="124" w:name="_Toc287934285"/>
      <w:bookmarkStart w:id="125" w:name="_Toc414553187"/>
      <w:r w:rsidRPr="0074495D">
        <w:rPr>
          <w:szCs w:val="28"/>
        </w:rPr>
        <w:t>Морфемика и словообразование</w:t>
      </w:r>
      <w:bookmarkEnd w:id="124"/>
      <w:bookmarkEnd w:id="125"/>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F25819">
      <w:pPr>
        <w:pStyle w:val="3"/>
        <w:spacing w:before="0" w:beforeAutospacing="0" w:after="0" w:afterAutospacing="0"/>
        <w:ind w:firstLine="708"/>
        <w:rPr>
          <w:szCs w:val="28"/>
        </w:rPr>
      </w:pPr>
      <w:bookmarkStart w:id="126" w:name="_Toc287934286"/>
      <w:bookmarkStart w:id="127" w:name="_Toc414553188"/>
      <w:r w:rsidRPr="0074495D">
        <w:rPr>
          <w:szCs w:val="28"/>
        </w:rPr>
        <w:t>Лексикология и фразеология</w:t>
      </w:r>
      <w:bookmarkEnd w:id="126"/>
      <w:bookmarkEnd w:id="127"/>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F25819">
      <w:pPr>
        <w:pStyle w:val="3"/>
        <w:spacing w:before="0" w:beforeAutospacing="0" w:after="0" w:afterAutospacing="0"/>
        <w:ind w:firstLine="708"/>
        <w:rPr>
          <w:szCs w:val="28"/>
        </w:rPr>
      </w:pPr>
      <w:bookmarkStart w:id="128" w:name="_Toc287934287"/>
      <w:bookmarkStart w:id="129" w:name="_Toc414553189"/>
      <w:r w:rsidRPr="0074495D">
        <w:rPr>
          <w:szCs w:val="28"/>
        </w:rPr>
        <w:t>Морфология</w:t>
      </w:r>
      <w:bookmarkEnd w:id="128"/>
      <w:bookmarkEnd w:id="129"/>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F25819">
      <w:pPr>
        <w:pStyle w:val="3"/>
        <w:spacing w:before="0" w:beforeAutospacing="0" w:after="0" w:afterAutospacing="0"/>
        <w:ind w:firstLine="708"/>
        <w:rPr>
          <w:szCs w:val="28"/>
        </w:rPr>
      </w:pPr>
      <w:bookmarkStart w:id="130" w:name="_Toc287934288"/>
      <w:bookmarkStart w:id="131" w:name="_Toc414553190"/>
      <w:r w:rsidRPr="0074495D">
        <w:rPr>
          <w:szCs w:val="28"/>
        </w:rPr>
        <w:t>Синтаксис</w:t>
      </w:r>
      <w:bookmarkEnd w:id="130"/>
      <w:bookmarkEnd w:id="131"/>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F25819">
      <w:pPr>
        <w:pStyle w:val="3"/>
        <w:spacing w:before="0" w:beforeAutospacing="0" w:after="0" w:afterAutospacing="0"/>
        <w:ind w:firstLine="708"/>
        <w:rPr>
          <w:szCs w:val="28"/>
        </w:rPr>
      </w:pPr>
      <w:bookmarkStart w:id="132" w:name="_Toc287934289"/>
      <w:bookmarkStart w:id="133" w:name="_Toc414553191"/>
      <w:r w:rsidRPr="0074495D">
        <w:rPr>
          <w:szCs w:val="28"/>
        </w:rPr>
        <w:t>Правописание: орфография и пунктуация</w:t>
      </w:r>
      <w:bookmarkEnd w:id="132"/>
      <w:bookmarkEnd w:id="133"/>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F25819">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68501F" w:rsidRDefault="0068501F" w:rsidP="00F25819">
      <w:pPr>
        <w:spacing w:after="0" w:line="240" w:lineRule="auto"/>
        <w:ind w:firstLine="709"/>
        <w:jc w:val="both"/>
        <w:rPr>
          <w:rFonts w:ascii="Times New Roman" w:hAnsi="Times New Roman"/>
          <w:b/>
          <w:sz w:val="28"/>
          <w:szCs w:val="28"/>
        </w:rPr>
      </w:pPr>
      <w:r w:rsidRPr="0068501F">
        <w:rPr>
          <w:rFonts w:ascii="Times New Roman" w:hAnsi="Times New Roman"/>
          <w:b/>
          <w:sz w:val="28"/>
          <w:szCs w:val="28"/>
        </w:rPr>
        <w:t>2.2.2.2.1. Родной язык (русский)</w:t>
      </w:r>
    </w:p>
    <w:p w:rsidR="006F69C9" w:rsidRPr="000B546B" w:rsidRDefault="006F69C9" w:rsidP="00F25819">
      <w:pPr>
        <w:spacing w:after="0" w:line="240" w:lineRule="auto"/>
        <w:ind w:firstLine="709"/>
        <w:rPr>
          <w:rFonts w:ascii="Times New Roman" w:hAnsi="Times New Roman"/>
          <w:sz w:val="28"/>
          <w:szCs w:val="28"/>
        </w:rPr>
      </w:pPr>
      <w:r w:rsidRPr="000B546B">
        <w:rPr>
          <w:rFonts w:ascii="Times New Roman" w:hAnsi="Times New Roman"/>
          <w:sz w:val="28"/>
          <w:szCs w:val="28"/>
        </w:rPr>
        <w:t xml:space="preserve">В курсе русского родного языка актуализируются следующие </w:t>
      </w:r>
      <w:r w:rsidRPr="006F69C9">
        <w:rPr>
          <w:rFonts w:ascii="Times New Roman" w:hAnsi="Times New Roman"/>
          <w:b/>
          <w:sz w:val="28"/>
          <w:szCs w:val="28"/>
        </w:rPr>
        <w:t>цели:</w:t>
      </w:r>
    </w:p>
    <w:p w:rsidR="006F69C9" w:rsidRPr="00266CAA" w:rsidRDefault="006F69C9" w:rsidP="000577FB">
      <w:pPr>
        <w:numPr>
          <w:ilvl w:val="0"/>
          <w:numId w:val="229"/>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 xml:space="preserve">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w:t>
      </w:r>
      <w:r w:rsidRPr="00E90591">
        <w:rPr>
          <w:rFonts w:ascii="Times New Roman" w:hAnsi="Times New Roman"/>
          <w:sz w:val="28"/>
          <w:szCs w:val="28"/>
        </w:rPr>
        <w:t>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r>
        <w:rPr>
          <w:rFonts w:ascii="Times New Roman" w:hAnsi="Times New Roman"/>
          <w:sz w:val="28"/>
          <w:szCs w:val="28"/>
        </w:rPr>
        <w:t xml:space="preserve"> </w:t>
      </w:r>
      <w:r w:rsidRPr="00E90591">
        <w:rPr>
          <w:rFonts w:ascii="Times New Roman" w:hAnsi="Times New Roman"/>
          <w:sz w:val="28"/>
          <w:szCs w:val="28"/>
        </w:rPr>
        <w:t xml:space="preserve">воспитание </w:t>
      </w:r>
      <w:r w:rsidRPr="000B546B">
        <w:rPr>
          <w:rFonts w:ascii="Times New Roman" w:hAnsi="Times New Roman"/>
          <w:sz w:val="28"/>
          <w:szCs w:val="28"/>
        </w:rPr>
        <w:t>уважительного отношения к культурам и языкам народов России;</w:t>
      </w:r>
      <w:r>
        <w:rPr>
          <w:rFonts w:ascii="Times New Roman" w:hAnsi="Times New Roman"/>
          <w:sz w:val="28"/>
          <w:szCs w:val="28"/>
        </w:rPr>
        <w:t xml:space="preserve"> </w:t>
      </w:r>
      <w:r w:rsidRPr="00266CAA">
        <w:rPr>
          <w:rFonts w:ascii="Times New Roman" w:hAnsi="Times New Roman"/>
          <w:sz w:val="28"/>
          <w:szCs w:val="28"/>
        </w:rPr>
        <w:t>овладение культурой межнационального общения;</w:t>
      </w:r>
    </w:p>
    <w:p w:rsidR="006F69C9" w:rsidRPr="000B546B" w:rsidRDefault="006F69C9" w:rsidP="000577FB">
      <w:pPr>
        <w:numPr>
          <w:ilvl w:val="0"/>
          <w:numId w:val="229"/>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6F69C9" w:rsidRPr="000B546B" w:rsidRDefault="006F69C9" w:rsidP="000577FB">
      <w:pPr>
        <w:numPr>
          <w:ilvl w:val="0"/>
          <w:numId w:val="229"/>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w:t>
      </w:r>
      <w:r>
        <w:rPr>
          <w:rFonts w:ascii="Times New Roman" w:hAnsi="Times New Roman"/>
          <w:sz w:val="28"/>
          <w:szCs w:val="28"/>
        </w:rPr>
        <w:t>е</w:t>
      </w:r>
      <w:r w:rsidRPr="000B546B">
        <w:rPr>
          <w:rFonts w:ascii="Times New Roman" w:hAnsi="Times New Roman"/>
          <w:sz w:val="28"/>
          <w:szCs w:val="28"/>
        </w:rPr>
        <w:t xml:space="preserve">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w:t>
      </w:r>
      <w:r>
        <w:rPr>
          <w:rFonts w:ascii="Times New Roman" w:hAnsi="Times New Roman"/>
          <w:sz w:val="28"/>
          <w:szCs w:val="28"/>
        </w:rPr>
        <w:t xml:space="preserve"> всего о лексике и фразеологии </w:t>
      </w:r>
      <w:r w:rsidRPr="000B546B">
        <w:rPr>
          <w:rFonts w:ascii="Times New Roman" w:hAnsi="Times New Roman"/>
          <w:sz w:val="28"/>
          <w:szCs w:val="28"/>
        </w:rPr>
        <w:t>с национально-культурной семантикой; о русском речевом этикете;</w:t>
      </w:r>
    </w:p>
    <w:p w:rsidR="006F69C9" w:rsidRDefault="006F69C9" w:rsidP="000577FB">
      <w:pPr>
        <w:numPr>
          <w:ilvl w:val="0"/>
          <w:numId w:val="229"/>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w:t>
      </w:r>
      <w:r>
        <w:rPr>
          <w:rFonts w:ascii="Times New Roman" w:hAnsi="Times New Roman"/>
          <w:sz w:val="28"/>
          <w:szCs w:val="28"/>
        </w:rPr>
        <w:t>зовывать необходимую информацию;</w:t>
      </w:r>
    </w:p>
    <w:p w:rsidR="006F69C9" w:rsidRDefault="006F69C9" w:rsidP="000577FB">
      <w:pPr>
        <w:numPr>
          <w:ilvl w:val="0"/>
          <w:numId w:val="229"/>
        </w:numPr>
        <w:spacing w:after="0" w:line="240" w:lineRule="auto"/>
        <w:ind w:left="0" w:firstLine="709"/>
        <w:jc w:val="both"/>
        <w:rPr>
          <w:rFonts w:ascii="Times New Roman" w:hAnsi="Times New Roman"/>
          <w:sz w:val="28"/>
          <w:szCs w:val="28"/>
        </w:rPr>
      </w:pPr>
      <w:r w:rsidRPr="00855CBC">
        <w:rPr>
          <w:rFonts w:ascii="Times New Roman" w:hAnsi="Times New Roman"/>
          <w:sz w:val="28"/>
          <w:szCs w:val="28"/>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6F69C9" w:rsidRP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6F69C9" w:rsidRPr="000B546B" w:rsidRDefault="006F69C9" w:rsidP="00F25819">
      <w:pPr>
        <w:spacing w:after="0" w:line="240" w:lineRule="auto"/>
        <w:ind w:firstLine="709"/>
        <w:jc w:val="center"/>
        <w:rPr>
          <w:rFonts w:ascii="Times New Roman" w:hAnsi="Times New Roman"/>
          <w:b/>
          <w:i/>
          <w:sz w:val="28"/>
          <w:szCs w:val="28"/>
        </w:rPr>
      </w:pPr>
      <w:r w:rsidRPr="000B546B">
        <w:rPr>
          <w:rFonts w:ascii="Times New Roman" w:hAnsi="Times New Roman"/>
          <w:b/>
          <w:i/>
          <w:sz w:val="28"/>
          <w:szCs w:val="28"/>
        </w:rPr>
        <w:t>Основные содержательные линии программы учебного предмета «Русский родной язык»</w:t>
      </w:r>
    </w:p>
    <w:p w:rsidR="006F69C9" w:rsidRPr="00855CBC" w:rsidRDefault="006F69C9" w:rsidP="00F25819">
      <w:pPr>
        <w:spacing w:after="0" w:line="240" w:lineRule="auto"/>
        <w:ind w:firstLine="709"/>
        <w:jc w:val="both"/>
        <w:rPr>
          <w:rFonts w:ascii="Times New Roman" w:hAnsi="Times New Roman"/>
          <w:sz w:val="28"/>
          <w:szCs w:val="28"/>
        </w:rPr>
      </w:pPr>
      <w:r w:rsidRPr="000B546B">
        <w:rPr>
          <w:rFonts w:ascii="Times New Roman" w:hAnsi="Times New Roman"/>
          <w:sz w:val="28"/>
          <w:szCs w:val="28"/>
        </w:rPr>
        <w:t>Как курс, имеющий частный характер, школьный курс русского родного языка опи</w:t>
      </w:r>
      <w:r>
        <w:rPr>
          <w:rFonts w:ascii="Times New Roman" w:hAnsi="Times New Roman"/>
          <w:sz w:val="28"/>
          <w:szCs w:val="28"/>
        </w:rPr>
        <w:t xml:space="preserve">рается на содержание основного </w:t>
      </w:r>
      <w:r w:rsidRPr="000B546B">
        <w:rPr>
          <w:rFonts w:ascii="Times New Roman" w:hAnsi="Times New Roman"/>
          <w:sz w:val="28"/>
          <w:szCs w:val="28"/>
        </w:rPr>
        <w:t xml:space="preserve">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w:t>
      </w:r>
      <w:r>
        <w:rPr>
          <w:rFonts w:ascii="Times New Roman" w:hAnsi="Times New Roman"/>
          <w:sz w:val="28"/>
          <w:szCs w:val="28"/>
        </w:rPr>
        <w:t>образовательной организации</w:t>
      </w:r>
      <w:r w:rsidRPr="00855CBC">
        <w:rPr>
          <w:rFonts w:ascii="Times New Roman" w:hAnsi="Times New Roman"/>
          <w:sz w:val="28"/>
          <w:szCs w:val="28"/>
        </w:rPr>
        <w:t>, но не дублируют их и имеют преимущественно практико-ориентированный характер.</w:t>
      </w:r>
    </w:p>
    <w:p w:rsidR="006F69C9" w:rsidRPr="000B546B" w:rsidRDefault="006F69C9" w:rsidP="00F25819">
      <w:pPr>
        <w:spacing w:after="0" w:line="240" w:lineRule="auto"/>
        <w:ind w:firstLine="709"/>
        <w:jc w:val="both"/>
        <w:rPr>
          <w:rFonts w:ascii="Times New Roman" w:hAnsi="Times New Roman"/>
          <w:sz w:val="28"/>
          <w:szCs w:val="28"/>
        </w:rPr>
      </w:pPr>
      <w:r w:rsidRPr="000B546B">
        <w:rPr>
          <w:rFonts w:ascii="Times New Roman" w:hAnsi="Times New Roman"/>
          <w:sz w:val="28"/>
          <w:szCs w:val="28"/>
        </w:rPr>
        <w:t>В соответствии с этим в программе выделяются следующие блоки:</w:t>
      </w:r>
    </w:p>
    <w:p w:rsidR="006F69C9" w:rsidRDefault="006F69C9" w:rsidP="00F25819">
      <w:pPr>
        <w:spacing w:after="0" w:line="240" w:lineRule="auto"/>
        <w:ind w:firstLine="709"/>
        <w:jc w:val="both"/>
        <w:rPr>
          <w:rFonts w:ascii="Times New Roman" w:hAnsi="Times New Roman"/>
          <w:sz w:val="28"/>
          <w:szCs w:val="28"/>
        </w:rPr>
      </w:pPr>
      <w:r w:rsidRPr="000B546B">
        <w:rPr>
          <w:rFonts w:ascii="Times New Roman" w:hAnsi="Times New Roman"/>
          <w:sz w:val="28"/>
          <w:szCs w:val="28"/>
        </w:rPr>
        <w:t xml:space="preserve">В первом блоке – </w:t>
      </w:r>
      <w:r w:rsidRPr="00BD24FC">
        <w:rPr>
          <w:rFonts w:ascii="Times New Roman" w:hAnsi="Times New Roman"/>
          <w:b/>
          <w:sz w:val="28"/>
          <w:szCs w:val="28"/>
        </w:rPr>
        <w:t>«Язык и культура»</w:t>
      </w:r>
      <w:r w:rsidRPr="000B546B">
        <w:rPr>
          <w:rFonts w:ascii="Times New Roman" w:hAnsi="Times New Roman"/>
          <w:sz w:val="28"/>
          <w:szCs w:val="28"/>
        </w:rPr>
        <w:t xml:space="preserve"> – представлено содержание, изучение которого позволит раскрыть взаимосвязь языка и истории, языка и ма</w:t>
      </w:r>
      <w:r>
        <w:rPr>
          <w:rFonts w:ascii="Times New Roman" w:hAnsi="Times New Roman"/>
          <w:sz w:val="28"/>
          <w:szCs w:val="28"/>
        </w:rPr>
        <w:t xml:space="preserve">териальной и духовной культуры </w:t>
      </w:r>
      <w:r w:rsidRPr="000B546B">
        <w:rPr>
          <w:rFonts w:ascii="Times New Roman" w:hAnsi="Times New Roman"/>
          <w:sz w:val="28"/>
          <w:szCs w:val="28"/>
        </w:rPr>
        <w:t xml:space="preserve">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w:t>
      </w:r>
      <w:r w:rsidRPr="00855CBC">
        <w:rPr>
          <w:rFonts w:ascii="Times New Roman" w:hAnsi="Times New Roman"/>
          <w:sz w:val="28"/>
          <w:szCs w:val="28"/>
        </w:rPr>
        <w:t>в языках и культурах</w:t>
      </w:r>
      <w:r w:rsidRPr="000B546B">
        <w:rPr>
          <w:rFonts w:ascii="Times New Roman" w:hAnsi="Times New Roman"/>
          <w:sz w:val="28"/>
          <w:szCs w:val="28"/>
        </w:rPr>
        <w:t xml:space="preserve"> русского и других народов России и мира, овладение культурой межнационального общения.</w:t>
      </w:r>
    </w:p>
    <w:p w:rsidR="006F69C9" w:rsidRPr="000B546B" w:rsidRDefault="006F69C9" w:rsidP="00F25819">
      <w:pPr>
        <w:spacing w:after="0" w:line="240" w:lineRule="auto"/>
        <w:ind w:firstLine="709"/>
        <w:jc w:val="both"/>
        <w:rPr>
          <w:rFonts w:ascii="Times New Roman" w:hAnsi="Times New Roman"/>
          <w:sz w:val="28"/>
          <w:szCs w:val="28"/>
        </w:rPr>
      </w:pPr>
      <w:r>
        <w:rPr>
          <w:rFonts w:ascii="Times New Roman" w:hAnsi="Times New Roman"/>
          <w:sz w:val="28"/>
          <w:szCs w:val="28"/>
        </w:rPr>
        <w:t>Второй</w:t>
      </w:r>
      <w:r w:rsidRPr="000B546B">
        <w:rPr>
          <w:rFonts w:ascii="Times New Roman" w:hAnsi="Times New Roman"/>
          <w:sz w:val="28"/>
          <w:szCs w:val="28"/>
        </w:rPr>
        <w:t xml:space="preserve"> блок – </w:t>
      </w:r>
      <w:r w:rsidRPr="00BD24FC">
        <w:rPr>
          <w:rFonts w:ascii="Times New Roman" w:hAnsi="Times New Roman"/>
          <w:b/>
          <w:sz w:val="28"/>
          <w:szCs w:val="28"/>
        </w:rPr>
        <w:t>«Культура речи»</w:t>
      </w:r>
      <w:r w:rsidRPr="000B546B">
        <w:rPr>
          <w:rFonts w:ascii="Times New Roman" w:hAnsi="Times New Roman"/>
          <w:sz w:val="28"/>
          <w:szCs w:val="28"/>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w:t>
      </w:r>
      <w:r>
        <w:rPr>
          <w:rFonts w:ascii="Times New Roman" w:hAnsi="Times New Roman"/>
          <w:sz w:val="28"/>
          <w:szCs w:val="28"/>
        </w:rPr>
        <w:t>вание умений пользоваться ими.</w:t>
      </w:r>
    </w:p>
    <w:p w:rsidR="0068501F" w:rsidRPr="0074495D" w:rsidRDefault="006F69C9" w:rsidP="00F25819">
      <w:pPr>
        <w:spacing w:after="0" w:line="240" w:lineRule="auto"/>
        <w:ind w:firstLine="709"/>
        <w:jc w:val="both"/>
        <w:rPr>
          <w:rFonts w:ascii="Times New Roman" w:hAnsi="Times New Roman"/>
          <w:sz w:val="28"/>
          <w:szCs w:val="28"/>
        </w:rPr>
      </w:pPr>
      <w:r>
        <w:rPr>
          <w:rFonts w:ascii="Times New Roman" w:hAnsi="Times New Roman"/>
          <w:sz w:val="28"/>
          <w:szCs w:val="28"/>
        </w:rPr>
        <w:t>В третьем</w:t>
      </w:r>
      <w:r w:rsidRPr="000B546B">
        <w:rPr>
          <w:rFonts w:ascii="Times New Roman" w:hAnsi="Times New Roman"/>
          <w:sz w:val="28"/>
          <w:szCs w:val="28"/>
        </w:rPr>
        <w:t xml:space="preserve"> блоке – </w:t>
      </w:r>
      <w:r w:rsidRPr="00BD24FC">
        <w:rPr>
          <w:rFonts w:ascii="Times New Roman" w:hAnsi="Times New Roman"/>
          <w:b/>
          <w:sz w:val="28"/>
          <w:szCs w:val="28"/>
        </w:rPr>
        <w:t>«Речь. Речевая деятельность. Текст»</w:t>
      </w:r>
      <w:r w:rsidRPr="000B546B">
        <w:rPr>
          <w:rFonts w:ascii="Times New Roman" w:hAnsi="Times New Roman"/>
          <w:sz w:val="28"/>
          <w:szCs w:val="28"/>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w:t>
      </w:r>
      <w:r>
        <w:rPr>
          <w:rFonts w:ascii="Times New Roman" w:hAnsi="Times New Roman"/>
          <w:sz w:val="28"/>
          <w:szCs w:val="28"/>
        </w:rPr>
        <w:t xml:space="preserve">развитие </w:t>
      </w:r>
      <w:r w:rsidRPr="000B546B">
        <w:rPr>
          <w:rFonts w:ascii="Times New Roman" w:hAnsi="Times New Roman"/>
          <w:sz w:val="28"/>
          <w:szCs w:val="28"/>
        </w:rPr>
        <w:t>базовы</w:t>
      </w:r>
      <w:r>
        <w:rPr>
          <w:rFonts w:ascii="Times New Roman" w:hAnsi="Times New Roman"/>
          <w:sz w:val="28"/>
          <w:szCs w:val="28"/>
        </w:rPr>
        <w:t>х</w:t>
      </w:r>
      <w:r w:rsidRPr="000B546B">
        <w:rPr>
          <w:rFonts w:ascii="Times New Roman" w:hAnsi="Times New Roman"/>
          <w:sz w:val="28"/>
          <w:szCs w:val="28"/>
        </w:rPr>
        <w:t xml:space="preserve"> умени</w:t>
      </w:r>
      <w:r>
        <w:rPr>
          <w:rFonts w:ascii="Times New Roman" w:hAnsi="Times New Roman"/>
          <w:sz w:val="28"/>
          <w:szCs w:val="28"/>
        </w:rPr>
        <w:t>й</w:t>
      </w:r>
      <w:r w:rsidRPr="000B546B">
        <w:rPr>
          <w:rFonts w:ascii="Times New Roman" w:hAnsi="Times New Roman"/>
          <w:sz w:val="28"/>
          <w:szCs w:val="28"/>
        </w:rPr>
        <w:t xml:space="preserve"> и навык</w:t>
      </w:r>
      <w:r>
        <w:rPr>
          <w:rFonts w:ascii="Times New Roman" w:hAnsi="Times New Roman"/>
          <w:sz w:val="28"/>
          <w:szCs w:val="28"/>
        </w:rPr>
        <w:t>ов</w:t>
      </w:r>
      <w:r w:rsidRPr="000B546B">
        <w:rPr>
          <w:rFonts w:ascii="Times New Roman" w:hAnsi="Times New Roman"/>
          <w:sz w:val="28"/>
          <w:szCs w:val="28"/>
        </w:rPr>
        <w:t xml:space="preserve"> использования языка в жизненно важных для школьников ситуациях общения: </w:t>
      </w:r>
      <w:r>
        <w:rPr>
          <w:rFonts w:ascii="Times New Roman" w:hAnsi="Times New Roman"/>
          <w:sz w:val="28"/>
          <w:szCs w:val="28"/>
        </w:rPr>
        <w:t xml:space="preserve">умений </w:t>
      </w:r>
      <w:r w:rsidRPr="000B546B">
        <w:rPr>
          <w:rFonts w:ascii="Times New Roman" w:hAnsi="Times New Roman"/>
          <w:sz w:val="28"/>
          <w:szCs w:val="28"/>
        </w:rPr>
        <w:t>определять цели коммуникации, оценивать речевую ситуацию, учитывать коммуникативные намерения партнёра, выбирать адекватные стр</w:t>
      </w:r>
      <w:r>
        <w:rPr>
          <w:rFonts w:ascii="Times New Roman" w:hAnsi="Times New Roman"/>
          <w:sz w:val="28"/>
          <w:szCs w:val="28"/>
        </w:rPr>
        <w:t xml:space="preserve">атегии коммуникации; понимать, </w:t>
      </w:r>
      <w:r w:rsidRPr="000B546B">
        <w:rPr>
          <w:rFonts w:ascii="Times New Roman" w:hAnsi="Times New Roman"/>
          <w:sz w:val="28"/>
          <w:szCs w:val="28"/>
        </w:rPr>
        <w:t>анализировать и создавать тексты разных функционально-смысловых типов, жанров, стилистической принадлежности.</w:t>
      </w:r>
    </w:p>
    <w:p w:rsidR="00B540EE" w:rsidRPr="0074495D" w:rsidRDefault="0048158A" w:rsidP="00F25819">
      <w:pPr>
        <w:pStyle w:val="3"/>
        <w:spacing w:before="0" w:beforeAutospacing="0" w:after="0" w:afterAutospacing="0"/>
        <w:ind w:firstLine="709"/>
        <w:rPr>
          <w:szCs w:val="28"/>
        </w:rPr>
      </w:pPr>
      <w:bookmarkStart w:id="134" w:name="_Toc409691670"/>
      <w:bookmarkStart w:id="135" w:name="_Toc410653995"/>
      <w:bookmarkStart w:id="136" w:name="_Toc414553192"/>
      <w:r w:rsidRPr="0074495D">
        <w:rPr>
          <w:szCs w:val="28"/>
        </w:rPr>
        <w:t xml:space="preserve">2.2.2.2. </w:t>
      </w:r>
      <w:r w:rsidR="00B540EE" w:rsidRPr="0074495D">
        <w:rPr>
          <w:szCs w:val="28"/>
        </w:rPr>
        <w:t>Литература</w:t>
      </w:r>
      <w:bookmarkEnd w:id="134"/>
      <w:bookmarkEnd w:id="135"/>
      <w:bookmarkEnd w:id="136"/>
    </w:p>
    <w:p w:rsidR="00B540EE" w:rsidRPr="0074495D" w:rsidRDefault="00B540EE" w:rsidP="00F2581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цели предмета </w:t>
      </w:r>
      <w:r w:rsidR="00C8496F">
        <w:rPr>
          <w:rFonts w:ascii="Times New Roman" w:hAnsi="Times New Roman"/>
          <w:sz w:val="28"/>
          <w:szCs w:val="28"/>
        </w:rPr>
        <w:t>«Л</w:t>
      </w:r>
      <w:r w:rsidRPr="0074495D">
        <w:rPr>
          <w:rFonts w:ascii="Times New Roman" w:hAnsi="Times New Roman"/>
          <w:sz w:val="28"/>
          <w:szCs w:val="28"/>
        </w:rPr>
        <w:t>итература</w:t>
      </w:r>
      <w:r w:rsidR="00C8496F">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F25819">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F25819">
      <w:pPr>
        <w:pStyle w:val="34"/>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00C8496F">
        <w:rPr>
          <w:rFonts w:ascii="Times New Roman" w:hAnsi="Times New Roman"/>
          <w:b/>
          <w:sz w:val="28"/>
          <w:szCs w:val="28"/>
        </w:rPr>
        <w:t xml:space="preserve"> </w:t>
      </w:r>
      <w:r w:rsidRPr="0074495D">
        <w:rPr>
          <w:rFonts w:ascii="Times New Roman" w:hAnsi="Times New Roman"/>
          <w:b/>
          <w:bCs/>
          <w:sz w:val="28"/>
          <w:szCs w:val="28"/>
        </w:rPr>
        <w:t>цель</w:t>
      </w:r>
      <w:r w:rsidR="00C8496F">
        <w:rPr>
          <w:rFonts w:ascii="Times New Roman" w:hAnsi="Times New Roman"/>
          <w:b/>
          <w:bCs/>
          <w:sz w:val="28"/>
          <w:szCs w:val="28"/>
        </w:rPr>
        <w:t xml:space="preserve"> </w:t>
      </w:r>
      <w:r w:rsidRPr="0074495D">
        <w:rPr>
          <w:rFonts w:ascii="Times New Roman" w:hAnsi="Times New Roman"/>
          <w:b/>
          <w:sz w:val="28"/>
          <w:szCs w:val="28"/>
        </w:rPr>
        <w:t>изучения</w:t>
      </w:r>
      <w:r w:rsidR="00C8496F">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F25819">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F25819">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 школьника стремления сознательно планировать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rsidR="007332F5" w:rsidRPr="0074495D" w:rsidRDefault="007332F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42291A" w:rsidP="00F25819">
      <w:pPr>
        <w:spacing w:after="0" w:line="240" w:lineRule="auto"/>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009D3152">
        <w:rPr>
          <w:rFonts w:ascii="Times New Roman" w:hAnsi="Times New Roman"/>
          <w:b/>
          <w:sz w:val="28"/>
          <w:szCs w:val="28"/>
        </w:rPr>
        <w:t xml:space="preserve"> </w:t>
      </w:r>
      <w:r w:rsidRPr="0074495D">
        <w:rPr>
          <w:rFonts w:ascii="Times New Roman" w:hAnsi="Times New Roman"/>
          <w:b/>
          <w:sz w:val="28"/>
          <w:szCs w:val="28"/>
        </w:rPr>
        <w:t>изучения</w:t>
      </w:r>
      <w:r w:rsidR="009D3152">
        <w:rPr>
          <w:rFonts w:ascii="Times New Roman" w:hAnsi="Times New Roman"/>
          <w:b/>
          <w:sz w:val="28"/>
          <w:szCs w:val="28"/>
        </w:rPr>
        <w:t xml:space="preserve"> </w:t>
      </w:r>
      <w:r w:rsidRPr="0074495D">
        <w:rPr>
          <w:rFonts w:ascii="Times New Roman" w:hAnsi="Times New Roman"/>
          <w:b/>
          <w:sz w:val="28"/>
          <w:szCs w:val="28"/>
        </w:rPr>
        <w:t>конкретных</w:t>
      </w:r>
      <w:r w:rsidR="009D3152">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F25819">
      <w:pPr>
        <w:numPr>
          <w:ilvl w:val="0"/>
          <w:numId w:val="7"/>
        </w:numPr>
        <w:spacing w:after="0" w:line="24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009D3152">
        <w:rPr>
          <w:rFonts w:ascii="Times New Roman" w:hAnsi="Times New Roman"/>
          <w:b/>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00565E7E">
        <w:rPr>
          <w:rFonts w:ascii="Times New Roman" w:hAnsi="Times New Roman"/>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009D3152">
        <w:rPr>
          <w:rFonts w:ascii="Times New Roman" w:hAnsi="Times New Roman"/>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Pr>
          <w:rFonts w:ascii="Times New Roman" w:hAnsi="Times New Roman"/>
          <w:sz w:val="28"/>
          <w:szCs w:val="28"/>
        </w:rPr>
        <w:t>е</w:t>
      </w:r>
      <w:r w:rsidRPr="0074495D">
        <w:rPr>
          <w:rFonts w:ascii="Times New Roman" w:hAnsi="Times New Roman"/>
          <w:sz w:val="28"/>
          <w:szCs w:val="28"/>
        </w:rPr>
        <w:t xml:space="preserve">та положений данной примерной образовательной программы.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r w:rsidR="009D3152">
        <w:rPr>
          <w:rFonts w:ascii="Times New Roman" w:hAnsi="Times New Roman"/>
          <w:sz w:val="28"/>
          <w:szCs w:val="28"/>
        </w:rPr>
        <w:t>)</w:t>
      </w:r>
      <w:r w:rsidRPr="0074495D">
        <w:rPr>
          <w:rFonts w:ascii="Times New Roman" w:hAnsi="Times New Roman"/>
          <w:sz w:val="28"/>
          <w:szCs w:val="28"/>
        </w:rPr>
        <w:t>.</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w:t>
      </w:r>
      <w:r w:rsidR="009D3152">
        <w:rPr>
          <w:rFonts w:ascii="Times New Roman" w:hAnsi="Times New Roman"/>
          <w:iCs/>
          <w:sz w:val="28"/>
          <w:szCs w:val="28"/>
        </w:rPr>
        <w:t xml:space="preserve"> </w:t>
      </w:r>
      <w:r w:rsidRPr="0074495D">
        <w:rPr>
          <w:rFonts w:ascii="Times New Roman" w:hAnsi="Times New Roman"/>
          <w:iCs/>
          <w:sz w:val="28"/>
          <w:szCs w:val="28"/>
        </w:rPr>
        <w:t>Пушкин «Евгений Онегин», Н.В.</w:t>
      </w:r>
      <w:r w:rsidR="009D3152">
        <w:rPr>
          <w:rFonts w:ascii="Times New Roman" w:hAnsi="Times New Roman"/>
          <w:iCs/>
          <w:sz w:val="28"/>
          <w:szCs w:val="28"/>
        </w:rPr>
        <w:t xml:space="preserve"> </w:t>
      </w:r>
      <w:r w:rsidRPr="0074495D">
        <w:rPr>
          <w:rFonts w:ascii="Times New Roman" w:hAnsi="Times New Roman"/>
          <w:iCs/>
          <w:sz w:val="28"/>
          <w:szCs w:val="28"/>
        </w:rPr>
        <w:t>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Pr>
          <w:rFonts w:ascii="Times New Roman" w:hAnsi="Times New Roman"/>
          <w:sz w:val="28"/>
          <w:szCs w:val="28"/>
        </w:rPr>
        <w:t xml:space="preserve">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009D3152">
        <w:rPr>
          <w:rFonts w:ascii="Times New Roman" w:hAnsi="Times New Roman"/>
          <w:b/>
          <w:bCs/>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009D3152">
        <w:rPr>
          <w:rFonts w:ascii="Times New Roman" w:hAnsi="Times New Roman"/>
          <w:b/>
          <w:bCs/>
          <w:sz w:val="28"/>
          <w:szCs w:val="28"/>
        </w:rPr>
        <w:t xml:space="preserve">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w:t>
      </w:r>
      <w:r w:rsidR="009D3152">
        <w:rPr>
          <w:rFonts w:ascii="Times New Roman" w:hAnsi="Times New Roman"/>
          <w:iCs/>
          <w:sz w:val="28"/>
          <w:szCs w:val="28"/>
        </w:rPr>
        <w:t xml:space="preserve"> </w:t>
      </w:r>
      <w:r w:rsidRPr="0074495D">
        <w:rPr>
          <w:rFonts w:ascii="Times New Roman" w:hAnsi="Times New Roman"/>
          <w:iCs/>
          <w:sz w:val="28"/>
          <w:szCs w:val="28"/>
        </w:rPr>
        <w:t>Блок. 1</w:t>
      </w:r>
      <w:r w:rsidR="009D3152">
        <w:rPr>
          <w:rFonts w:ascii="Times New Roman" w:hAnsi="Times New Roman"/>
          <w:iCs/>
          <w:sz w:val="28"/>
          <w:szCs w:val="28"/>
        </w:rPr>
        <w:t xml:space="preserve"> </w:t>
      </w:r>
      <w:r w:rsidRPr="0074495D">
        <w:rPr>
          <w:rFonts w:ascii="Times New Roman" w:hAnsi="Times New Roman"/>
          <w:iCs/>
          <w:sz w:val="28"/>
          <w:szCs w:val="28"/>
        </w:rPr>
        <w:t>стихотворение; М.</w:t>
      </w:r>
      <w:r w:rsidR="009D3152">
        <w:rPr>
          <w:rFonts w:ascii="Times New Roman" w:hAnsi="Times New Roman"/>
          <w:iCs/>
          <w:sz w:val="28"/>
          <w:szCs w:val="28"/>
        </w:rPr>
        <w:t xml:space="preserve"> </w:t>
      </w:r>
      <w:r w:rsidRPr="0074495D">
        <w:rPr>
          <w:rFonts w:ascii="Times New Roman" w:hAnsi="Times New Roman"/>
          <w:iCs/>
          <w:sz w:val="28"/>
          <w:szCs w:val="28"/>
        </w:rPr>
        <w:t>Булгаков. 1 повесть</w:t>
      </w:r>
      <w:r w:rsidRPr="0074495D">
        <w:rPr>
          <w:rFonts w:ascii="Times New Roman" w:hAnsi="Times New Roman"/>
          <w:sz w:val="28"/>
          <w:szCs w:val="28"/>
        </w:rPr>
        <w:t>. В программы включаются произведения всех указанных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С</w:t>
      </w:r>
      <w:r w:rsidR="009D3152">
        <w:rPr>
          <w:rFonts w:ascii="Times New Roman" w:hAnsi="Times New Roman"/>
          <w:b/>
          <w:bCs/>
          <w:sz w:val="28"/>
          <w:szCs w:val="28"/>
        </w:rPr>
        <w:t xml:space="preserve">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F51E9F">
        <w:rPr>
          <w:rFonts w:ascii="Times New Roman" w:hAnsi="Times New Roman"/>
          <w:bCs/>
          <w:sz w:val="28"/>
          <w:szCs w:val="28"/>
        </w:rPr>
        <w:t xml:space="preserve"> </w:t>
      </w:r>
      <w:r w:rsidRPr="0074495D">
        <w:rPr>
          <w:rFonts w:ascii="Times New Roman" w:hAnsi="Times New Roman"/>
          <w:sz w:val="28"/>
          <w:szCs w:val="28"/>
        </w:rPr>
        <w:t xml:space="preserve">Минимальное количество произведений указано, например: </w:t>
      </w:r>
      <w:r w:rsidR="009D3152">
        <w:rPr>
          <w:rFonts w:ascii="Times New Roman" w:hAnsi="Times New Roman"/>
          <w:iCs/>
          <w:sz w:val="28"/>
          <w:szCs w:val="28"/>
        </w:rPr>
        <w:t>п</w:t>
      </w:r>
      <w:r w:rsidRPr="0074495D">
        <w:rPr>
          <w:rFonts w:ascii="Times New Roman" w:hAnsi="Times New Roman"/>
          <w:iCs/>
          <w:sz w:val="28"/>
          <w:szCs w:val="28"/>
        </w:rPr>
        <w:t>оэзия пушкинской эпохи: К.Н.</w:t>
      </w:r>
      <w:r w:rsidR="009D3152">
        <w:rPr>
          <w:rFonts w:ascii="Times New Roman" w:hAnsi="Times New Roman"/>
          <w:iCs/>
          <w:sz w:val="28"/>
          <w:szCs w:val="28"/>
        </w:rPr>
        <w:t xml:space="preserve"> </w:t>
      </w:r>
      <w:r w:rsidRPr="0074495D">
        <w:rPr>
          <w:rFonts w:ascii="Times New Roman" w:hAnsi="Times New Roman"/>
          <w:iCs/>
          <w:sz w:val="28"/>
          <w:szCs w:val="28"/>
        </w:rPr>
        <w:t>Батюшков, А.А.</w:t>
      </w:r>
      <w:r w:rsidR="009D3152">
        <w:rPr>
          <w:rFonts w:ascii="Times New Roman" w:hAnsi="Times New Roman"/>
          <w:iCs/>
          <w:sz w:val="28"/>
          <w:szCs w:val="28"/>
        </w:rPr>
        <w:t xml:space="preserve"> </w:t>
      </w:r>
      <w:r w:rsidRPr="0074495D">
        <w:rPr>
          <w:rFonts w:ascii="Times New Roman" w:hAnsi="Times New Roman"/>
          <w:iCs/>
          <w:sz w:val="28"/>
          <w:szCs w:val="28"/>
        </w:rPr>
        <w:t>Дельвиг, Н.М.</w:t>
      </w:r>
      <w:r w:rsidR="009D3152">
        <w:rPr>
          <w:rFonts w:ascii="Times New Roman" w:hAnsi="Times New Roman"/>
          <w:iCs/>
          <w:sz w:val="28"/>
          <w:szCs w:val="28"/>
        </w:rPr>
        <w:t xml:space="preserve"> </w:t>
      </w:r>
      <w:r w:rsidRPr="0074495D">
        <w:rPr>
          <w:rFonts w:ascii="Times New Roman" w:hAnsi="Times New Roman"/>
          <w:iCs/>
          <w:sz w:val="28"/>
          <w:szCs w:val="28"/>
        </w:rPr>
        <w:t>Языков, Е.А.</w:t>
      </w:r>
      <w:r w:rsidR="009D3152">
        <w:rPr>
          <w:rFonts w:ascii="Times New Roman" w:hAnsi="Times New Roman"/>
          <w:iCs/>
          <w:sz w:val="28"/>
          <w:szCs w:val="28"/>
        </w:rPr>
        <w:t xml:space="preserve"> </w:t>
      </w:r>
      <w:r w:rsidRPr="0074495D">
        <w:rPr>
          <w:rFonts w:ascii="Times New Roman" w:hAnsi="Times New Roman"/>
          <w:iCs/>
          <w:sz w:val="28"/>
          <w:szCs w:val="28"/>
        </w:rPr>
        <w:t>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Pr>
          <w:rFonts w:ascii="Times New Roman" w:hAnsi="Times New Roman"/>
          <w:sz w:val="28"/>
          <w:szCs w:val="28"/>
        </w:rPr>
        <w:t xml:space="preserve">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w:t>
      </w:r>
      <w:r w:rsidRPr="00844567">
        <w:rPr>
          <w:rFonts w:ascii="Times New Roman" w:hAnsi="Times New Roman"/>
          <w:sz w:val="28"/>
          <w:szCs w:val="28"/>
        </w:rPr>
        <w:t>наполнения</w:t>
      </w:r>
      <w:r w:rsidRPr="0074495D">
        <w:rPr>
          <w:rFonts w:ascii="Times New Roman" w:hAnsi="Times New Roman"/>
          <w:sz w:val="28"/>
          <w:szCs w:val="28"/>
        </w:rPr>
        <w:t xml:space="preserve">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F25819">
      <w:pPr>
        <w:pStyle w:val="24"/>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F25819">
      <w:pPr>
        <w:pStyle w:val="24"/>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Default="0042291A" w:rsidP="00F25819">
      <w:pPr>
        <w:pStyle w:val="24"/>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25819" w:rsidRPr="0074495D" w:rsidRDefault="00F25819" w:rsidP="00F25819">
      <w:pPr>
        <w:pStyle w:val="24"/>
        <w:ind w:firstLine="709"/>
        <w:rPr>
          <w:szCs w:val="28"/>
        </w:rPr>
      </w:pPr>
    </w:p>
    <w:p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482"/>
        <w:gridCol w:w="2716"/>
      </w:tblGrid>
      <w:tr w:rsidR="0042291A" w:rsidRPr="0074495D" w:rsidTr="006F69C9">
        <w:tc>
          <w:tcPr>
            <w:tcW w:w="3373"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965"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2835"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6F69C9">
        <w:trPr>
          <w:trHeight w:val="4178"/>
        </w:trPr>
        <w:tc>
          <w:tcPr>
            <w:tcW w:w="3373" w:type="dxa"/>
          </w:tcPr>
          <w:p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w:t>
            </w:r>
            <w:r w:rsidR="009D3152">
              <w:rPr>
                <w:rFonts w:ascii="Times New Roman" w:hAnsi="Times New Roman"/>
                <w:b/>
                <w:bCs/>
                <w:i/>
                <w:iCs/>
                <w:sz w:val="24"/>
                <w:szCs w:val="24"/>
              </w:rPr>
              <w:t xml:space="preserve"> </w:t>
            </w:r>
            <w:r w:rsidRPr="0074495D">
              <w:rPr>
                <w:rFonts w:ascii="Times New Roman" w:hAnsi="Times New Roman"/>
                <w:b/>
                <w:bCs/>
                <w:i/>
                <w:iCs/>
                <w:sz w:val="24"/>
                <w:szCs w:val="24"/>
              </w:rPr>
              <w:t>–  1-2 произведения на выбор,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rPr>
          <w:trHeight w:val="428"/>
        </w:trPr>
        <w:tc>
          <w:tcPr>
            <w:tcW w:w="3373"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6F69C9" w:rsidRDefault="0042291A" w:rsidP="006F69C9">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М.В.</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42291A">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009D3152">
              <w:rPr>
                <w:rFonts w:ascii="Times New Roman" w:hAnsi="Times New Roman"/>
                <w:i/>
                <w:iCs/>
                <w:sz w:val="24"/>
                <w:szCs w:val="24"/>
              </w:rPr>
              <w:t xml:space="preserve"> </w:t>
            </w:r>
            <w:r w:rsidRPr="0074495D">
              <w:rPr>
                <w:rFonts w:ascii="Times New Roman" w:hAnsi="Times New Roman"/>
                <w:b/>
                <w:sz w:val="24"/>
                <w:szCs w:val="24"/>
              </w:rPr>
              <w:t>(8-9 кл.)</w:t>
            </w:r>
          </w:p>
          <w:p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Г.Р.</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6F69C9" w:rsidRDefault="0042291A" w:rsidP="006F69C9">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tc>
        <w:tc>
          <w:tcPr>
            <w:tcW w:w="2835"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009D3152">
              <w:rPr>
                <w:rStyle w:val="st"/>
                <w:rFonts w:ascii="Times New Roman" w:hAnsi="Times New Roman"/>
                <w:sz w:val="24"/>
                <w:szCs w:val="24"/>
              </w:rPr>
              <w:t xml:space="preserve"> </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r w:rsidRPr="0074495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w:t>
            </w:r>
            <w:r w:rsidR="009D3152">
              <w:rPr>
                <w:rFonts w:ascii="Times New Roman" w:hAnsi="Times New Roman"/>
                <w:b/>
                <w:bCs/>
                <w:i/>
                <w:iCs/>
                <w:sz w:val="24"/>
                <w:szCs w:val="24"/>
              </w:rPr>
              <w:t xml:space="preserve"> </w:t>
            </w:r>
            <w:r w:rsidRPr="0074495D">
              <w:rPr>
                <w:rFonts w:ascii="Times New Roman" w:hAnsi="Times New Roman"/>
                <w:b/>
                <w:bCs/>
                <w:i/>
                <w:iCs/>
                <w:sz w:val="24"/>
                <w:szCs w:val="24"/>
              </w:rPr>
              <w:t>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w:t>
            </w:r>
            <w:r w:rsidR="009D3152">
              <w:rPr>
                <w:rFonts w:ascii="Times New Roman" w:hAnsi="Times New Roman"/>
                <w:b/>
                <w:bCs/>
                <w:i/>
                <w:iCs/>
                <w:sz w:val="24"/>
                <w:szCs w:val="24"/>
              </w:rPr>
              <w:t xml:space="preserve"> </w:t>
            </w:r>
            <w:r w:rsidRPr="0074495D">
              <w:rPr>
                <w:rFonts w:ascii="Times New Roman" w:hAnsi="Times New Roman"/>
                <w:b/>
                <w:bCs/>
                <w:i/>
                <w:iCs/>
                <w:sz w:val="24"/>
                <w:szCs w:val="24"/>
              </w:rPr>
              <w:t>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Баратынский(2-3 стихотворения по выбору, 5-9 кл.</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Pr>
                <w:rFonts w:ascii="Times New Roman" w:hAnsi="Times New Roman"/>
                <w:i/>
                <w:iCs/>
                <w:sz w:val="24"/>
                <w:szCs w:val="24"/>
              </w:rPr>
              <w:t>е</w:t>
            </w:r>
            <w:r w:rsidRPr="0074495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F2581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r w:rsidR="009D3152">
              <w:rPr>
                <w:rFonts w:ascii="Times New Roman" w:hAnsi="Times New Roman"/>
                <w:b/>
                <w:bCs/>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F2581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sz w:val="24"/>
                <w:szCs w:val="24"/>
              </w:rPr>
              <w:t>(8-9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Погорельский, В.Ф.</w:t>
            </w:r>
            <w:r w:rsidR="009D3152">
              <w:rPr>
                <w:rFonts w:ascii="Times New Roman" w:hAnsi="Times New Roman"/>
                <w:b/>
                <w:bCs/>
                <w:i/>
                <w:iCs/>
                <w:sz w:val="24"/>
                <w:szCs w:val="24"/>
              </w:rPr>
              <w:t xml:space="preserve"> </w:t>
            </w:r>
            <w:r w:rsidRPr="0074495D">
              <w:rPr>
                <w:rFonts w:ascii="Times New Roman" w:hAnsi="Times New Roman"/>
                <w:b/>
                <w:bCs/>
                <w:i/>
                <w:iCs/>
                <w:sz w:val="24"/>
                <w:szCs w:val="24"/>
              </w:rPr>
              <w:t>Одоевский, С.Г.</w:t>
            </w:r>
            <w:r w:rsidR="009D3152">
              <w:rPr>
                <w:rFonts w:ascii="Times New Roman" w:hAnsi="Times New Roman"/>
                <w:b/>
                <w:bCs/>
                <w:i/>
                <w:iCs/>
                <w:sz w:val="24"/>
                <w:szCs w:val="24"/>
              </w:rPr>
              <w:t xml:space="preserve"> </w:t>
            </w:r>
            <w:r w:rsidRPr="0074495D">
              <w:rPr>
                <w:rFonts w:ascii="Times New Roman" w:hAnsi="Times New Roman"/>
                <w:b/>
                <w:bCs/>
                <w:i/>
                <w:iCs/>
                <w:sz w:val="24"/>
                <w:szCs w:val="24"/>
              </w:rPr>
              <w:t>Писахов, Б.В.</w:t>
            </w:r>
            <w:r w:rsidR="009D3152">
              <w:rPr>
                <w:rFonts w:ascii="Times New Roman" w:hAnsi="Times New Roman"/>
                <w:b/>
                <w:bCs/>
                <w:i/>
                <w:iCs/>
                <w:sz w:val="24"/>
                <w:szCs w:val="24"/>
              </w:rPr>
              <w:t xml:space="preserve"> </w:t>
            </w:r>
            <w:r w:rsidRPr="0074495D">
              <w:rPr>
                <w:rFonts w:ascii="Times New Roman" w:hAnsi="Times New Roman"/>
                <w:b/>
                <w:bCs/>
                <w:i/>
                <w:iCs/>
                <w:sz w:val="24"/>
                <w:szCs w:val="24"/>
              </w:rPr>
              <w:t>Шергин, А.М.</w:t>
            </w:r>
            <w:r w:rsidR="009D3152">
              <w:rPr>
                <w:rFonts w:ascii="Times New Roman" w:hAnsi="Times New Roman"/>
                <w:b/>
                <w:bCs/>
                <w:i/>
                <w:iCs/>
                <w:sz w:val="24"/>
                <w:szCs w:val="24"/>
              </w:rPr>
              <w:t xml:space="preserve"> </w:t>
            </w:r>
            <w:r w:rsidRPr="0074495D">
              <w:rPr>
                <w:rFonts w:ascii="Times New Roman" w:hAnsi="Times New Roman"/>
                <w:b/>
                <w:bCs/>
                <w:i/>
                <w:iCs/>
                <w:sz w:val="24"/>
                <w:szCs w:val="24"/>
              </w:rPr>
              <w:t>Ремизов, Ю.К.</w:t>
            </w:r>
            <w:r w:rsidR="009D3152">
              <w:rPr>
                <w:rFonts w:ascii="Times New Roman" w:hAnsi="Times New Roman"/>
                <w:b/>
                <w:bCs/>
                <w:i/>
                <w:iCs/>
                <w:sz w:val="24"/>
                <w:szCs w:val="24"/>
              </w:rPr>
              <w:t xml:space="preserve"> </w:t>
            </w:r>
            <w:r w:rsidRPr="0074495D">
              <w:rPr>
                <w:rFonts w:ascii="Times New Roman" w:hAnsi="Times New Roman"/>
                <w:b/>
                <w:bCs/>
                <w:i/>
                <w:iCs/>
                <w:sz w:val="24"/>
                <w:szCs w:val="24"/>
              </w:rPr>
              <w:t>Олеша, Е.В.</w:t>
            </w:r>
            <w:r w:rsidR="009D3152">
              <w:rPr>
                <w:rFonts w:ascii="Times New Roman" w:hAnsi="Times New Roman"/>
                <w:b/>
                <w:bCs/>
                <w:i/>
                <w:iCs/>
                <w:sz w:val="24"/>
                <w:szCs w:val="24"/>
              </w:rPr>
              <w:t xml:space="preserve"> </w:t>
            </w:r>
            <w:r w:rsidRPr="0074495D">
              <w:rPr>
                <w:rFonts w:ascii="Times New Roman" w:hAnsi="Times New Roman"/>
                <w:b/>
                <w:bCs/>
                <w:i/>
                <w:iCs/>
                <w:sz w:val="24"/>
                <w:szCs w:val="24"/>
              </w:rPr>
              <w:t>Клюев и др.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44567">
              <w:rPr>
                <w:rFonts w:ascii="Times New Roman" w:hAnsi="Times New Roman"/>
                <w:sz w:val="24"/>
                <w:szCs w:val="24"/>
              </w:rPr>
              <w:t xml:space="preserve">«Ревизор» (1835) </w:t>
            </w:r>
            <w:r w:rsidRPr="00844567">
              <w:rPr>
                <w:rFonts w:ascii="Times New Roman" w:hAnsi="Times New Roman"/>
                <w:b/>
                <w:bCs/>
                <w:sz w:val="24"/>
                <w:szCs w:val="24"/>
              </w:rPr>
              <w:t xml:space="preserve">(7-8 кл.), </w:t>
            </w:r>
            <w:r w:rsidRPr="00844567">
              <w:rPr>
                <w:rFonts w:ascii="Times New Roman" w:hAnsi="Times New Roman"/>
                <w:sz w:val="24"/>
                <w:szCs w:val="24"/>
              </w:rPr>
              <w:t xml:space="preserve">«Мертвые души» (1835 – 1841) </w:t>
            </w:r>
            <w:r w:rsidRPr="00844567">
              <w:rPr>
                <w:rFonts w:ascii="Times New Roman" w:hAnsi="Times New Roman"/>
                <w:b/>
                <w:bCs/>
                <w:sz w:val="24"/>
                <w:szCs w:val="24"/>
              </w:rPr>
              <w:t>(9-10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 xml:space="preserve">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565E7E">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Некрасов. </w:t>
            </w:r>
          </w:p>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69C9" w:rsidRDefault="0042291A" w:rsidP="006F69C9">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69C9" w:rsidRDefault="0042291A" w:rsidP="006F69C9">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9D3152">
              <w:rPr>
                <w:rFonts w:ascii="Times New Roman" w:hAnsi="Times New Roman"/>
                <w:b/>
                <w:bCs/>
                <w:kern w:val="36"/>
                <w:sz w:val="24"/>
                <w:szCs w:val="24"/>
              </w:rPr>
              <w:t xml:space="preserve"> </w:t>
            </w:r>
            <w:r w:rsidRPr="0074495D">
              <w:rPr>
                <w:rFonts w:ascii="Times New Roman" w:hAnsi="Times New Roman"/>
                <w:b/>
                <w:bCs/>
                <w:kern w:val="36"/>
                <w:sz w:val="24"/>
                <w:szCs w:val="24"/>
              </w:rPr>
              <w:t>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w:t>
            </w:r>
            <w:r w:rsidR="009D3152">
              <w:rPr>
                <w:rFonts w:ascii="Times New Roman" w:hAnsi="Times New Roman"/>
                <w:b/>
                <w:bCs/>
                <w:i/>
                <w:iCs/>
                <w:sz w:val="24"/>
                <w:szCs w:val="24"/>
              </w:rPr>
              <w:t xml:space="preserve"> </w:t>
            </w:r>
            <w:r w:rsidRPr="0074495D">
              <w:rPr>
                <w:rFonts w:ascii="Times New Roman" w:hAnsi="Times New Roman"/>
                <w:b/>
                <w:bCs/>
                <w:i/>
                <w:iCs/>
                <w:sz w:val="24"/>
                <w:szCs w:val="24"/>
              </w:rPr>
              <w:t>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w:t>
            </w:r>
            <w:r w:rsidR="009D3152">
              <w:rPr>
                <w:rFonts w:ascii="Times New Roman" w:hAnsi="Times New Roman"/>
                <w:b/>
                <w:bCs/>
                <w:i/>
                <w:iCs/>
                <w:sz w:val="24"/>
                <w:szCs w:val="24"/>
              </w:rPr>
              <w:t xml:space="preserve"> </w:t>
            </w:r>
            <w:r w:rsidRPr="0074495D">
              <w:rPr>
                <w:rFonts w:ascii="Times New Roman" w:hAnsi="Times New Roman"/>
                <w:b/>
                <w:bCs/>
                <w:i/>
                <w:iCs/>
                <w:sz w:val="24"/>
                <w:szCs w:val="24"/>
              </w:rPr>
              <w:t>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И.С.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«Разговор» (1878), «Воробей» (1878),</w:t>
            </w:r>
            <w:r w:rsidR="00C12019">
              <w:rPr>
                <w:b/>
                <w:bCs/>
                <w:i/>
                <w:iCs/>
                <w:color w:val="auto"/>
              </w:rPr>
              <w:t xml:space="preserve"> </w:t>
            </w:r>
            <w:r w:rsidRPr="0074495D">
              <w:rPr>
                <w:b/>
                <w:bCs/>
                <w:i/>
                <w:iCs/>
                <w:color w:val="auto"/>
              </w:rPr>
              <w:t xml:space="preserve">«Два богача» (1878), «Русский язык» (1882) и др. </w:t>
            </w:r>
          </w:p>
          <w:p w:rsidR="0042291A" w:rsidRPr="006F69C9" w:rsidRDefault="0042291A" w:rsidP="006F69C9">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М.Е.</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6F69C9" w:rsidRDefault="0042291A" w:rsidP="006F69C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Л.Н.</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Толстой </w:t>
            </w:r>
          </w:p>
          <w:p w:rsidR="0042291A" w:rsidRPr="0074495D" w:rsidRDefault="0042291A" w:rsidP="00A172A8">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A172A8">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A172A8">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Чехов </w:t>
            </w:r>
          </w:p>
          <w:p w:rsidR="0042291A" w:rsidRPr="0074495D" w:rsidRDefault="0042291A" w:rsidP="00A172A8">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A172A8">
            <w:pPr>
              <w:tabs>
                <w:tab w:val="left" w:pos="5760"/>
              </w:tabs>
              <w:spacing w:after="0" w:line="240" w:lineRule="auto"/>
              <w:rPr>
                <w:rFonts w:ascii="Times New Roman" w:hAnsi="Times New Roman"/>
                <w:b/>
                <w:bCs/>
                <w:sz w:val="24"/>
                <w:szCs w:val="24"/>
              </w:rPr>
            </w:pPr>
            <w:r w:rsidRPr="0074495D">
              <w:rPr>
                <w:rFonts w:ascii="Times New Roman" w:hAnsi="Times New Roman"/>
                <w:b/>
                <w:iCs/>
                <w:sz w:val="24"/>
                <w:szCs w:val="24"/>
              </w:rPr>
              <w:t>(6-8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6F69C9" w:rsidRDefault="0042291A" w:rsidP="006F69C9">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Ахматова</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6F69C9">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6F69C9" w:rsidRDefault="0042291A" w:rsidP="006F69C9">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М.М.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Шукшин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Горький, А.И.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Л.Н.</w:t>
            </w:r>
            <w:r w:rsidR="00C12019">
              <w:rPr>
                <w:rFonts w:ascii="Times New Roman" w:hAnsi="Times New Roman"/>
                <w:b/>
                <w:bCs/>
                <w:i/>
                <w:iCs/>
                <w:sz w:val="24"/>
                <w:szCs w:val="24"/>
              </w:rPr>
              <w:t xml:space="preserve"> </w:t>
            </w:r>
            <w:r w:rsidRPr="0074495D">
              <w:rPr>
                <w:rFonts w:ascii="Times New Roman" w:hAnsi="Times New Roman"/>
                <w:b/>
                <w:bCs/>
                <w:i/>
                <w:iCs/>
                <w:sz w:val="24"/>
                <w:szCs w:val="24"/>
              </w:rPr>
              <w:t>Андреев,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w:t>
            </w:r>
            <w:r w:rsidR="00C12019">
              <w:rPr>
                <w:rFonts w:ascii="Times New Roman" w:hAnsi="Times New Roman"/>
                <w:b/>
                <w:bCs/>
                <w:i/>
                <w:iCs/>
                <w:sz w:val="24"/>
                <w:szCs w:val="24"/>
              </w:rPr>
              <w:t xml:space="preserve"> </w:t>
            </w:r>
            <w:r w:rsidRPr="0074495D">
              <w:rPr>
                <w:rFonts w:ascii="Times New Roman" w:hAnsi="Times New Roman"/>
                <w:b/>
                <w:bCs/>
                <w:i/>
                <w:iCs/>
                <w:sz w:val="24"/>
                <w:szCs w:val="24"/>
              </w:rPr>
              <w:t>Бальмонт,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Волошин, В.</w:t>
            </w:r>
            <w:r w:rsidR="00C12019">
              <w:rPr>
                <w:rFonts w:ascii="Times New Roman" w:hAnsi="Times New Roman"/>
                <w:b/>
                <w:bCs/>
                <w:i/>
                <w:iCs/>
                <w:sz w:val="24"/>
                <w:szCs w:val="24"/>
              </w:rPr>
              <w:t xml:space="preserve"> </w:t>
            </w:r>
            <w:r w:rsidRPr="0074495D">
              <w:rPr>
                <w:rFonts w:ascii="Times New Roman" w:hAnsi="Times New Roman"/>
                <w:b/>
                <w:bCs/>
                <w:i/>
                <w:iCs/>
                <w:sz w:val="24"/>
                <w:szCs w:val="24"/>
              </w:rPr>
              <w:t>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Пастернак, Н.А.</w:t>
            </w:r>
            <w:r w:rsidR="00C12019">
              <w:rPr>
                <w:rFonts w:ascii="Times New Roman" w:hAnsi="Times New Roman"/>
                <w:b/>
                <w:bCs/>
                <w:i/>
                <w:iCs/>
                <w:sz w:val="24"/>
                <w:szCs w:val="24"/>
              </w:rPr>
              <w:t xml:space="preserve"> </w:t>
            </w:r>
            <w:r w:rsidRPr="0074495D">
              <w:rPr>
                <w:rFonts w:ascii="Times New Roman" w:hAnsi="Times New Roman"/>
                <w:b/>
                <w:bCs/>
                <w:i/>
                <w:iCs/>
                <w:sz w:val="24"/>
                <w:szCs w:val="24"/>
              </w:rPr>
              <w:t>Заболоцкий, Д.</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6F69C9">
            <w:pPr>
              <w:tabs>
                <w:tab w:val="left" w:pos="5760"/>
              </w:tabs>
              <w:spacing w:after="0"/>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Шолохов, В.Л.</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Кондратьев, В.О. Богомолов, 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Васильев,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Быков,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w:t>
            </w:r>
            <w:r w:rsidRPr="0074495D">
              <w:rPr>
                <w:rFonts w:ascii="Times New Roman" w:hAnsi="Times New Roman"/>
                <w:i/>
                <w:iCs/>
                <w:sz w:val="24"/>
                <w:szCs w:val="24"/>
              </w:rPr>
              <w:t xml:space="preserve"> и др.</w:t>
            </w:r>
          </w:p>
          <w:p w:rsidR="0042291A" w:rsidRPr="006F69C9" w:rsidRDefault="0042291A" w:rsidP="006F69C9">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w:t>
            </w:r>
            <w:r w:rsidR="00C12019">
              <w:rPr>
                <w:rFonts w:ascii="Times New Roman" w:hAnsi="Times New Roman"/>
                <w:b/>
                <w:bCs/>
                <w:i/>
                <w:iCs/>
                <w:sz w:val="24"/>
                <w:szCs w:val="24"/>
              </w:rPr>
              <w:t xml:space="preserve"> </w:t>
            </w:r>
            <w:r w:rsidRPr="0074495D">
              <w:rPr>
                <w:rFonts w:ascii="Times New Roman" w:hAnsi="Times New Roman"/>
                <w:b/>
                <w:bCs/>
                <w:i/>
                <w:iCs/>
                <w:sz w:val="24"/>
                <w:szCs w:val="24"/>
              </w:rPr>
              <w:t>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D64076">
            <w:pPr>
              <w:tabs>
                <w:tab w:val="left" w:pos="5760"/>
              </w:tabs>
              <w:spacing w:after="0"/>
              <w:jc w:val="center"/>
              <w:rPr>
                <w:rFonts w:ascii="Times New Roman" w:eastAsia="Times New Roman" w:hAnsi="Times New Roman"/>
                <w:b/>
                <w:bCs/>
                <w:i/>
                <w:iCs/>
                <w:color w:val="272727"/>
                <w:sz w:val="24"/>
                <w:szCs w:val="24"/>
              </w:rPr>
            </w:pPr>
            <w:r w:rsidRPr="0074495D">
              <w:rPr>
                <w:rFonts w:ascii="Times New Roman" w:hAnsi="Times New Roman"/>
                <w:b/>
                <w:bCs/>
                <w:i/>
                <w:iCs/>
                <w:sz w:val="24"/>
                <w:szCs w:val="24"/>
              </w:rPr>
              <w:t>В.Г.</w:t>
            </w:r>
            <w:r w:rsidR="00C12019">
              <w:rPr>
                <w:rFonts w:ascii="Times New Roman" w:hAnsi="Times New Roman"/>
                <w:b/>
                <w:bCs/>
                <w:i/>
                <w:iCs/>
                <w:sz w:val="24"/>
                <w:szCs w:val="24"/>
              </w:rPr>
              <w:t xml:space="preserve"> </w:t>
            </w:r>
            <w:r w:rsidRPr="0074495D">
              <w:rPr>
                <w:rFonts w:ascii="Times New Roman" w:hAnsi="Times New Roman"/>
                <w:b/>
                <w:bCs/>
                <w:i/>
                <w:iCs/>
                <w:sz w:val="24"/>
                <w:szCs w:val="24"/>
              </w:rPr>
              <w:t>Распутин,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 Ф.А.</w:t>
            </w:r>
            <w:r w:rsidR="00C12019">
              <w:rPr>
                <w:rFonts w:ascii="Times New Roman" w:hAnsi="Times New Roman"/>
                <w:b/>
                <w:bCs/>
                <w:i/>
                <w:iCs/>
                <w:sz w:val="24"/>
                <w:szCs w:val="24"/>
              </w:rPr>
              <w:t xml:space="preserve"> </w:t>
            </w:r>
            <w:r w:rsidRPr="0074495D">
              <w:rPr>
                <w:rFonts w:ascii="Times New Roman" w:hAnsi="Times New Roman"/>
                <w:b/>
                <w:bCs/>
                <w:i/>
                <w:iCs/>
                <w:sz w:val="24"/>
                <w:szCs w:val="24"/>
              </w:rPr>
              <w:t>Искандер, Ю.И.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Коваль,</w:t>
            </w:r>
          </w:p>
          <w:p w:rsidR="0042291A" w:rsidRPr="0074495D" w:rsidRDefault="0042291A" w:rsidP="00C1201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Казаков,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Голявкин</w:t>
            </w:r>
            <w:r w:rsidRPr="0074495D">
              <w:rPr>
                <w:rFonts w:ascii="Times New Roman" w:hAnsi="Times New Roman"/>
                <w:i/>
                <w:iCs/>
                <w:sz w:val="24"/>
                <w:szCs w:val="24"/>
              </w:rPr>
              <w:t xml:space="preserve"> и др.</w:t>
            </w:r>
          </w:p>
          <w:p w:rsidR="0042291A" w:rsidRPr="0074495D" w:rsidRDefault="0042291A" w:rsidP="00510EE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Н.И. Глазков, Е.А.</w:t>
            </w:r>
            <w:r w:rsidR="00C12019">
              <w:rPr>
                <w:rFonts w:ascii="Times New Roman" w:hAnsi="Times New Roman"/>
                <w:b/>
                <w:bCs/>
                <w:i/>
                <w:iCs/>
                <w:sz w:val="24"/>
                <w:szCs w:val="24"/>
              </w:rPr>
              <w:t xml:space="preserve"> </w:t>
            </w:r>
            <w:r w:rsidRPr="0074495D">
              <w:rPr>
                <w:rFonts w:ascii="Times New Roman" w:hAnsi="Times New Roman"/>
                <w:b/>
                <w:bCs/>
                <w:i/>
                <w:iCs/>
                <w:sz w:val="24"/>
                <w:szCs w:val="24"/>
              </w:rPr>
              <w:t>Евтушенко, А.А.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Вознесенский, 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Рубцов, Д.С.</w:t>
            </w:r>
            <w:r w:rsidR="00C12019">
              <w:rPr>
                <w:rFonts w:ascii="Times New Roman" w:hAnsi="Times New Roman"/>
                <w:b/>
                <w:bCs/>
                <w:i/>
                <w:iCs/>
                <w:sz w:val="24"/>
                <w:szCs w:val="24"/>
              </w:rPr>
              <w:t xml:space="preserve"> </w:t>
            </w:r>
            <w:r w:rsidRPr="0074495D">
              <w:rPr>
                <w:rFonts w:ascii="Times New Roman" w:hAnsi="Times New Roman"/>
                <w:b/>
                <w:bCs/>
                <w:i/>
                <w:iCs/>
                <w:sz w:val="24"/>
                <w:szCs w:val="24"/>
              </w:rPr>
              <w:t>Самойлов,А.А. Тарковский, Б.Ш.</w:t>
            </w:r>
            <w:r w:rsidR="00C12019">
              <w:rPr>
                <w:rFonts w:ascii="Times New Roman" w:hAnsi="Times New Roman"/>
                <w:b/>
                <w:bCs/>
                <w:i/>
                <w:iCs/>
                <w:sz w:val="24"/>
                <w:szCs w:val="24"/>
              </w:rPr>
              <w:t xml:space="preserve"> </w:t>
            </w:r>
            <w:r w:rsidRPr="0074495D">
              <w:rPr>
                <w:rFonts w:ascii="Times New Roman" w:hAnsi="Times New Roman"/>
                <w:b/>
                <w:bCs/>
                <w:i/>
                <w:iCs/>
                <w:sz w:val="24"/>
                <w:szCs w:val="24"/>
              </w:rPr>
              <w:t>Окуджава,  В.С.</w:t>
            </w:r>
            <w:r w:rsidR="00C12019">
              <w:rPr>
                <w:rFonts w:ascii="Times New Roman" w:hAnsi="Times New Roman"/>
                <w:b/>
                <w:bCs/>
                <w:i/>
                <w:iCs/>
                <w:sz w:val="24"/>
                <w:szCs w:val="24"/>
              </w:rPr>
              <w:t xml:space="preserve"> </w:t>
            </w:r>
            <w:r w:rsidRPr="0074495D">
              <w:rPr>
                <w:rFonts w:ascii="Times New Roman" w:hAnsi="Times New Roman"/>
                <w:b/>
                <w:bCs/>
                <w:i/>
                <w:iCs/>
                <w:sz w:val="24"/>
                <w:szCs w:val="24"/>
              </w:rPr>
              <w:t>Высоцкий, 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Мориц,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Бродский, А.С.</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Кушнер, О.Е.</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w:t>
            </w:r>
            <w:r w:rsidR="00C12019">
              <w:rPr>
                <w:rFonts w:ascii="Times New Roman" w:hAnsi="Times New Roman"/>
                <w:b/>
                <w:bCs/>
                <w:i/>
                <w:iCs/>
                <w:sz w:val="24"/>
                <w:szCs w:val="24"/>
              </w:rPr>
              <w:t xml:space="preserve"> </w:t>
            </w:r>
            <w:r w:rsidRPr="0074495D">
              <w:rPr>
                <w:rFonts w:ascii="Times New Roman" w:hAnsi="Times New Roman"/>
                <w:b/>
                <w:bCs/>
                <w:i/>
                <w:iCs/>
                <w:sz w:val="24"/>
                <w:szCs w:val="24"/>
              </w:rPr>
              <w:t>Довлатов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Н.</w:t>
            </w:r>
            <w:r w:rsidR="00C12019">
              <w:rPr>
                <w:rFonts w:ascii="Times New Roman" w:hAnsi="Times New Roman"/>
                <w:b/>
                <w:i/>
                <w:iCs/>
                <w:sz w:val="24"/>
                <w:szCs w:val="24"/>
              </w:rPr>
              <w:t xml:space="preserve"> </w:t>
            </w:r>
            <w:r w:rsidRPr="0074495D">
              <w:rPr>
                <w:rFonts w:ascii="Times New Roman" w:hAnsi="Times New Roman"/>
                <w:b/>
                <w:i/>
                <w:iCs/>
                <w:sz w:val="24"/>
                <w:szCs w:val="24"/>
              </w:rPr>
              <w:t>Назаркин, А.</w:t>
            </w:r>
            <w:r w:rsidR="00C12019">
              <w:rPr>
                <w:rFonts w:ascii="Times New Roman" w:hAnsi="Times New Roman"/>
                <w:b/>
                <w:i/>
                <w:iCs/>
                <w:sz w:val="24"/>
                <w:szCs w:val="24"/>
              </w:rPr>
              <w:t xml:space="preserve"> </w:t>
            </w:r>
            <w:r w:rsidRPr="0074495D">
              <w:rPr>
                <w:rFonts w:ascii="Times New Roman" w:hAnsi="Times New Roman"/>
                <w:b/>
                <w:i/>
                <w:iCs/>
                <w:sz w:val="24"/>
                <w:szCs w:val="24"/>
              </w:rPr>
              <w:t>Гиваргизов, Ю.Кузнецова, Д.Сабитова, Е.Мурашова, А.Петрова, С.</w:t>
            </w:r>
            <w:r w:rsidR="00C12019">
              <w:rPr>
                <w:rFonts w:ascii="Times New Roman" w:hAnsi="Times New Roman"/>
                <w:b/>
                <w:i/>
                <w:iCs/>
                <w:sz w:val="24"/>
                <w:szCs w:val="24"/>
              </w:rPr>
              <w:t xml:space="preserve"> </w:t>
            </w:r>
            <w:r w:rsidRPr="0074495D">
              <w:rPr>
                <w:rFonts w:ascii="Times New Roman" w:hAnsi="Times New Roman"/>
                <w:b/>
                <w:i/>
                <w:iCs/>
                <w:sz w:val="24"/>
                <w:szCs w:val="24"/>
              </w:rPr>
              <w:t>Седов, С.</w:t>
            </w:r>
            <w:r w:rsidR="00C12019">
              <w:rPr>
                <w:rFonts w:ascii="Times New Roman" w:hAnsi="Times New Roman"/>
                <w:b/>
                <w:i/>
                <w:iCs/>
                <w:sz w:val="24"/>
                <w:szCs w:val="24"/>
              </w:rPr>
              <w:t xml:space="preserve"> </w:t>
            </w:r>
            <w:r w:rsidRPr="0074495D">
              <w:rPr>
                <w:rFonts w:ascii="Times New Roman" w:hAnsi="Times New Roman"/>
                <w:b/>
                <w:i/>
                <w:iCs/>
                <w:sz w:val="24"/>
                <w:szCs w:val="24"/>
              </w:rPr>
              <w:t>Востоков , Э.</w:t>
            </w:r>
            <w:r w:rsidR="00C12019">
              <w:rPr>
                <w:rFonts w:ascii="Times New Roman" w:hAnsi="Times New Roman"/>
                <w:b/>
                <w:i/>
                <w:iCs/>
                <w:sz w:val="24"/>
                <w:szCs w:val="24"/>
              </w:rPr>
              <w:t xml:space="preserve"> </w:t>
            </w:r>
            <w:r w:rsidRPr="0074495D">
              <w:rPr>
                <w:rFonts w:ascii="Times New Roman" w:hAnsi="Times New Roman"/>
                <w:b/>
                <w:i/>
                <w:iCs/>
                <w:sz w:val="24"/>
                <w:szCs w:val="24"/>
              </w:rPr>
              <w:t>Веркин, М.</w:t>
            </w:r>
            <w:r w:rsidR="00C12019">
              <w:rPr>
                <w:rFonts w:ascii="Times New Roman" w:hAnsi="Times New Roman"/>
                <w:b/>
                <w:i/>
                <w:iCs/>
                <w:sz w:val="24"/>
                <w:szCs w:val="24"/>
              </w:rPr>
              <w:t xml:space="preserve"> </w:t>
            </w:r>
            <w:r w:rsidRPr="0074495D">
              <w:rPr>
                <w:rFonts w:ascii="Times New Roman" w:hAnsi="Times New Roman"/>
                <w:b/>
                <w:i/>
                <w:iCs/>
                <w:sz w:val="24"/>
                <w:szCs w:val="24"/>
              </w:rPr>
              <w:t>Аромштам, Н.</w:t>
            </w:r>
            <w:r w:rsidR="00C12019">
              <w:rPr>
                <w:rFonts w:ascii="Times New Roman" w:hAnsi="Times New Roman"/>
                <w:b/>
                <w:i/>
                <w:iCs/>
                <w:sz w:val="24"/>
                <w:szCs w:val="24"/>
              </w:rPr>
              <w:t xml:space="preserve"> </w:t>
            </w:r>
            <w:r w:rsidRPr="0074495D">
              <w:rPr>
                <w:rFonts w:ascii="Times New Roman" w:hAnsi="Times New Roman"/>
                <w:b/>
                <w:i/>
                <w:iCs/>
                <w:sz w:val="24"/>
                <w:szCs w:val="24"/>
              </w:rPr>
              <w:t>Евдокимова, Н.</w:t>
            </w:r>
            <w:r w:rsidR="00C12019">
              <w:rPr>
                <w:rFonts w:ascii="Times New Roman" w:hAnsi="Times New Roman"/>
                <w:b/>
                <w:i/>
                <w:iCs/>
                <w:sz w:val="24"/>
                <w:szCs w:val="24"/>
              </w:rPr>
              <w:t xml:space="preserve"> </w:t>
            </w:r>
            <w:r w:rsidRPr="0074495D">
              <w:rPr>
                <w:rFonts w:ascii="Times New Roman" w:hAnsi="Times New Roman"/>
                <w:b/>
                <w:i/>
                <w:iCs/>
                <w:sz w:val="24"/>
                <w:szCs w:val="24"/>
              </w:rPr>
              <w:t>Абгарян, М.</w:t>
            </w:r>
            <w:r w:rsidR="00C12019">
              <w:rPr>
                <w:rFonts w:ascii="Times New Roman" w:hAnsi="Times New Roman"/>
                <w:b/>
                <w:i/>
                <w:iCs/>
                <w:sz w:val="24"/>
                <w:szCs w:val="24"/>
              </w:rPr>
              <w:t xml:space="preserve"> </w:t>
            </w:r>
            <w:r w:rsidRPr="0074495D">
              <w:rPr>
                <w:rFonts w:ascii="Times New Roman" w:hAnsi="Times New Roman"/>
                <w:b/>
                <w:i/>
                <w:iCs/>
                <w:sz w:val="24"/>
                <w:szCs w:val="24"/>
              </w:rPr>
              <w:t>Петросян, А.</w:t>
            </w:r>
            <w:r w:rsidR="00C12019">
              <w:rPr>
                <w:rFonts w:ascii="Times New Roman" w:hAnsi="Times New Roman"/>
                <w:b/>
                <w:i/>
                <w:iCs/>
                <w:sz w:val="24"/>
                <w:szCs w:val="24"/>
              </w:rPr>
              <w:t xml:space="preserve"> </w:t>
            </w:r>
            <w:r w:rsidRPr="0074495D">
              <w:rPr>
                <w:rFonts w:ascii="Times New Roman" w:hAnsi="Times New Roman"/>
                <w:b/>
                <w:i/>
                <w:iCs/>
                <w:sz w:val="24"/>
                <w:szCs w:val="24"/>
              </w:rPr>
              <w:t>Жвалевский и Е.</w:t>
            </w:r>
            <w:r w:rsidR="00C12019">
              <w:rPr>
                <w:rFonts w:ascii="Times New Roman" w:hAnsi="Times New Roman"/>
                <w:b/>
                <w:i/>
                <w:iCs/>
                <w:sz w:val="24"/>
                <w:szCs w:val="24"/>
              </w:rPr>
              <w:t xml:space="preserve"> </w:t>
            </w:r>
            <w:r w:rsidRPr="0074495D">
              <w:rPr>
                <w:rFonts w:ascii="Times New Roman" w:hAnsi="Times New Roman"/>
                <w:b/>
                <w:i/>
                <w:iCs/>
                <w:sz w:val="24"/>
                <w:szCs w:val="24"/>
              </w:rPr>
              <w:t>Пастернак, Ая Эн, Д.</w:t>
            </w:r>
            <w:r w:rsidR="00C12019">
              <w:rPr>
                <w:rFonts w:ascii="Times New Roman" w:hAnsi="Times New Roman"/>
                <w:b/>
                <w:i/>
                <w:iCs/>
                <w:sz w:val="24"/>
                <w:szCs w:val="24"/>
              </w:rPr>
              <w:t xml:space="preserve"> </w:t>
            </w:r>
            <w:r w:rsidRPr="0074495D">
              <w:rPr>
                <w:rFonts w:ascii="Times New Roman" w:hAnsi="Times New Roman"/>
                <w:b/>
                <w:i/>
                <w:iCs/>
                <w:sz w:val="24"/>
                <w:szCs w:val="24"/>
              </w:rPr>
              <w:t xml:space="preserve">Вильке </w:t>
            </w:r>
            <w:r w:rsidRPr="0074495D">
              <w:rPr>
                <w:rFonts w:ascii="Times New Roman" w:hAnsi="Times New Roman"/>
                <w:bCs/>
                <w:i/>
                <w:iCs/>
                <w:sz w:val="24"/>
                <w:szCs w:val="24"/>
              </w:rPr>
              <w:t>и др.</w:t>
            </w:r>
          </w:p>
          <w:p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6F69C9">
            <w:pPr>
              <w:tabs>
                <w:tab w:val="left" w:pos="5760"/>
              </w:tabs>
              <w:spacing w:after="0"/>
              <w:rPr>
                <w:rFonts w:ascii="Times New Roman" w:hAnsi="Times New Roman"/>
                <w:i/>
                <w:iCs/>
                <w:sz w:val="24"/>
                <w:szCs w:val="24"/>
              </w:rPr>
            </w:pPr>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42291A" w:rsidRPr="0074495D" w:rsidTr="006F69C9">
        <w:tc>
          <w:tcPr>
            <w:tcW w:w="3373"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965"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2835"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w:t>
            </w:r>
            <w:r w:rsidR="00C12019">
              <w:rPr>
                <w:rFonts w:ascii="Times New Roman" w:hAnsi="Times New Roman"/>
                <w:b/>
                <w:bCs/>
                <w:i/>
                <w:iCs/>
                <w:sz w:val="24"/>
                <w:szCs w:val="24"/>
              </w:rPr>
              <w:t xml:space="preserve"> </w:t>
            </w:r>
            <w:r w:rsidRPr="0074495D">
              <w:rPr>
                <w:rFonts w:ascii="Times New Roman" w:hAnsi="Times New Roman"/>
                <w:b/>
                <w:bCs/>
                <w:i/>
                <w:iCs/>
                <w:sz w:val="24"/>
                <w:szCs w:val="24"/>
              </w:rPr>
              <w:t>Тукай, М.</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w:t>
            </w:r>
            <w:r w:rsidR="00C12019">
              <w:rPr>
                <w:rFonts w:ascii="Times New Roman" w:hAnsi="Times New Roman"/>
                <w:b/>
                <w:bCs/>
                <w:i/>
                <w:iCs/>
                <w:sz w:val="24"/>
                <w:szCs w:val="24"/>
              </w:rPr>
              <w:t xml:space="preserve"> </w:t>
            </w:r>
            <w:r w:rsidRPr="00475353">
              <w:rPr>
                <w:rFonts w:ascii="Times New Roman" w:hAnsi="Times New Roman"/>
                <w:b/>
                <w:bCs/>
                <w:i/>
                <w:iCs/>
                <w:sz w:val="24"/>
                <w:szCs w:val="24"/>
              </w:rPr>
              <w:t>Кулиев, Р.</w:t>
            </w:r>
            <w:r w:rsidR="00C12019">
              <w:rPr>
                <w:rFonts w:ascii="Times New Roman" w:hAnsi="Times New Roman"/>
                <w:b/>
                <w:bCs/>
                <w:i/>
                <w:iCs/>
                <w:sz w:val="24"/>
                <w:szCs w:val="24"/>
              </w:rPr>
              <w:t xml:space="preserve"> </w:t>
            </w:r>
            <w:r w:rsidRPr="00475353">
              <w:rPr>
                <w:rFonts w:ascii="Times New Roman" w:hAnsi="Times New Roman"/>
                <w:b/>
                <w:bCs/>
                <w:i/>
                <w:iCs/>
                <w:sz w:val="24"/>
                <w:szCs w:val="24"/>
              </w:rPr>
              <w:t>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6F69C9" w:rsidRDefault="0042291A" w:rsidP="006F69C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00C12019">
              <w:rPr>
                <w:rFonts w:ascii="Times New Roman" w:hAnsi="Times New Roman"/>
                <w:b/>
                <w:b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w:t>
            </w:r>
            <w:r w:rsidR="00C12019">
              <w:rPr>
                <w:rFonts w:ascii="Times New Roman" w:hAnsi="Times New Roman"/>
                <w:b/>
                <w:i/>
                <w:iCs/>
                <w:sz w:val="24"/>
                <w:szCs w:val="24"/>
              </w:rPr>
              <w:t xml:space="preserve">, </w:t>
            </w:r>
            <w:r w:rsidRPr="0074495D">
              <w:rPr>
                <w:rFonts w:ascii="Times New Roman" w:hAnsi="Times New Roman"/>
                <w:b/>
                <w:i/>
                <w:iCs/>
                <w:sz w:val="24"/>
                <w:szCs w:val="24"/>
              </w:rPr>
              <w:t>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w:t>
            </w:r>
            <w:r w:rsidR="00C12019">
              <w:rPr>
                <w:rFonts w:ascii="Times New Roman" w:hAnsi="Times New Roman"/>
                <w:b/>
                <w:bCs/>
                <w:sz w:val="24"/>
                <w:szCs w:val="24"/>
              </w:rPr>
              <w:t xml:space="preserve"> </w:t>
            </w:r>
            <w:r w:rsidRPr="0074495D">
              <w:rPr>
                <w:rFonts w:ascii="Times New Roman" w:hAnsi="Times New Roman"/>
                <w:b/>
                <w:bCs/>
                <w:sz w:val="24"/>
                <w:szCs w:val="24"/>
              </w:rPr>
              <w:t>Шекспир</w:t>
            </w:r>
            <w:r w:rsidRPr="0074495D">
              <w:rPr>
                <w:rFonts w:ascii="Times New Roman" w:hAnsi="Times New Roman"/>
                <w:sz w:val="24"/>
                <w:szCs w:val="24"/>
              </w:rPr>
              <w:t xml:space="preserve"> «Ромео и Джульетта» (1594 – 1595). </w:t>
            </w:r>
          </w:p>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2835"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Д.</w:t>
            </w:r>
            <w:r w:rsidR="00C12019">
              <w:rPr>
                <w:rFonts w:ascii="Times New Roman" w:hAnsi="Times New Roman"/>
                <w:b/>
                <w:bCs/>
                <w:sz w:val="24"/>
                <w:szCs w:val="24"/>
              </w:rPr>
              <w:t xml:space="preserve"> </w:t>
            </w:r>
            <w:r w:rsidRPr="0074495D">
              <w:rPr>
                <w:rFonts w:ascii="Times New Roman" w:hAnsi="Times New Roman"/>
                <w:b/>
                <w:bCs/>
                <w:sz w:val="24"/>
                <w:szCs w:val="24"/>
              </w:rPr>
              <w:t xml:space="preserve">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w:t>
            </w:r>
            <w:r w:rsidR="00C12019">
              <w:rPr>
                <w:rFonts w:ascii="Times New Roman" w:hAnsi="Times New Roman"/>
                <w:i/>
                <w:iCs/>
                <w:sz w:val="24"/>
                <w:szCs w:val="24"/>
              </w:rPr>
              <w:t xml:space="preserve"> </w:t>
            </w:r>
            <w:r w:rsidRPr="0074495D">
              <w:rPr>
                <w:rFonts w:ascii="Times New Roman" w:hAnsi="Times New Roman"/>
                <w:i/>
                <w:iCs/>
                <w:sz w:val="24"/>
                <w:szCs w:val="24"/>
              </w:rPr>
              <w:t>«Мещанин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6F69C9"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00C12019">
              <w:rPr>
                <w:rFonts w:ascii="Times New Roman" w:hAnsi="Times New Roman"/>
                <w:b/>
                <w:bCs/>
                <w:sz w:val="24"/>
                <w:szCs w:val="24"/>
              </w:rPr>
              <w:t xml:space="preserve"> </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DA479E">
            <w:pPr>
              <w:tabs>
                <w:tab w:val="left" w:pos="5760"/>
              </w:tabs>
              <w:rPr>
                <w:rFonts w:ascii="Times New Roman" w:hAnsi="Times New Roman"/>
                <w:b/>
                <w:b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2835"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w:t>
            </w:r>
            <w:r w:rsidR="00C12019">
              <w:rPr>
                <w:rFonts w:ascii="Times New Roman" w:hAnsi="Times New Roman"/>
                <w:b/>
                <w:bCs/>
                <w:sz w:val="24"/>
                <w:szCs w:val="24"/>
              </w:rPr>
              <w:t xml:space="preserve"> </w:t>
            </w:r>
            <w:r w:rsidRPr="0074495D">
              <w:rPr>
                <w:rFonts w:ascii="Times New Roman" w:hAnsi="Times New Roman"/>
                <w:b/>
                <w:bCs/>
                <w:sz w:val="24"/>
                <w:szCs w:val="24"/>
              </w:rPr>
              <w:t>Перро, В.</w:t>
            </w:r>
            <w:r w:rsidR="00C12019">
              <w:rPr>
                <w:rFonts w:ascii="Times New Roman" w:hAnsi="Times New Roman"/>
                <w:b/>
                <w:bCs/>
                <w:sz w:val="24"/>
                <w:szCs w:val="24"/>
              </w:rPr>
              <w:t xml:space="preserve"> </w:t>
            </w:r>
            <w:r w:rsidRPr="0074495D">
              <w:rPr>
                <w:rFonts w:ascii="Times New Roman" w:hAnsi="Times New Roman"/>
                <w:b/>
                <w:bCs/>
                <w:sz w:val="24"/>
                <w:szCs w:val="24"/>
              </w:rPr>
              <w:t xml:space="preserve">Гауф, Э.Т.А. Гофман, </w:t>
            </w:r>
            <w:r w:rsidR="00C12019">
              <w:rPr>
                <w:rFonts w:ascii="Times New Roman" w:hAnsi="Times New Roman"/>
                <w:b/>
                <w:bCs/>
                <w:sz w:val="24"/>
                <w:szCs w:val="24"/>
              </w:rPr>
              <w:t>б</w:t>
            </w:r>
            <w:r w:rsidR="00C12019" w:rsidRPr="0074495D">
              <w:rPr>
                <w:rFonts w:ascii="Times New Roman" w:hAnsi="Times New Roman"/>
                <w:b/>
                <w:bCs/>
                <w:sz w:val="24"/>
                <w:szCs w:val="24"/>
              </w:rPr>
              <w:t>р</w:t>
            </w:r>
            <w:r w:rsidRPr="0074495D">
              <w:rPr>
                <w:rFonts w:ascii="Times New Roman" w:hAnsi="Times New Roman"/>
                <w:b/>
                <w:bCs/>
                <w:sz w:val="24"/>
                <w:szCs w:val="24"/>
              </w:rPr>
              <w:t>.</w:t>
            </w:r>
            <w:r w:rsidR="00C12019">
              <w:rPr>
                <w:rFonts w:ascii="Times New Roman" w:hAnsi="Times New Roman"/>
                <w:b/>
                <w:bCs/>
                <w:sz w:val="24"/>
                <w:szCs w:val="24"/>
              </w:rPr>
              <w:t xml:space="preserve"> </w:t>
            </w:r>
            <w:r w:rsidRPr="0074495D">
              <w:rPr>
                <w:rFonts w:ascii="Times New Roman" w:hAnsi="Times New Roman"/>
                <w:b/>
                <w:bCs/>
                <w:sz w:val="24"/>
                <w:szCs w:val="24"/>
              </w:rPr>
              <w:t>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w:t>
            </w:r>
            <w:r w:rsidR="00C12019">
              <w:rPr>
                <w:rFonts w:ascii="Times New Roman" w:hAnsi="Times New Roman"/>
                <w:b/>
                <w:bCs/>
                <w:sz w:val="24"/>
                <w:szCs w:val="24"/>
              </w:rPr>
              <w:t xml:space="preserve"> </w:t>
            </w:r>
            <w:r w:rsidRPr="0074495D">
              <w:rPr>
                <w:rFonts w:ascii="Times New Roman" w:hAnsi="Times New Roman"/>
                <w:b/>
                <w:bCs/>
                <w:sz w:val="24"/>
                <w:szCs w:val="24"/>
              </w:rPr>
              <w:t>Кэрролл, Л.Ф.Баум, Д.М. Барри, Д</w:t>
            </w:r>
            <w:r w:rsidR="00C12019">
              <w:rPr>
                <w:rFonts w:ascii="Times New Roman" w:hAnsi="Times New Roman"/>
                <w:b/>
                <w:bCs/>
                <w:sz w:val="24"/>
                <w:szCs w:val="24"/>
              </w:rPr>
              <w:t>ж</w:t>
            </w:r>
            <w:r w:rsidRPr="0074495D">
              <w:rPr>
                <w:rFonts w:ascii="Times New Roman" w:hAnsi="Times New Roman"/>
                <w:b/>
                <w:bCs/>
                <w:sz w:val="24"/>
                <w:szCs w:val="24"/>
              </w:rPr>
              <w:t>.Родари, М.Энде, Д</w:t>
            </w:r>
            <w:r w:rsidR="00C12019">
              <w:rPr>
                <w:rFonts w:ascii="Times New Roman" w:hAnsi="Times New Roman"/>
                <w:b/>
                <w:bCs/>
                <w:sz w:val="24"/>
                <w:szCs w:val="24"/>
              </w:rPr>
              <w:t>ж</w:t>
            </w:r>
            <w:r w:rsidRPr="0074495D">
              <w:rPr>
                <w:rFonts w:ascii="Times New Roman" w:hAnsi="Times New Roman"/>
                <w:b/>
                <w:bCs/>
                <w:sz w:val="24"/>
                <w:szCs w:val="24"/>
              </w:rPr>
              <w:t>.Р.Р.Толкиен, К.Льюис</w:t>
            </w:r>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П.</w:t>
            </w:r>
            <w:r w:rsidR="00C12019">
              <w:rPr>
                <w:rFonts w:ascii="Times New Roman" w:hAnsi="Times New Roman"/>
                <w:b/>
                <w:bCs/>
                <w:sz w:val="24"/>
                <w:szCs w:val="24"/>
              </w:rPr>
              <w:t xml:space="preserve"> </w:t>
            </w:r>
            <w:r w:rsidRPr="0074495D">
              <w:rPr>
                <w:rFonts w:ascii="Times New Roman" w:hAnsi="Times New Roman"/>
                <w:b/>
                <w:bCs/>
                <w:sz w:val="24"/>
                <w:szCs w:val="24"/>
              </w:rPr>
              <w:t>Мериме, Э. По, О`Генри, О.</w:t>
            </w:r>
            <w:r w:rsidR="00C12019">
              <w:rPr>
                <w:rFonts w:ascii="Times New Roman" w:hAnsi="Times New Roman"/>
                <w:b/>
                <w:bCs/>
                <w:sz w:val="24"/>
                <w:szCs w:val="24"/>
              </w:rPr>
              <w:t xml:space="preserve"> </w:t>
            </w:r>
            <w:r w:rsidRPr="0074495D">
              <w:rPr>
                <w:rFonts w:ascii="Times New Roman" w:hAnsi="Times New Roman"/>
                <w:b/>
                <w:bCs/>
                <w:sz w:val="24"/>
                <w:szCs w:val="24"/>
              </w:rPr>
              <w:t>Уайльд, А.К.</w:t>
            </w:r>
            <w:r w:rsidR="00C12019">
              <w:rPr>
                <w:rFonts w:ascii="Times New Roman" w:hAnsi="Times New Roman"/>
                <w:b/>
                <w:bCs/>
                <w:sz w:val="24"/>
                <w:szCs w:val="24"/>
              </w:rPr>
              <w:t xml:space="preserve"> </w:t>
            </w:r>
            <w:r w:rsidRPr="0074495D">
              <w:rPr>
                <w:rFonts w:ascii="Times New Roman" w:hAnsi="Times New Roman"/>
                <w:b/>
                <w:bCs/>
                <w:sz w:val="24"/>
                <w:szCs w:val="24"/>
              </w:rPr>
              <w:t>Дойл, Джером К. Джером, У.</w:t>
            </w:r>
            <w:r w:rsidR="00C12019">
              <w:rPr>
                <w:rFonts w:ascii="Times New Roman" w:hAnsi="Times New Roman"/>
                <w:b/>
                <w:bCs/>
                <w:sz w:val="24"/>
                <w:szCs w:val="24"/>
              </w:rPr>
              <w:t xml:space="preserve"> </w:t>
            </w:r>
            <w:r w:rsidRPr="0074495D">
              <w:rPr>
                <w:rFonts w:ascii="Times New Roman" w:hAnsi="Times New Roman"/>
                <w:b/>
                <w:bCs/>
                <w:sz w:val="24"/>
                <w:szCs w:val="24"/>
              </w:rPr>
              <w:t xml:space="preserve">Сароян, </w:t>
            </w:r>
            <w:r w:rsidRPr="0074495D">
              <w:rPr>
                <w:rFonts w:ascii="Times New Roman" w:hAnsi="Times New Roman"/>
                <w:sz w:val="24"/>
                <w:szCs w:val="24"/>
              </w:rPr>
              <w:t>и др.</w:t>
            </w:r>
          </w:p>
          <w:p w:rsidR="0042291A" w:rsidRPr="006F69C9" w:rsidRDefault="0042291A" w:rsidP="006F69C9">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А.</w:t>
            </w:r>
            <w:r w:rsidR="00C12019">
              <w:rPr>
                <w:rFonts w:ascii="Times New Roman" w:hAnsi="Times New Roman"/>
                <w:b/>
                <w:bCs/>
                <w:sz w:val="24"/>
                <w:szCs w:val="24"/>
              </w:rPr>
              <w:t xml:space="preserve"> </w:t>
            </w:r>
            <w:r w:rsidRPr="0074495D">
              <w:rPr>
                <w:rFonts w:ascii="Times New Roman" w:hAnsi="Times New Roman"/>
                <w:b/>
                <w:bCs/>
                <w:sz w:val="24"/>
                <w:szCs w:val="24"/>
              </w:rPr>
              <w:t>Дюма, В.</w:t>
            </w:r>
            <w:r w:rsidR="00C12019">
              <w:rPr>
                <w:rFonts w:ascii="Times New Roman" w:hAnsi="Times New Roman"/>
                <w:b/>
                <w:bCs/>
                <w:sz w:val="24"/>
                <w:szCs w:val="24"/>
              </w:rPr>
              <w:t xml:space="preserve"> </w:t>
            </w:r>
            <w:r w:rsidRPr="0074495D">
              <w:rPr>
                <w:rFonts w:ascii="Times New Roman" w:hAnsi="Times New Roman"/>
                <w:b/>
                <w:bCs/>
                <w:sz w:val="24"/>
                <w:szCs w:val="24"/>
              </w:rPr>
              <w:t>Скотт, В.</w:t>
            </w:r>
            <w:r w:rsidR="00C12019">
              <w:rPr>
                <w:rFonts w:ascii="Times New Roman" w:hAnsi="Times New Roman"/>
                <w:b/>
                <w:bCs/>
                <w:sz w:val="24"/>
                <w:szCs w:val="24"/>
              </w:rPr>
              <w:t xml:space="preserve"> </w:t>
            </w:r>
            <w:r w:rsidRPr="0074495D">
              <w:rPr>
                <w:rFonts w:ascii="Times New Roman" w:hAnsi="Times New Roman"/>
                <w:b/>
                <w:bCs/>
                <w:sz w:val="24"/>
                <w:szCs w:val="24"/>
              </w:rPr>
              <w:t>Гюго, Ч.</w:t>
            </w:r>
            <w:r w:rsidR="00C12019">
              <w:rPr>
                <w:rFonts w:ascii="Times New Roman" w:hAnsi="Times New Roman"/>
                <w:b/>
                <w:bCs/>
                <w:sz w:val="24"/>
                <w:szCs w:val="24"/>
              </w:rPr>
              <w:t xml:space="preserve"> </w:t>
            </w:r>
            <w:r w:rsidRPr="0074495D">
              <w:rPr>
                <w:rFonts w:ascii="Times New Roman" w:hAnsi="Times New Roman"/>
                <w:b/>
                <w:bCs/>
                <w:sz w:val="24"/>
                <w:szCs w:val="24"/>
              </w:rPr>
              <w:t>Диккенс, М.</w:t>
            </w:r>
            <w:r w:rsidR="00C12019">
              <w:rPr>
                <w:rFonts w:ascii="Times New Roman" w:hAnsi="Times New Roman"/>
                <w:b/>
                <w:bCs/>
                <w:sz w:val="24"/>
                <w:szCs w:val="24"/>
              </w:rPr>
              <w:t xml:space="preserve"> </w:t>
            </w:r>
            <w:r w:rsidRPr="0074495D">
              <w:rPr>
                <w:rFonts w:ascii="Times New Roman" w:hAnsi="Times New Roman"/>
                <w:b/>
                <w:bCs/>
                <w:sz w:val="24"/>
                <w:szCs w:val="24"/>
              </w:rPr>
              <w:t>Рид, Ж.</w:t>
            </w:r>
            <w:r w:rsidR="00C12019">
              <w:rPr>
                <w:rFonts w:ascii="Times New Roman" w:hAnsi="Times New Roman"/>
                <w:b/>
                <w:bCs/>
                <w:sz w:val="24"/>
                <w:szCs w:val="24"/>
              </w:rPr>
              <w:t xml:space="preserve"> </w:t>
            </w:r>
            <w:r w:rsidRPr="0074495D">
              <w:rPr>
                <w:rFonts w:ascii="Times New Roman" w:hAnsi="Times New Roman"/>
                <w:b/>
                <w:bCs/>
                <w:sz w:val="24"/>
                <w:szCs w:val="24"/>
              </w:rPr>
              <w:t>Верн, Г</w:t>
            </w:r>
            <w:r w:rsidR="00C12019">
              <w:rPr>
                <w:rFonts w:ascii="Times New Roman" w:hAnsi="Times New Roman"/>
                <w:b/>
                <w:bCs/>
                <w:sz w:val="24"/>
                <w:szCs w:val="24"/>
              </w:rPr>
              <w:t xml:space="preserve"> </w:t>
            </w:r>
            <w:r w:rsidRPr="0074495D">
              <w:rPr>
                <w:rFonts w:ascii="Times New Roman" w:hAnsi="Times New Roman"/>
                <w:b/>
                <w:bCs/>
                <w:sz w:val="24"/>
                <w:szCs w:val="24"/>
              </w:rPr>
              <w:t>.Уэллс, Э.М.</w:t>
            </w:r>
            <w:r w:rsidR="00C12019">
              <w:rPr>
                <w:rFonts w:ascii="Times New Roman" w:hAnsi="Times New Roman"/>
                <w:b/>
                <w:bCs/>
                <w:sz w:val="24"/>
                <w:szCs w:val="24"/>
              </w:rPr>
              <w:t xml:space="preserve"> </w:t>
            </w:r>
            <w:r w:rsidRPr="0074495D">
              <w:rPr>
                <w:rFonts w:ascii="Times New Roman" w:hAnsi="Times New Roman"/>
                <w:b/>
                <w:bCs/>
                <w:sz w:val="24"/>
                <w:szCs w:val="24"/>
              </w:rPr>
              <w:t xml:space="preserve">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М.Твен, Ф.Х.Б</w:t>
            </w:r>
            <w:r w:rsidR="00A23AB5">
              <w:rPr>
                <w:rFonts w:ascii="Times New Roman" w:hAnsi="Times New Roman"/>
                <w:b/>
                <w:bCs/>
                <w:sz w:val="24"/>
                <w:szCs w:val="24"/>
              </w:rPr>
              <w:t>е</w:t>
            </w:r>
            <w:r w:rsidRPr="0074495D">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 произведения по выбору, 5-9 кл.)</w:t>
            </w:r>
          </w:p>
          <w:p w:rsidR="0042291A" w:rsidRPr="0074495D" w:rsidRDefault="0042291A" w:rsidP="00A172A8">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A172A8">
            <w:pPr>
              <w:spacing w:after="0" w:line="240" w:lineRule="auto"/>
              <w:rPr>
                <w:rFonts w:ascii="Times New Roman" w:hAnsi="Times New Roman"/>
                <w:b/>
                <w:bCs/>
                <w:sz w:val="24"/>
                <w:szCs w:val="24"/>
              </w:rPr>
            </w:pPr>
            <w:r w:rsidRPr="0074495D">
              <w:rPr>
                <w:rFonts w:ascii="Times New Roman" w:hAnsi="Times New Roman"/>
                <w:b/>
                <w:bCs/>
                <w:sz w:val="24"/>
                <w:szCs w:val="24"/>
              </w:rPr>
              <w:t>Р.</w:t>
            </w:r>
            <w:r w:rsidR="00C12019">
              <w:rPr>
                <w:rFonts w:ascii="Times New Roman" w:hAnsi="Times New Roman"/>
                <w:b/>
                <w:bCs/>
                <w:sz w:val="24"/>
                <w:szCs w:val="24"/>
              </w:rPr>
              <w:t xml:space="preserve"> </w:t>
            </w:r>
            <w:r w:rsidRPr="0074495D">
              <w:rPr>
                <w:rFonts w:ascii="Times New Roman" w:hAnsi="Times New Roman"/>
                <w:b/>
                <w:bCs/>
                <w:sz w:val="24"/>
                <w:szCs w:val="24"/>
              </w:rPr>
              <w:t>Киплинг, Дж.</w:t>
            </w:r>
            <w:r w:rsidR="00C12019">
              <w:rPr>
                <w:rFonts w:ascii="Times New Roman" w:hAnsi="Times New Roman"/>
                <w:b/>
                <w:bCs/>
                <w:sz w:val="24"/>
                <w:szCs w:val="24"/>
              </w:rPr>
              <w:t xml:space="preserve"> </w:t>
            </w:r>
            <w:r w:rsidRPr="0074495D">
              <w:rPr>
                <w:rFonts w:ascii="Times New Roman" w:hAnsi="Times New Roman"/>
                <w:b/>
                <w:bCs/>
                <w:sz w:val="24"/>
                <w:szCs w:val="24"/>
              </w:rPr>
              <w:t>Лондон,</w:t>
            </w:r>
          </w:p>
          <w:p w:rsidR="0042291A" w:rsidRPr="0074495D" w:rsidRDefault="0042291A" w:rsidP="00A172A8">
            <w:pPr>
              <w:spacing w:after="0" w:line="240" w:lineRule="auto"/>
              <w:rPr>
                <w:rFonts w:ascii="Times New Roman" w:hAnsi="Times New Roman"/>
                <w:sz w:val="24"/>
                <w:szCs w:val="24"/>
              </w:rPr>
            </w:pPr>
            <w:r w:rsidRPr="0074495D">
              <w:rPr>
                <w:rFonts w:ascii="Times New Roman" w:hAnsi="Times New Roman"/>
                <w:b/>
                <w:bCs/>
                <w:sz w:val="24"/>
                <w:szCs w:val="24"/>
              </w:rPr>
              <w:t>Э.</w:t>
            </w:r>
            <w:r w:rsidR="00C12019">
              <w:rPr>
                <w:rFonts w:ascii="Times New Roman" w:hAnsi="Times New Roman"/>
                <w:b/>
                <w:bCs/>
                <w:sz w:val="24"/>
                <w:szCs w:val="24"/>
              </w:rPr>
              <w:t xml:space="preserve"> </w:t>
            </w:r>
            <w:r w:rsidRPr="0074495D">
              <w:rPr>
                <w:rFonts w:ascii="Times New Roman" w:hAnsi="Times New Roman"/>
                <w:b/>
                <w:bCs/>
                <w:sz w:val="24"/>
                <w:szCs w:val="24"/>
              </w:rPr>
              <w:t>Сетон-Томпсон, Д</w:t>
            </w:r>
            <w:r w:rsidR="00C12019">
              <w:rPr>
                <w:rFonts w:ascii="Times New Roman" w:hAnsi="Times New Roman"/>
                <w:b/>
                <w:bCs/>
                <w:sz w:val="24"/>
                <w:szCs w:val="24"/>
              </w:rPr>
              <w:t>ж</w:t>
            </w:r>
            <w:r w:rsidRPr="0074495D">
              <w:rPr>
                <w:rFonts w:ascii="Times New Roman" w:hAnsi="Times New Roman"/>
                <w:b/>
                <w:bCs/>
                <w:sz w:val="24"/>
                <w:szCs w:val="24"/>
              </w:rPr>
              <w:t>.Дарелл</w:t>
            </w:r>
            <w:r w:rsidRPr="0074495D">
              <w:rPr>
                <w:rFonts w:ascii="Times New Roman" w:hAnsi="Times New Roman"/>
                <w:sz w:val="24"/>
                <w:szCs w:val="24"/>
              </w:rPr>
              <w:t xml:space="preserve"> и др.</w:t>
            </w:r>
          </w:p>
          <w:p w:rsidR="0042291A" w:rsidRPr="0074495D" w:rsidRDefault="0042291A" w:rsidP="00A172A8">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A172A8">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Современне</w:t>
            </w:r>
            <w:r w:rsidR="00844567">
              <w:rPr>
                <w:rFonts w:ascii="Times New Roman" w:hAnsi="Times New Roman"/>
                <w:i/>
                <w:iCs/>
                <w:sz w:val="24"/>
                <w:szCs w:val="24"/>
              </w:rPr>
              <w:t>ая</w:t>
            </w:r>
            <w:r w:rsidRPr="0074495D">
              <w:rPr>
                <w:rFonts w:ascii="Times New Roman" w:hAnsi="Times New Roman"/>
                <w:i/>
                <w:iCs/>
                <w:sz w:val="24"/>
                <w:szCs w:val="24"/>
              </w:rPr>
              <w:t xml:space="preserve"> зарубежная проза, например:</w:t>
            </w:r>
          </w:p>
          <w:p w:rsidR="0042291A" w:rsidRPr="0074495D" w:rsidRDefault="0042291A" w:rsidP="00A172A8">
            <w:pPr>
              <w:spacing w:line="240" w:lineRule="auto"/>
              <w:rPr>
                <w:rFonts w:ascii="Times New Roman" w:hAnsi="Times New Roman"/>
                <w:sz w:val="24"/>
                <w:szCs w:val="24"/>
              </w:rPr>
            </w:pPr>
            <w:r w:rsidRPr="0074495D">
              <w:rPr>
                <w:rFonts w:ascii="Times New Roman" w:hAnsi="Times New Roman"/>
                <w:b/>
                <w:sz w:val="24"/>
                <w:szCs w:val="24"/>
              </w:rPr>
              <w:t>А. Тор, Д. Пеннак, У.</w:t>
            </w:r>
            <w:r w:rsidR="00C12019">
              <w:rPr>
                <w:rFonts w:ascii="Times New Roman" w:hAnsi="Times New Roman"/>
                <w:b/>
                <w:sz w:val="24"/>
                <w:szCs w:val="24"/>
              </w:rPr>
              <w:t xml:space="preserve"> </w:t>
            </w:r>
            <w:r w:rsidRPr="0074495D">
              <w:rPr>
                <w:rFonts w:ascii="Times New Roman" w:hAnsi="Times New Roman"/>
                <w:b/>
                <w:sz w:val="24"/>
                <w:szCs w:val="24"/>
              </w:rPr>
              <w:t>Старк, К. ДиКамилло, М.</w:t>
            </w:r>
            <w:r w:rsidR="00C12019">
              <w:rPr>
                <w:rFonts w:ascii="Times New Roman" w:hAnsi="Times New Roman"/>
                <w:b/>
                <w:sz w:val="24"/>
                <w:szCs w:val="24"/>
              </w:rPr>
              <w:t xml:space="preserve"> </w:t>
            </w:r>
            <w:r w:rsidRPr="0074495D">
              <w:rPr>
                <w:rFonts w:ascii="Times New Roman" w:hAnsi="Times New Roman"/>
                <w:b/>
                <w:sz w:val="24"/>
                <w:szCs w:val="24"/>
              </w:rPr>
              <w:t>Парр, Г.</w:t>
            </w:r>
            <w:r w:rsidR="00C12019">
              <w:rPr>
                <w:rFonts w:ascii="Times New Roman" w:hAnsi="Times New Roman"/>
                <w:b/>
                <w:sz w:val="24"/>
                <w:szCs w:val="24"/>
              </w:rPr>
              <w:t xml:space="preserve"> </w:t>
            </w:r>
            <w:r w:rsidRPr="0074495D">
              <w:rPr>
                <w:rFonts w:ascii="Times New Roman" w:hAnsi="Times New Roman"/>
                <w:b/>
                <w:sz w:val="24"/>
                <w:szCs w:val="24"/>
              </w:rPr>
              <w:t>Шмидт, Д.</w:t>
            </w:r>
            <w:r w:rsidR="00C12019">
              <w:rPr>
                <w:rFonts w:ascii="Times New Roman" w:hAnsi="Times New Roman"/>
                <w:b/>
                <w:sz w:val="24"/>
                <w:szCs w:val="24"/>
              </w:rPr>
              <w:t xml:space="preserve"> </w:t>
            </w:r>
            <w:r w:rsidRPr="0074495D">
              <w:rPr>
                <w:rFonts w:ascii="Times New Roman" w:hAnsi="Times New Roman"/>
                <w:b/>
                <w:sz w:val="24"/>
                <w:szCs w:val="24"/>
              </w:rPr>
              <w:t>Гроссман, С.</w:t>
            </w:r>
            <w:r w:rsidR="00C12019">
              <w:rPr>
                <w:rFonts w:ascii="Times New Roman" w:hAnsi="Times New Roman"/>
                <w:b/>
                <w:sz w:val="24"/>
                <w:szCs w:val="24"/>
              </w:rPr>
              <w:t xml:space="preserve"> </w:t>
            </w:r>
            <w:r w:rsidRPr="0074495D">
              <w:rPr>
                <w:rFonts w:ascii="Times New Roman" w:hAnsi="Times New Roman"/>
                <w:b/>
                <w:sz w:val="24"/>
                <w:szCs w:val="24"/>
              </w:rPr>
              <w:t>Каста, Э.</w:t>
            </w:r>
            <w:r w:rsidR="00C12019">
              <w:rPr>
                <w:rFonts w:ascii="Times New Roman" w:hAnsi="Times New Roman"/>
                <w:b/>
                <w:sz w:val="24"/>
                <w:szCs w:val="24"/>
              </w:rPr>
              <w:t xml:space="preserve"> </w:t>
            </w:r>
            <w:r w:rsidRPr="0074495D">
              <w:rPr>
                <w:rFonts w:ascii="Times New Roman" w:hAnsi="Times New Roman"/>
                <w:b/>
                <w:sz w:val="24"/>
                <w:szCs w:val="24"/>
              </w:rPr>
              <w:t>Файн, Е.</w:t>
            </w:r>
            <w:r w:rsidR="00C12019">
              <w:rPr>
                <w:rFonts w:ascii="Times New Roman" w:hAnsi="Times New Roman"/>
                <w:b/>
                <w:sz w:val="24"/>
                <w:szCs w:val="24"/>
              </w:rPr>
              <w:t xml:space="preserve"> </w:t>
            </w:r>
            <w:r w:rsidRPr="0074495D">
              <w:rPr>
                <w:rFonts w:ascii="Times New Roman" w:hAnsi="Times New Roman"/>
                <w:b/>
                <w:sz w:val="24"/>
                <w:szCs w:val="24"/>
              </w:rPr>
              <w:t>Ельчин</w:t>
            </w:r>
            <w:r w:rsidRPr="0074495D">
              <w:rPr>
                <w:rFonts w:ascii="Times New Roman" w:hAnsi="Times New Roman"/>
                <w:sz w:val="24"/>
                <w:szCs w:val="24"/>
              </w:rPr>
              <w:t xml:space="preserve"> и др.</w:t>
            </w:r>
          </w:p>
          <w:p w:rsidR="0042291A" w:rsidRPr="0074495D" w:rsidRDefault="0042291A" w:rsidP="00A172A8">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(1 произведение по выбору, 5-8 кл.)</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A172A8">
      <w:pPr>
        <w:spacing w:after="0" w:line="24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A172A8">
      <w:pPr>
        <w:pStyle w:val="a8"/>
        <w:numPr>
          <w:ilvl w:val="0"/>
          <w:numId w:val="10"/>
        </w:numPr>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A172A8">
      <w:pPr>
        <w:pStyle w:val="a8"/>
        <w:numPr>
          <w:ilvl w:val="0"/>
          <w:numId w:val="10"/>
        </w:numPr>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DA479E" w:rsidRDefault="00DA479E" w:rsidP="00A172A8">
      <w:pPr>
        <w:spacing w:after="0" w:line="240" w:lineRule="auto"/>
        <w:ind w:firstLine="720"/>
        <w:jc w:val="both"/>
        <w:rPr>
          <w:rFonts w:ascii="Times New Roman" w:hAnsi="Times New Roman"/>
          <w:sz w:val="28"/>
          <w:szCs w:val="28"/>
        </w:rPr>
      </w:pPr>
    </w:p>
    <w:p w:rsidR="00DA479E" w:rsidRDefault="00DA479E" w:rsidP="00A172A8">
      <w:pPr>
        <w:spacing w:after="0" w:line="240" w:lineRule="auto"/>
        <w:ind w:firstLine="720"/>
        <w:jc w:val="both"/>
        <w:rPr>
          <w:rFonts w:ascii="Times New Roman" w:hAnsi="Times New Roman"/>
          <w:b/>
          <w:sz w:val="28"/>
          <w:szCs w:val="28"/>
        </w:rPr>
      </w:pPr>
      <w:r w:rsidRPr="00DA479E">
        <w:rPr>
          <w:rFonts w:ascii="Times New Roman" w:hAnsi="Times New Roman"/>
          <w:b/>
          <w:sz w:val="28"/>
          <w:szCs w:val="28"/>
        </w:rPr>
        <w:t>2.2.2.2.1. Родная литература (русская)</w:t>
      </w:r>
    </w:p>
    <w:p w:rsidR="00B13812" w:rsidRPr="00B13812" w:rsidRDefault="00B13812" w:rsidP="00A172A8">
      <w:pPr>
        <w:spacing w:after="0" w:line="240" w:lineRule="auto"/>
        <w:ind w:firstLine="720"/>
        <w:jc w:val="both"/>
        <w:rPr>
          <w:rFonts w:ascii="Times New Roman" w:hAnsi="Times New Roman"/>
          <w:sz w:val="28"/>
          <w:szCs w:val="28"/>
        </w:rPr>
      </w:pPr>
      <w:r w:rsidRPr="00B13812">
        <w:rPr>
          <w:rFonts w:ascii="Times New Roman" w:hAnsi="Times New Roman"/>
          <w:bCs/>
          <w:sz w:val="28"/>
          <w:szCs w:val="28"/>
        </w:rPr>
        <w:t xml:space="preserve">Изучение учебного предмета «Родная литература»  в основной школе </w:t>
      </w:r>
      <w:r w:rsidRPr="00B13812">
        <w:rPr>
          <w:rFonts w:ascii="Times New Roman" w:hAnsi="Times New Roman"/>
          <w:bCs/>
          <w:sz w:val="28"/>
          <w:szCs w:val="28"/>
        </w:rPr>
        <w:br/>
        <w:t>направлено на:</w:t>
      </w:r>
    </w:p>
    <w:p w:rsidR="00351CCF" w:rsidRPr="00B13812" w:rsidRDefault="001B4817" w:rsidP="000577FB">
      <w:pPr>
        <w:numPr>
          <w:ilvl w:val="0"/>
          <w:numId w:val="235"/>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расширение читательского кругозора обучающихся через изучение региональных произведений (устного народного творчества народов, проживающих на территории Красноярского края, отдельных произведений писателей и поэтов Красноярского края), формирование отношения к литературе как к одной из основных культурных ценностей народа; </w:t>
      </w:r>
    </w:p>
    <w:p w:rsidR="00351CCF" w:rsidRPr="00B13812" w:rsidRDefault="001B4817" w:rsidP="000577FB">
      <w:pPr>
        <w:numPr>
          <w:ilvl w:val="0"/>
          <w:numId w:val="235"/>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формирование у учащихся осознания значимости литературы региона в контексте общерусской литературы, гражданской позиции и национально-культурной идентичности (способности осознанного отнесения себя к родной культуре); </w:t>
      </w:r>
    </w:p>
    <w:p w:rsidR="00351CCF" w:rsidRPr="00B13812" w:rsidRDefault="001B4817" w:rsidP="000577FB">
      <w:pPr>
        <w:numPr>
          <w:ilvl w:val="0"/>
          <w:numId w:val="235"/>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осознание коммуникативно-эстетических возможностей языка на основе изучения выдающихся произведений литературы своего региона; </w:t>
      </w:r>
    </w:p>
    <w:p w:rsidR="00B13812" w:rsidRPr="00B13812" w:rsidRDefault="001B4817" w:rsidP="000577FB">
      <w:pPr>
        <w:numPr>
          <w:ilvl w:val="0"/>
          <w:numId w:val="235"/>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воспитание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Первый год обучения</w:t>
      </w:r>
      <w:r w:rsidRPr="00DA479E">
        <w:rPr>
          <w:rFonts w:ascii="Times New Roman" w:hAnsi="Times New Roman"/>
          <w:sz w:val="28"/>
          <w:szCs w:val="28"/>
        </w:rPr>
        <w:t xml:space="preserve"> - «Сибирская природа. Сибиряк на своей земле» </w:t>
      </w:r>
    </w:p>
    <w:p w:rsidR="00DA479E" w:rsidRPr="00DA479E" w:rsidRDefault="00DA479E" w:rsidP="00A172A8">
      <w:p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    </w:t>
      </w:r>
      <w:r w:rsidRPr="00DA479E">
        <w:rPr>
          <w:rFonts w:ascii="Times New Roman" w:hAnsi="Times New Roman"/>
          <w:sz w:val="28"/>
          <w:szCs w:val="28"/>
          <w:u w:val="single"/>
        </w:rPr>
        <w:t xml:space="preserve">Разделы: </w:t>
      </w:r>
    </w:p>
    <w:p w:rsidR="00351CCF" w:rsidRPr="00DA479E" w:rsidRDefault="001B4817" w:rsidP="000577FB">
      <w:pPr>
        <w:numPr>
          <w:ilvl w:val="0"/>
          <w:numId w:val="23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0577FB">
      <w:pPr>
        <w:numPr>
          <w:ilvl w:val="0"/>
          <w:numId w:val="23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 Раздел 1. Фольклор Красноярского края </w:t>
      </w:r>
    </w:p>
    <w:p w:rsidR="00351CCF" w:rsidRPr="00DA479E" w:rsidRDefault="001B4817" w:rsidP="000577FB">
      <w:pPr>
        <w:numPr>
          <w:ilvl w:val="0"/>
          <w:numId w:val="23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Поэты Красноярского края о родной природе </w:t>
      </w:r>
    </w:p>
    <w:p w:rsidR="00351CCF" w:rsidRPr="00DA479E" w:rsidRDefault="00DA479E" w:rsidP="000577FB">
      <w:pPr>
        <w:numPr>
          <w:ilvl w:val="0"/>
          <w:numId w:val="230"/>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Мир детства </w:t>
      </w:r>
      <w:r w:rsidR="001B4817" w:rsidRPr="00DA479E">
        <w:rPr>
          <w:rFonts w:ascii="Times New Roman" w:hAnsi="Times New Roman"/>
          <w:sz w:val="28"/>
          <w:szCs w:val="28"/>
        </w:rPr>
        <w:t xml:space="preserve"> </w:t>
      </w:r>
    </w:p>
    <w:p w:rsidR="00351CCF" w:rsidRPr="00DA479E" w:rsidRDefault="001B4817" w:rsidP="000577FB">
      <w:pPr>
        <w:numPr>
          <w:ilvl w:val="0"/>
          <w:numId w:val="23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w:t>
      </w:r>
      <w:r w:rsidR="00DA479E">
        <w:rPr>
          <w:rFonts w:ascii="Times New Roman" w:hAnsi="Times New Roman"/>
          <w:sz w:val="28"/>
          <w:szCs w:val="28"/>
        </w:rPr>
        <w:t xml:space="preserve">здел 4. Сибиряк на своей земле </w:t>
      </w:r>
      <w:r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Второй  год обучения</w:t>
      </w:r>
      <w:r w:rsidRPr="00DA479E">
        <w:rPr>
          <w:rFonts w:ascii="Times New Roman" w:hAnsi="Times New Roman"/>
          <w:sz w:val="28"/>
          <w:szCs w:val="28"/>
        </w:rPr>
        <w:t xml:space="preserve"> - «Сибирская семья» </w:t>
      </w:r>
    </w:p>
    <w:p w:rsidR="00DA479E" w:rsidRPr="00DA479E" w:rsidRDefault="00DA479E" w:rsidP="00A172A8">
      <w:pPr>
        <w:spacing w:after="0" w:line="240" w:lineRule="auto"/>
        <w:ind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1B4817" w:rsidP="000577FB">
      <w:pPr>
        <w:numPr>
          <w:ilvl w:val="0"/>
          <w:numId w:val="231"/>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0577FB">
      <w:pPr>
        <w:numPr>
          <w:ilvl w:val="0"/>
          <w:numId w:val="231"/>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1. Мы часть природы </w:t>
      </w:r>
    </w:p>
    <w:p w:rsidR="00351CCF" w:rsidRPr="00DA479E" w:rsidRDefault="001B4817" w:rsidP="000577FB">
      <w:pPr>
        <w:numPr>
          <w:ilvl w:val="0"/>
          <w:numId w:val="231"/>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w:t>
      </w:r>
      <w:r w:rsidR="00DA479E">
        <w:rPr>
          <w:rFonts w:ascii="Times New Roman" w:hAnsi="Times New Roman"/>
          <w:sz w:val="28"/>
          <w:szCs w:val="28"/>
        </w:rPr>
        <w:t xml:space="preserve"> 2. Законы доброты </w:t>
      </w:r>
      <w:r w:rsidRPr="00DA479E">
        <w:rPr>
          <w:rFonts w:ascii="Times New Roman" w:hAnsi="Times New Roman"/>
          <w:sz w:val="28"/>
          <w:szCs w:val="28"/>
        </w:rPr>
        <w:t xml:space="preserve"> </w:t>
      </w:r>
    </w:p>
    <w:p w:rsidR="00351CCF" w:rsidRDefault="001B4817" w:rsidP="000577FB">
      <w:pPr>
        <w:numPr>
          <w:ilvl w:val="0"/>
          <w:numId w:val="231"/>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3. Братья наши меньшие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Третий  год обучения</w:t>
      </w:r>
      <w:r w:rsidRPr="00DA479E">
        <w:rPr>
          <w:rFonts w:ascii="Times New Roman" w:hAnsi="Times New Roman"/>
          <w:sz w:val="28"/>
          <w:szCs w:val="28"/>
        </w:rPr>
        <w:t xml:space="preserve"> -  «Мастера и умельцы родной земли»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1B4817" w:rsidP="000577FB">
      <w:pPr>
        <w:numPr>
          <w:ilvl w:val="0"/>
          <w:numId w:val="232"/>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0577FB">
      <w:pPr>
        <w:numPr>
          <w:ilvl w:val="0"/>
          <w:numId w:val="232"/>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 1. История и</w:t>
      </w:r>
      <w:r w:rsidR="00DA479E">
        <w:rPr>
          <w:rFonts w:ascii="Times New Roman" w:hAnsi="Times New Roman"/>
          <w:sz w:val="28"/>
          <w:szCs w:val="28"/>
        </w:rPr>
        <w:t xml:space="preserve"> люди края. Человек и его дело </w:t>
      </w:r>
      <w:r w:rsidRPr="00DA479E">
        <w:rPr>
          <w:rFonts w:ascii="Times New Roman" w:hAnsi="Times New Roman"/>
          <w:sz w:val="28"/>
          <w:szCs w:val="28"/>
        </w:rPr>
        <w:t xml:space="preserve"> </w:t>
      </w:r>
    </w:p>
    <w:p w:rsidR="00351CCF" w:rsidRPr="00DA479E" w:rsidRDefault="001B4817" w:rsidP="000577FB">
      <w:pPr>
        <w:numPr>
          <w:ilvl w:val="0"/>
          <w:numId w:val="232"/>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 2. Портреты тружеников земли. Тр</w:t>
      </w:r>
      <w:r w:rsidR="00DA479E">
        <w:rPr>
          <w:rFonts w:ascii="Times New Roman" w:hAnsi="Times New Roman"/>
          <w:sz w:val="28"/>
          <w:szCs w:val="28"/>
        </w:rPr>
        <w:t xml:space="preserve">агедия и поэзия народной жизни </w:t>
      </w:r>
      <w:r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Четвертый  год обучения</w:t>
      </w:r>
      <w:r w:rsidRPr="00DA479E">
        <w:rPr>
          <w:rFonts w:ascii="Times New Roman" w:hAnsi="Times New Roman"/>
          <w:sz w:val="28"/>
          <w:szCs w:val="28"/>
        </w:rPr>
        <w:t xml:space="preserve"> - «Этика сибиряка»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DA479E" w:rsidP="000577FB">
      <w:pPr>
        <w:numPr>
          <w:ilvl w:val="0"/>
          <w:numId w:val="233"/>
        </w:numPr>
        <w:spacing w:after="0" w:line="240" w:lineRule="auto"/>
        <w:ind w:firstLine="720"/>
        <w:jc w:val="both"/>
        <w:rPr>
          <w:rFonts w:ascii="Times New Roman" w:hAnsi="Times New Roman"/>
          <w:sz w:val="28"/>
          <w:szCs w:val="28"/>
        </w:rPr>
      </w:pPr>
      <w:r>
        <w:rPr>
          <w:rFonts w:ascii="Times New Roman" w:hAnsi="Times New Roman"/>
          <w:sz w:val="28"/>
          <w:szCs w:val="28"/>
        </w:rPr>
        <w:t xml:space="preserve">Введение </w:t>
      </w:r>
      <w:r w:rsidR="001B4817" w:rsidRPr="00DA479E">
        <w:rPr>
          <w:rFonts w:ascii="Times New Roman" w:hAnsi="Times New Roman"/>
          <w:sz w:val="28"/>
          <w:szCs w:val="28"/>
        </w:rPr>
        <w:t xml:space="preserve"> </w:t>
      </w:r>
    </w:p>
    <w:p w:rsidR="00351CCF" w:rsidRPr="00DA479E" w:rsidRDefault="001B4817" w:rsidP="000577FB">
      <w:pPr>
        <w:numPr>
          <w:ilvl w:val="0"/>
          <w:numId w:val="233"/>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1. Жизнь сибирской деревни </w:t>
      </w:r>
    </w:p>
    <w:p w:rsidR="00351CCF" w:rsidRPr="00DA479E" w:rsidRDefault="001B4817" w:rsidP="000577FB">
      <w:pPr>
        <w:numPr>
          <w:ilvl w:val="0"/>
          <w:numId w:val="233"/>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Тема Дома </w:t>
      </w:r>
    </w:p>
    <w:p w:rsidR="00351CCF" w:rsidRPr="00DA479E" w:rsidRDefault="00DA479E" w:rsidP="000577FB">
      <w:pPr>
        <w:numPr>
          <w:ilvl w:val="0"/>
          <w:numId w:val="233"/>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Вечные ценности </w:t>
      </w:r>
      <w:r w:rsidR="001B4817" w:rsidRPr="00DA479E">
        <w:rPr>
          <w:rFonts w:ascii="Times New Roman" w:hAnsi="Times New Roman"/>
          <w:sz w:val="28"/>
          <w:szCs w:val="28"/>
        </w:rPr>
        <w:t xml:space="preserve"> </w:t>
      </w:r>
    </w:p>
    <w:p w:rsidR="00351CCF" w:rsidRPr="00DA479E" w:rsidRDefault="00DA479E" w:rsidP="000577FB">
      <w:pPr>
        <w:numPr>
          <w:ilvl w:val="0"/>
          <w:numId w:val="233"/>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4. Человек на войне </w:t>
      </w:r>
      <w:r w:rsidR="001B4817"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Пятый  год обучения</w:t>
      </w:r>
      <w:r w:rsidRPr="00DA479E">
        <w:rPr>
          <w:rFonts w:ascii="Times New Roman" w:hAnsi="Times New Roman"/>
          <w:sz w:val="28"/>
          <w:szCs w:val="28"/>
        </w:rPr>
        <w:t xml:space="preserve"> - «Человек – род – память»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rPr>
        <w:t xml:space="preserve">Разделы: </w:t>
      </w:r>
    </w:p>
    <w:p w:rsidR="00351CCF" w:rsidRPr="00DA479E" w:rsidRDefault="001B4817" w:rsidP="000577FB">
      <w:pPr>
        <w:numPr>
          <w:ilvl w:val="0"/>
          <w:numId w:val="234"/>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DA479E" w:rsidP="000577FB">
      <w:pPr>
        <w:numPr>
          <w:ilvl w:val="0"/>
          <w:numId w:val="234"/>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1. Малая Родина </w:t>
      </w:r>
      <w:r w:rsidR="001B4817" w:rsidRPr="00DA479E">
        <w:rPr>
          <w:rFonts w:ascii="Times New Roman" w:hAnsi="Times New Roman"/>
          <w:sz w:val="28"/>
          <w:szCs w:val="28"/>
        </w:rPr>
        <w:t xml:space="preserve"> </w:t>
      </w:r>
    </w:p>
    <w:p w:rsidR="00351CCF" w:rsidRPr="00DA479E" w:rsidRDefault="001B4817" w:rsidP="000577FB">
      <w:pPr>
        <w:numPr>
          <w:ilvl w:val="0"/>
          <w:numId w:val="234"/>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Историческая память </w:t>
      </w:r>
    </w:p>
    <w:p w:rsidR="00351CCF" w:rsidRPr="00DA479E" w:rsidRDefault="00DA479E" w:rsidP="000577FB">
      <w:pPr>
        <w:numPr>
          <w:ilvl w:val="0"/>
          <w:numId w:val="234"/>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Быть человеком   </w:t>
      </w:r>
      <w:r w:rsidR="001B4817" w:rsidRPr="00DA479E">
        <w:rPr>
          <w:rFonts w:ascii="Times New Roman" w:hAnsi="Times New Roman"/>
          <w:sz w:val="28"/>
          <w:szCs w:val="28"/>
        </w:rPr>
        <w:t xml:space="preserve"> </w:t>
      </w:r>
    </w:p>
    <w:p w:rsidR="00DA479E" w:rsidRPr="00B13812" w:rsidRDefault="001B4817" w:rsidP="000577FB">
      <w:pPr>
        <w:numPr>
          <w:ilvl w:val="0"/>
          <w:numId w:val="234"/>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4. Время настоящее и будущее </w:t>
      </w:r>
    </w:p>
    <w:p w:rsidR="00B540EE" w:rsidRPr="0074495D" w:rsidRDefault="0048158A" w:rsidP="00A172A8">
      <w:pPr>
        <w:pStyle w:val="4"/>
        <w:spacing w:before="0" w:line="240" w:lineRule="auto"/>
        <w:ind w:firstLine="720"/>
      </w:pPr>
      <w:bookmarkStart w:id="137" w:name="_Toc409691704"/>
      <w:bookmarkStart w:id="138" w:name="_Toc410654030"/>
      <w:bookmarkStart w:id="139" w:name="_Toc414553227"/>
      <w:r w:rsidRPr="0074495D">
        <w:t xml:space="preserve">2.2.2.3. </w:t>
      </w:r>
      <w:r w:rsidR="00B540EE" w:rsidRPr="0074495D">
        <w:t>Иностранный язык</w:t>
      </w:r>
      <w:bookmarkEnd w:id="137"/>
      <w:bookmarkEnd w:id="138"/>
      <w:bookmarkEnd w:id="139"/>
    </w:p>
    <w:p w:rsidR="001937F7" w:rsidRPr="0074495D" w:rsidRDefault="001937F7"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A172A8">
      <w:pPr>
        <w:pStyle w:val="a7"/>
        <w:spacing w:before="0" w:beforeAutospacing="0" w:after="0" w:afterAutospacing="0"/>
        <w:ind w:firstLine="720"/>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A172A8">
      <w:pPr>
        <w:pStyle w:val="a7"/>
        <w:spacing w:before="0" w:beforeAutospacing="0" w:after="0" w:afterAutospacing="0"/>
        <w:ind w:firstLine="720"/>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Pr>
          <w:rFonts w:ascii="Times New Roman" w:hAnsi="Times New Roman"/>
          <w:sz w:val="28"/>
          <w:szCs w:val="28"/>
        </w:rPr>
        <w:t xml:space="preserve"> </w:t>
      </w:r>
      <w:r w:rsidRPr="0074495D">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A172A8">
      <w:pPr>
        <w:pStyle w:val="a7"/>
        <w:spacing w:before="0" w:beforeAutospacing="0" w:after="0" w:afterAutospacing="0"/>
        <w:ind w:firstLine="720"/>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A172A8">
      <w:pPr>
        <w:spacing w:after="0" w:line="240" w:lineRule="auto"/>
        <w:ind w:firstLine="720"/>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A172A8">
      <w:pPr>
        <w:autoSpaceDE w:val="0"/>
        <w:autoSpaceDN w:val="0"/>
        <w:adjustRightInd w:val="0"/>
        <w:spacing w:after="0" w:line="240" w:lineRule="auto"/>
        <w:ind w:firstLine="720"/>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A172A8">
      <w:pPr>
        <w:autoSpaceDE w:val="0"/>
        <w:autoSpaceDN w:val="0"/>
        <w:adjustRightInd w:val="0"/>
        <w:spacing w:after="0" w:line="240" w:lineRule="auto"/>
        <w:ind w:firstLine="720"/>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A172A8">
      <w:pPr>
        <w:spacing w:after="0" w:line="240" w:lineRule="auto"/>
        <w:ind w:firstLine="720"/>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представлениями о</w:t>
      </w:r>
      <w:r w:rsidR="0057391A">
        <w:rPr>
          <w:rFonts w:ascii="Times New Roman" w:hAnsi="Times New Roman"/>
          <w:sz w:val="28"/>
          <w:szCs w:val="28"/>
          <w:lang w:bidi="en-US"/>
        </w:rPr>
        <w:t xml:space="preserve"> </w:t>
      </w:r>
      <w:r w:rsidRPr="0074495D">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A172A8">
      <w:pPr>
        <w:numPr>
          <w:ilvl w:val="0"/>
          <w:numId w:val="13"/>
        </w:numPr>
        <w:tabs>
          <w:tab w:val="left" w:pos="993"/>
        </w:tabs>
        <w:spacing w:after="0" w:line="240" w:lineRule="auto"/>
        <w:ind w:left="0" w:firstLine="720"/>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DA479E" w:rsidRPr="00DA479E" w:rsidRDefault="00DA479E" w:rsidP="00A172A8">
      <w:pPr>
        <w:tabs>
          <w:tab w:val="left" w:pos="993"/>
        </w:tabs>
        <w:spacing w:after="0" w:line="240" w:lineRule="auto"/>
        <w:ind w:left="709" w:firstLine="720"/>
        <w:jc w:val="both"/>
        <w:rPr>
          <w:rFonts w:ascii="Times New Roman" w:hAnsi="Times New Roman"/>
          <w:b/>
          <w:sz w:val="28"/>
          <w:szCs w:val="28"/>
        </w:rPr>
      </w:pPr>
      <w:r w:rsidRPr="00DA479E">
        <w:rPr>
          <w:rFonts w:ascii="Times New Roman" w:hAnsi="Times New Roman"/>
          <w:b/>
          <w:sz w:val="28"/>
          <w:szCs w:val="28"/>
        </w:rPr>
        <w:t>2.2.2.3.1. Второй иностранный язык</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 курсе немецкого языка как второго иностранного можно выделить следующие содержательные линии:</w:t>
      </w:r>
    </w:p>
    <w:p w:rsidR="005E64E3" w:rsidRPr="005E64E3" w:rsidRDefault="005E64E3" w:rsidP="000577FB">
      <w:pPr>
        <w:numPr>
          <w:ilvl w:val="0"/>
          <w:numId w:val="236"/>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коммуникативные умения в основных видах речевой деятельности: аудировании, говорении, чтении и письме;</w:t>
      </w:r>
    </w:p>
    <w:p w:rsidR="005E64E3" w:rsidRPr="005E64E3" w:rsidRDefault="005E64E3" w:rsidP="000577FB">
      <w:pPr>
        <w:numPr>
          <w:ilvl w:val="0"/>
          <w:numId w:val="236"/>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языковые навыки пользования лексическими, грамма</w:t>
      </w:r>
      <w:r w:rsidRPr="005E64E3">
        <w:rPr>
          <w:rFonts w:ascii="Times New Roman" w:eastAsia="Times New Roman" w:hAnsi="Times New Roman"/>
          <w:color w:val="000000"/>
          <w:sz w:val="28"/>
          <w:szCs w:val="28"/>
          <w:lang w:eastAsia="ru-RU"/>
        </w:rPr>
        <w:softHyphen/>
        <w:t>тическими, фонетическими и орфографическими средствами языка;</w:t>
      </w:r>
    </w:p>
    <w:p w:rsidR="005E64E3" w:rsidRPr="005E64E3" w:rsidRDefault="005E64E3" w:rsidP="000577FB">
      <w:pPr>
        <w:numPr>
          <w:ilvl w:val="0"/>
          <w:numId w:val="236"/>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социокультурная осведомлённость и умения межкультур</w:t>
      </w:r>
      <w:r w:rsidRPr="005E64E3">
        <w:rPr>
          <w:rFonts w:ascii="Times New Roman" w:eastAsia="Times New Roman" w:hAnsi="Times New Roman"/>
          <w:color w:val="000000"/>
          <w:sz w:val="28"/>
          <w:szCs w:val="28"/>
          <w:lang w:eastAsia="ru-RU"/>
        </w:rPr>
        <w:softHyphen/>
        <w:t>ного общения;</w:t>
      </w:r>
    </w:p>
    <w:p w:rsidR="005E64E3" w:rsidRPr="005E64E3" w:rsidRDefault="005E64E3" w:rsidP="000577FB">
      <w:pPr>
        <w:numPr>
          <w:ilvl w:val="0"/>
          <w:numId w:val="236"/>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общеучебные и специальные учебные умения, универ</w:t>
      </w:r>
      <w:r w:rsidRPr="005E64E3">
        <w:rPr>
          <w:rFonts w:ascii="Times New Roman" w:eastAsia="Times New Roman" w:hAnsi="Times New Roman"/>
          <w:color w:val="000000"/>
          <w:sz w:val="28"/>
          <w:szCs w:val="28"/>
          <w:lang w:eastAsia="ru-RU"/>
        </w:rPr>
        <w:softHyphen/>
        <w:t>сальные учебные действия.</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Предметное содержание</w:t>
      </w:r>
      <w:r w:rsidRPr="005E64E3">
        <w:rPr>
          <w:rFonts w:ascii="Times New Roman" w:eastAsia="Times New Roman" w:hAnsi="Times New Roman"/>
          <w:color w:val="000000"/>
          <w:sz w:val="28"/>
          <w:szCs w:val="28"/>
          <w:lang w:eastAsia="ru-RU"/>
        </w:rPr>
        <w:t> </w:t>
      </w:r>
      <w:r w:rsidRPr="005E64E3">
        <w:rPr>
          <w:rFonts w:ascii="Times New Roman" w:eastAsia="Times New Roman" w:hAnsi="Times New Roman"/>
          <w:b/>
          <w:bCs/>
          <w:color w:val="000000"/>
          <w:sz w:val="28"/>
          <w:szCs w:val="28"/>
          <w:lang w:eastAsia="ru-RU"/>
        </w:rPr>
        <w:t>речи</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1. Межличностные взаимоотношения в семье, со сверстни</w:t>
      </w:r>
      <w:r w:rsidRPr="005E64E3">
        <w:rPr>
          <w:rFonts w:ascii="Times New Roman" w:eastAsia="Times New Roman" w:hAnsi="Times New Roman"/>
          <w:color w:val="000000"/>
          <w:sz w:val="28"/>
          <w:szCs w:val="28"/>
          <w:lang w:eastAsia="ru-RU"/>
        </w:rPr>
        <w:softHyphen/>
        <w:t>ками. Внешность и черты характера человека.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5E64E3">
        <w:rPr>
          <w:rFonts w:ascii="Times New Roman" w:eastAsia="Times New Roman" w:hAnsi="Times New Roman"/>
          <w:color w:val="000000"/>
          <w:sz w:val="28"/>
          <w:szCs w:val="28"/>
          <w:lang w:eastAsia="ru-RU"/>
        </w:rPr>
        <w:t xml:space="preserve"> Досуг и увлечения (чтение, кино, театр и др.). Виды отдыха, путешествия. Транспорт. Покупки.</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3.Здоровый образ жизни: режим труда и отдыха, спорт, пи</w:t>
      </w:r>
      <w:r w:rsidRPr="005E64E3">
        <w:rPr>
          <w:rFonts w:ascii="Times New Roman" w:eastAsia="Times New Roman" w:hAnsi="Times New Roman"/>
          <w:color w:val="000000"/>
          <w:sz w:val="28"/>
          <w:szCs w:val="28"/>
          <w:lang w:eastAsia="ru-RU"/>
        </w:rPr>
        <w:softHyphen/>
        <w:t>тание.</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4.Школьное образование, школьная жизнь, изучаемые предметы и отношение к ним. Переписка с зарубежными сверстни</w:t>
      </w:r>
      <w:r w:rsidRPr="005E64E3">
        <w:rPr>
          <w:rFonts w:ascii="Times New Roman" w:eastAsia="Times New Roman" w:hAnsi="Times New Roman"/>
          <w:color w:val="000000"/>
          <w:sz w:val="28"/>
          <w:szCs w:val="28"/>
          <w:lang w:eastAsia="ru-RU"/>
        </w:rPr>
        <w:softHyphen/>
        <w:t>ками. Каникулы в различное время года.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5.Мир профессий. Проблемы выбора профессии. Роль иностранного языка в планах на будущее.</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6.Природа. Проблемы экологии. Защита окружающей среды. Климат, погода.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7.Средства массовой информации и коммуникации (пресса, телевидение, радио, Интернет).</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8.Страна/страны второго иностранного языка и родная стра</w:t>
      </w:r>
      <w:r w:rsidRPr="005E64E3">
        <w:rPr>
          <w:rFonts w:ascii="Times New Roman" w:eastAsia="Times New Roman" w:hAnsi="Times New Roman"/>
          <w:color w:val="000000"/>
          <w:sz w:val="28"/>
          <w:szCs w:val="28"/>
          <w:lang w:eastAsia="ru-RU"/>
        </w:rPr>
        <w:softHyphen/>
        <w:t>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w:t>
      </w:r>
      <w:r w:rsidRPr="005E64E3">
        <w:rPr>
          <w:rFonts w:ascii="Times New Roman" w:eastAsia="Times New Roman" w:hAnsi="Times New Roman"/>
          <w:color w:val="000000"/>
          <w:sz w:val="28"/>
          <w:szCs w:val="28"/>
          <w:lang w:eastAsia="ru-RU"/>
        </w:rPr>
        <w:softHyphen/>
        <w:t>дающиеся люди, их вклад в науку и мировую культуру.</w:t>
      </w:r>
    </w:p>
    <w:p w:rsidR="005E64E3" w:rsidRPr="005E64E3" w:rsidRDefault="005E64E3" w:rsidP="005E64E3">
      <w:pPr>
        <w:shd w:val="clear" w:color="auto" w:fill="FFFFFF"/>
        <w:spacing w:after="136" w:line="240" w:lineRule="auto"/>
        <w:jc w:val="center"/>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Первый этап обучения подразделяется на два подэтапа: вводный курс и основной начальный курс. Основная цель вводного курса заключается в создании у учащихся первичной, но довольно прочной и коммуникативно достаточной основы владения немецким языком, а также в формировании у них мотивов учения и общения на изучаемом втором иностранном языке.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основном начальном курсе происходит дальнейшее развитие и совершенствование фонетических, орфографических и лексико-грамматических навыков, а также расширение знаний более сложных грамматических явлений.</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Основной задачей работы над грамматическим аспектом устной и письменной речи является развитие у учащихся навыков корректного оформления своих высказываний (например, правильного применения временных форм глаголов, предлогов, местоимений, прилагательных), грамотного выражения причинно-следственных отношений, а также навыков правильною понимания воспринимаемой на слух и в процессе чтения иноязычной информации.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Предметный аспект обучения немецкому языку отражает типичные для учащихся сферы общения: бытовую, социально-культурную, учебную и профессиональную. В рамках каждой сферы общения определяется круг тем и подтем, связанных с ситуациями повседневного общения, прежде всего немецких сверстников, а также тем, имеющих социально-политическое звучание и значение для настоящего и будущего, связанных с историей и культурой изучаемого языка.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Сферы и ситуации общения соотносятся с конкретными типами и видами текстов.</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Лексические, грамматические, произносительные и орфографические навыки являются непременным условием формирования умений речевой деятельности, т.е. умений говорить, аудировать, читать, писать на немецком языке.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 Kennenlernen - Знакомство</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Знакомство с немецким алфавитом, правописание и чтение немецких слов со специфическими языковыми явлениями немецкого языка, а именно: удвоенными согласными bb, dd, ff, gg, mm, nn, pp, ss, tt, буквосочетаниями ie, ei, ai, au, eu, äu, sp, st, sch, ph, ch, chs, ck, ng, nk, ig, th, tz, qu, а также согласными и гласными ß, ä, ö, ü. Правила речевого этикета; речевые образцы: Ich bin ..., Das ist/sind ..., Wer/Was ist das? </w:t>
      </w:r>
      <w:r w:rsidRPr="005E64E3">
        <w:rPr>
          <w:rFonts w:ascii="Times New Roman" w:eastAsia="Times New Roman" w:hAnsi="Times New Roman"/>
          <w:color w:val="000000"/>
          <w:sz w:val="28"/>
          <w:szCs w:val="28"/>
          <w:lang w:val="en-US" w:eastAsia="ru-RU"/>
        </w:rPr>
        <w:t xml:space="preserve">(Warum, Wann, Wo ... ?), Wer bist du? Er/Sie kommt aus ..., Er/Sie ist aus ..., Ich heiße ..., Er gibt ... (Biologie). Ich spiele (gern/nicht gern) ..., Er geht/Sie gehen ... (ins Kino). Wir gehen ..., Ich/Er/Sie muss/kann (nicht) ..., Ich habe ... (einen/keinen/ein/kein/eine/keine). </w:t>
      </w:r>
      <w:r w:rsidRPr="005E64E3">
        <w:rPr>
          <w:rFonts w:ascii="Times New Roman" w:eastAsia="Times New Roman" w:hAnsi="Times New Roman"/>
          <w:color w:val="000000"/>
          <w:sz w:val="28"/>
          <w:szCs w:val="28"/>
          <w:lang w:eastAsia="ru-RU"/>
        </w:rPr>
        <w:t>Названия</w:t>
      </w:r>
      <w:r w:rsidRPr="005E64E3">
        <w:rPr>
          <w:rFonts w:ascii="Times New Roman" w:eastAsia="Times New Roman" w:hAnsi="Times New Roman"/>
          <w:color w:val="000000"/>
          <w:sz w:val="28"/>
          <w:szCs w:val="28"/>
          <w:lang w:val="en-US" w:eastAsia="ru-RU"/>
        </w:rPr>
        <w:t xml:space="preserve"> </w:t>
      </w:r>
      <w:r w:rsidRPr="005E64E3">
        <w:rPr>
          <w:rFonts w:ascii="Times New Roman" w:eastAsia="Times New Roman" w:hAnsi="Times New Roman"/>
          <w:color w:val="000000"/>
          <w:sz w:val="28"/>
          <w:szCs w:val="28"/>
          <w:lang w:eastAsia="ru-RU"/>
        </w:rPr>
        <w:t>государств</w:t>
      </w:r>
      <w:r w:rsidRPr="005E64E3">
        <w:rPr>
          <w:rFonts w:ascii="Times New Roman" w:eastAsia="Times New Roman" w:hAnsi="Times New Roman"/>
          <w:color w:val="000000"/>
          <w:sz w:val="28"/>
          <w:szCs w:val="28"/>
          <w:lang w:val="en-US" w:eastAsia="ru-RU"/>
        </w:rPr>
        <w:t>-</w:t>
      </w:r>
      <w:r w:rsidRPr="005E64E3">
        <w:rPr>
          <w:rFonts w:ascii="Times New Roman" w:eastAsia="Times New Roman" w:hAnsi="Times New Roman"/>
          <w:color w:val="000000"/>
          <w:sz w:val="28"/>
          <w:szCs w:val="28"/>
          <w:lang w:eastAsia="ru-RU"/>
        </w:rPr>
        <w:t>соседей</w:t>
      </w:r>
      <w:r w:rsidRPr="005E64E3">
        <w:rPr>
          <w:rFonts w:ascii="Times New Roman" w:eastAsia="Times New Roman" w:hAnsi="Times New Roman"/>
          <w:color w:val="000000"/>
          <w:sz w:val="28"/>
          <w:szCs w:val="28"/>
          <w:lang w:val="en-US" w:eastAsia="ru-RU"/>
        </w:rPr>
        <w:t xml:space="preserve"> </w:t>
      </w:r>
      <w:r w:rsidRPr="005E64E3">
        <w:rPr>
          <w:rFonts w:ascii="Times New Roman" w:eastAsia="Times New Roman" w:hAnsi="Times New Roman"/>
          <w:color w:val="000000"/>
          <w:sz w:val="28"/>
          <w:szCs w:val="28"/>
          <w:lang w:eastAsia="ru-RU"/>
        </w:rPr>
        <w:t>Германии</w:t>
      </w:r>
      <w:r w:rsidRPr="005E64E3">
        <w:rPr>
          <w:rFonts w:ascii="Times New Roman" w:eastAsia="Times New Roman" w:hAnsi="Times New Roman"/>
          <w:color w:val="000000"/>
          <w:sz w:val="28"/>
          <w:szCs w:val="28"/>
          <w:lang w:val="en-US" w:eastAsia="ru-RU"/>
        </w:rPr>
        <w:t xml:space="preserve"> – Polen, Österreich, die Schweiz, Tschechische Republik, Frankreich, Belgien, Niederlande. </w:t>
      </w:r>
      <w:r w:rsidRPr="005E64E3">
        <w:rPr>
          <w:rFonts w:ascii="Times New Roman" w:eastAsia="Times New Roman" w:hAnsi="Times New Roman"/>
          <w:color w:val="000000"/>
          <w:sz w:val="28"/>
          <w:szCs w:val="28"/>
          <w:lang w:eastAsia="ru-RU"/>
        </w:rPr>
        <w:t>Знакомство – представляемся и выражаем радость от знакомства. Учимся заполнять анкету, называть адрес проживания, говорить, что нравится. Вопросы с вопросительным словом wie, was, wo, woher и ответы на них. Порядок слов; интонация простого предложения.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 Meine Klasse – Мой класс.</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Числа от 0 до 1000; личные местоимения er\sie,wir, ihr mögen, kommen, sein, heiβen; определённые и неопределённые артикли: der, das, die, ein, eine; притяжательные местоимения:mein, dein; предлоги in, auf; школьные принадлежности, название некоторых школьных предметов; ударение в предложении; интонация вопросительного предложения. Вести диалог-расспрос о том, какие школьные предметы нравятся, а какие нет4 рассказывать о своём друге; воспроизводить наизусть тексты рифмовок; вербально или не вербально реагировать на услышанное; понимать на слух и произносить цифры и группы цифр; называть телефонные номера; произносить фамилии и имена по буквам. Выразительно читать вслух небольшие тексты; писать небольшой рассказ о себе, своём друге по образцу. Соблюдать правильное ударение в словах и фразах, интонацию в целом.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 Tiere - Животные.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Спряжение глаголов haben, sein; вопросы без вопросительного слова; винительный падеж; названия животных; цветов; континентов и частей света; словарное ударение; множественное число существительных; краткие и долгие гласные; вести диалог-расспрос о животных; рассказывать о своих животных; понимать на слух речь учителя, одноклассников и небольшие тексты в аудиозаписи, построенные на изученном языковом материале; выразительно читать небольшие тесты; понимать текст о животных; писать с опорой на образец небольшой рассказ о себе, своих игрушках, о том, что учащиеся умеют делать.</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 Kleine Pause - Маленькая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Делать учебные плакаты; составлять диалоги, оперировать активной лексикой в процессе общения; читать и воспроизводить наизусть стихотворение; играть в грамматические игры; произносить слова и предложения, эмоционально окрашивая свою речь; воспринимать на слух тексты аудиозаписи; создавать страноведческий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 Mein Schultag –Мой день в школе.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Называть время и дни недели; порядок слов в предложении с указанием времени. Употреблять предлоги um, von… bis, am; краткие и долгие гласные; рассказывать о своём школьном расписании с указанием названий школьных предметов и времени; оперировать активной лексикой в процессе общения; писать о себе электронное письмо по образцу; читать, понимать, составлять своё расписание уроков с указанием дней недели и времени; понимать на слух речь учителя, одноклассников и небольшие доступные тексты, построенные на изученном языковом материале; рассказывать о своём распорядке дня; читать и воспринимать на слух страноведческую информацию о школе в немецкоязычных странах</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 Hobbys - Хобби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Глаголы с изменяемой корневой гласной fahren, lesen, sehen; употреблять модальный глагол können; глаголы с отделяемой приставкой; словосочетания; вести диалог о своём хобби, о том, что учащиеся умеют или не умеют делать; договариваться о встрече. Спрашивать разрешения, используя модальный глагол; читать предложения с правильным фразовым и логическим ударением; читать и анализировать статистическую информацию; употреблять глаголы с отделяемой приставкой, используя рамочную конструкцию.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val="en-US" w:eastAsia="ru-RU"/>
        </w:rPr>
        <w:t>VI</w:t>
      </w:r>
      <w:r w:rsidRPr="00D50D86">
        <w:rPr>
          <w:rFonts w:ascii="Times New Roman" w:eastAsia="Times New Roman" w:hAnsi="Times New Roman"/>
          <w:b/>
          <w:bCs/>
          <w:color w:val="000000"/>
          <w:sz w:val="28"/>
          <w:szCs w:val="28"/>
          <w:lang w:eastAsia="ru-RU"/>
        </w:rPr>
        <w:t>.</w:t>
      </w:r>
      <w:r w:rsidRPr="005E64E3">
        <w:rPr>
          <w:rFonts w:ascii="Times New Roman" w:eastAsia="Times New Roman" w:hAnsi="Times New Roman"/>
          <w:b/>
          <w:bCs/>
          <w:color w:val="000000"/>
          <w:sz w:val="28"/>
          <w:szCs w:val="28"/>
          <w:lang w:val="en-US" w:eastAsia="ru-RU"/>
        </w:rPr>
        <w:t>Meine</w:t>
      </w:r>
      <w:r w:rsidRPr="00D50D86">
        <w:rPr>
          <w:rFonts w:ascii="Times New Roman" w:eastAsia="Times New Roman" w:hAnsi="Times New Roman"/>
          <w:b/>
          <w:bCs/>
          <w:color w:val="000000"/>
          <w:sz w:val="28"/>
          <w:szCs w:val="28"/>
          <w:lang w:eastAsia="ru-RU"/>
        </w:rPr>
        <w:t xml:space="preserve"> </w:t>
      </w:r>
      <w:r w:rsidRPr="005E64E3">
        <w:rPr>
          <w:rFonts w:ascii="Times New Roman" w:eastAsia="Times New Roman" w:hAnsi="Times New Roman"/>
          <w:b/>
          <w:bCs/>
          <w:color w:val="000000"/>
          <w:sz w:val="28"/>
          <w:szCs w:val="28"/>
          <w:lang w:val="en-US" w:eastAsia="ru-RU"/>
        </w:rPr>
        <w:t>Familie</w:t>
      </w:r>
      <w:r w:rsidRPr="00D50D86">
        <w:rPr>
          <w:rFonts w:ascii="Times New Roman" w:eastAsia="Times New Roman" w:hAnsi="Times New Roman"/>
          <w:b/>
          <w:bCs/>
          <w:color w:val="000000"/>
          <w:sz w:val="28"/>
          <w:szCs w:val="28"/>
          <w:lang w:eastAsia="ru-RU"/>
        </w:rPr>
        <w:t xml:space="preserve"> -</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Моя</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семья</w:t>
      </w:r>
      <w:r w:rsidRPr="005E64E3">
        <w:rPr>
          <w:rFonts w:ascii="Times New Roman" w:eastAsia="Times New Roman" w:hAnsi="Times New Roman"/>
          <w:color w:val="000000"/>
          <w:sz w:val="28"/>
          <w:szCs w:val="28"/>
          <w:lang w:val="en-US"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притяжательные местоимения sein, ihr, unser, euer; произношение окончаний -er, -e.Рассказывать о своей семье, используя в речи названия профессий; описывать иллюстрации; вести диалоги о семье; составлять мини-диалоги о семье по образцу; читать и понимать небольшие тексты, построенные на изученном языковом материале; читать и анализировать статистическую информацию; читать и воспринимать на слух страноведческую информацию о семьях в Германии.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 Was kostet das? - Сколко это стоит?</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Спряжение глаголов essen, treffen; употребление фразы ich möchte…; порядок слов в предложении (рамочная конструкция); словосочетания; дифтонги ei, au, eu. Вести диалоги на основе изученного языкового материала (называть цену, спрашивать, сколько стоит, говорить, что нравится, что нет; что бы учащиеся хотели купить, о карманных деньгах). Знакомиться с немецкой традицией составления пожеланий подарков ко дню рождения и писать аналогичные пожелания. Обсуждать подарки друзьям к дню рождения, учитывая их стоимость и пожелания друзей. Читать тексты и находить запрашиваемую информацию. Читать тексты с полным пониманием, используя словарь.</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 Grosse Pause – Большая перемена</w:t>
      </w:r>
      <w:r>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воспринимать на слух, понимать комикс и разыгрывать похожие ситуации; быстро произносить слова и предложения. Применять знания грамматики в игре. Читать открытку с места отдыха и писать подобные открытки.</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Процесс обучения немецкому языку призван способствовать развитию социальной активности, познавательных интересов, самостоятельности и инициативности, интеллектуальных способностей и эмоциональной сферы учащихся. Особое внимание следует уделять формированию у него самооценки и самоанализа. В процессе обучения учащийся должен овладеть рациональными способами и приёмами работы с языком и умениями самостоятельно совершенствовать свои знания.</w:t>
      </w:r>
    </w:p>
    <w:p w:rsidR="005E64E3" w:rsidRPr="005E64E3" w:rsidRDefault="005E64E3" w:rsidP="000577FB">
      <w:pPr>
        <w:pStyle w:val="a8"/>
        <w:numPr>
          <w:ilvl w:val="0"/>
          <w:numId w:val="237"/>
        </w:numPr>
        <w:shd w:val="clear" w:color="auto" w:fill="FFFFFF"/>
        <w:spacing w:after="136"/>
        <w:jc w:val="both"/>
        <w:rPr>
          <w:rFonts w:ascii="Times New Roman" w:eastAsia="Times New Roman" w:hAnsi="Times New Roman"/>
          <w:color w:val="000000"/>
          <w:sz w:val="28"/>
          <w:szCs w:val="28"/>
        </w:rPr>
      </w:pPr>
      <w:r w:rsidRPr="005E64E3">
        <w:rPr>
          <w:rFonts w:ascii="Times New Roman" w:eastAsia="Times New Roman" w:hAnsi="Times New Roman"/>
          <w:b/>
          <w:bCs/>
          <w:color w:val="000000"/>
          <w:sz w:val="28"/>
          <w:szCs w:val="28"/>
        </w:rPr>
        <w:t>Mein Zuhause. – Мой дом</w:t>
      </w:r>
      <w:r w:rsidRPr="005E64E3">
        <w:rPr>
          <w:rFonts w:ascii="Times New Roman" w:eastAsia="Times New Roman" w:hAnsi="Times New Roman"/>
          <w:color w:val="000000"/>
          <w:sz w:val="28"/>
          <w:szCs w:val="28"/>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Предлоги места: hinter, auf, unter, über, neben, zwischen (вопрос wo?); дательный падеж (определённый артикль); модальный глагол müssen; повелительное наклонение; вести диалог-расспрос о местоположении предметов; описывать картинки, используя предлоги, управляющие дательным и винительным падежами. Называть прилагательные, обозначающие эмоциональное состояние человека. Заполнять формуляр (анкету); говорить о работе по дому; воспринимать и воспроизводить на слух песню, различать оттенки настроений. Соотносить текст и визуальную информацию; задавать вопросы о домашних обязанностях с использованием модального глагола müssen. Представлять в классе результаты опроса. Давать указания в единственном, множественном числе и вежливой форме; читать и понимать страноведческий текст, содержащий несколько незнакомых слов, о значении которых можно догадаться по контексту.</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w:t>
      </w:r>
      <w:r>
        <w:rPr>
          <w:rFonts w:ascii="Times New Roman" w:eastAsia="Times New Roman" w:hAnsi="Times New Roman"/>
          <w:b/>
          <w:bCs/>
          <w:color w:val="000000"/>
          <w:sz w:val="28"/>
          <w:szCs w:val="28"/>
          <w:lang w:eastAsia="ru-RU"/>
        </w:rPr>
        <w:t xml:space="preserve"> </w:t>
      </w:r>
      <w:r w:rsidRPr="005E64E3">
        <w:rPr>
          <w:rFonts w:ascii="Times New Roman" w:eastAsia="Times New Roman" w:hAnsi="Times New Roman"/>
          <w:b/>
          <w:bCs/>
          <w:color w:val="000000"/>
          <w:sz w:val="28"/>
          <w:szCs w:val="28"/>
          <w:lang w:eastAsia="ru-RU"/>
        </w:rPr>
        <w:t>Das schmeckt gut. – Это вкусно</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Нулевой артикль: Magst du Kartoffeln? </w:t>
      </w:r>
      <w:r w:rsidRPr="005E64E3">
        <w:rPr>
          <w:rFonts w:ascii="Times New Roman" w:eastAsia="Times New Roman" w:hAnsi="Times New Roman"/>
          <w:color w:val="000000"/>
          <w:sz w:val="28"/>
          <w:szCs w:val="28"/>
          <w:lang w:val="en-US" w:eastAsia="ru-RU"/>
        </w:rPr>
        <w:t xml:space="preserve">Ich esse gern Käse. Ja- nein –doch. </w:t>
      </w:r>
      <w:r w:rsidRPr="005E64E3">
        <w:rPr>
          <w:rFonts w:ascii="Times New Roman" w:eastAsia="Times New Roman" w:hAnsi="Times New Roman"/>
          <w:color w:val="000000"/>
          <w:sz w:val="28"/>
          <w:szCs w:val="28"/>
          <w:lang w:eastAsia="ru-RU"/>
        </w:rPr>
        <w:t>Неопределённо-личное местоимение man; предлоги in, aus. Вести диалог-расспрос (о том, кто и что любит есть) с использованием степеней сравнения: gern – lieber – am liebsten. Говорить, что учащиеся любят есть на завтрак, обед и ужин. Проводить интервью о предпочтениях в еде, записывать информацию и представлять результаты опроса в классе. Оперировать активной лексикой в процессе общения; воспроизводить наизусть тексты рифмовок; вербально реагировать на услышанное. Читать тексты и находить заданную информацию .Составлять идеальное меню для школьной столовой (проект). Рассказывать о своей национальной кухне. Спрягать известные глаголы и употреблять их в утвердительной и вопросительной формах. Понимать на слух и воспроизводить в речи оттенки чувств (дружелюбие, приветливость, злость и т.д.) Инсценировать диалоги по теме: «В школьной столовой», «В закусочной».</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III.Meine Freizeit. – Моё свободное время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Отрицание nicht или kein; предлоги im, um, am; модальный глагол wollen. Произносить по буквам названия месяцев и времён года; рассказывать о занятиях в свободное время. Читать и сравнивать информацию о начале учебного года, оценках, о продолжительности каникул в немецкоязычных странах и в своей стране. Описывать людей; читать и понимать электронное письмо, находить нужную информацию, исправлять ошибки, содержащиеся в тексте. Воспринимать на слух и разыгрывать диалог на тему «Планирование свободного времени». Писать диалоги о планировании свободного времени с опорой на образец. Проводить интервью о распорядке дня, записывать информацию и сообщения на основе собранного материала. Читать объявления в газетах и находить нужную информацию. Читать и понимать текст страноведческого характера об учебном годе в Германии, содержащий незнакомую лексику, находить нужную информацию. Сравнивать информацию о каникулах, оценках в станах изучаемого языка и в России.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Составлять диалоги, оперировать активной лексикой в процессе общения. Читать и понимать тексты, содержащие много незнакомой лексики, с помощью иллюстраций и языковой догадки. Играть в грамматические игры, работать в группах и парами. Петь рождественские песенки; создавать рождественский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V.Das sieht gut aus. – Это выглядит хорошо</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Множественное число существительных; личные местоимения в винительном падеже. Отвечать на вопросы с новой лексикой и писать аналогичные вопросы. Оперировать активной лексикой в процессе общения. Говорить о моде и одежде. Говорить о покупках. Писать побудительные предложения; придумывать и записывать отговорки. Читать и понимать текст, описывать людей, используя информацию из текста. Читать страноведческий текст о школьных кружках и внеклассных мероприятиях в Германии; беседовать по нему, а также читать тексты о моде (письма читателей). Воспринимать на слух и вести диалоги о моде. Описывать внешность человека, одежду и отношение к моде; описывать себя. Играть в грамматические игры.</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VI.Patys. – Вечеринки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Сложносочинённые предложения с союзом deshalb; Präteritum от глаголов sein и haben; указание времени в прошлом: letztes Jahr, letzten Monat. Воспринимать на слух, читать, писать и вести диалоги (приглашения на день рождения, планирование праздника, выбор подарка). Оперировать активной лексикой в процессе общения. Понимать на слух речь учителя, высказывания одноклассников. Читать объёмные тексты, находить нужную информацию. Соблюдать правильное ударение в словах и фразах, интонацию в целом. Создавать проект – план праздника, обсуждать проект в классе. Рассказывать о состоявшейся вечеринке, употребляя простое прошедшее время Präteritum глаголов sein и haben.</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VII.Meine Stadt. – Мой город</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предлоги с дательным падежом mit, nach, aus, zu, von, bei;прошедшее разговорное время Perfekt (рамочная конструкция). Расспрашивать о своём городе; описывать иллюстрацию. Описывать дорогу в школу. Запрашивать информацию о месте нахождения объекта, понимать ответ, а также самому объяснять дорогу. Читать и понимать электронное письмо, построенное на изученном языковом материале. Читать и понимать страноведческие тексты; понимать на слух речь учителя, одноклассников и тексты аудиозаписей, построенные на изученном языковом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VIII.Ferien. – Каникулы</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das Partizip II; употреблять Perfekt глаголов sein и haben; порядок слов: рамочная конструкция. Вести диалоги на основе изученного материала (планировать поездку, каникулы, приводя аргументы за и против). Говорить о событиях, произошедших ранее, употребляя прошедшее разговорное время. Читать тексты и находить запрашиваемую информацию. Читать и понимать страноведческий текст о путешествиях жителей немецкоязычных стран. Планировать поездку в Германию, Австрию и Швейцарию, используя интернет-сайты, содержащие информацию о молодёжных турбазах в этих странах (проект).Писать открытку с места отдыха. Употреблять в речи изученный грамматический материал.</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воспринимать на слух, понимать комикс и разыгрывать похожие ситуации. Дискутировать на предложенную тему и аргументировать свои высказывания, применять знания, приобретённые за год.</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III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данном этапе обучения осуществляется целенаправленная работа по систематизации языковых знаний учащихся. Учащиеся должны научиться практически использовать грамматические явления в коммуникативно-ориентированных упражнениях и ситуациях, соответствующих возрасту и реальным возможностям каждого учащегося. Содержание обучения на данном этапе должно отличаться высокой образовательной ценностью, аутентичностью. Оно должно давать разностороннее и подлинное представление о национально-культурных особенностях стран изучаемого языка, о жизни и деятельности сверстников за рубежом.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I.Wie war’s in den Ferien?</w:t>
      </w:r>
      <w:r w:rsidRPr="005E64E3">
        <w:rPr>
          <w:rFonts w:ascii="Times New Roman" w:eastAsia="Times New Roman" w:hAnsi="Times New Roman"/>
          <w:color w:val="000000"/>
          <w:sz w:val="28"/>
          <w:szCs w:val="28"/>
          <w:lang w:eastAsia="ru-RU"/>
        </w:rPr>
        <w:t xml:space="preserve"> – Какими были каникулы?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притяжательные местоимения; артикли в дательном падеже; прошедшее разговорное время Perfekt – Partizip II.Рассказывать о погоде, употребляя в речи глаголы в прошедшем времени (Präteritum, Perfekt). Высказывать своё мнение, используя выражения ich glaube, vieleicht. Воспринимать на слух и понимать диалог, содержащий большое количество качественных прилагательных. Понимать на слух речь учителя, одноклассников и тексты аудиозаписей, построенные на знакомом языковом материале. Соотносить аудиотексты и визуальную информацию. Рассказывать о каникулах с опорой на иллюстрации. Читать и соотносить прочитанную информацию с иллюстративным и аудиоматериалом. Письменно составлять вопросы для викторины и отвечать на них. Читать и понимать страноведческий текст о Швейцарии, содержащий несколько незнакомых слов, о значении которых можно было догадаться по контексту. Рассказывать о людях с опорой на иллюстрацию. Составлять и разыгрывать диалоги.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II.Meine Pläne. – Мои планы</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 речи придаточные предложения с союзом dass. Высказывать свои надежды и желания, используя известные речевые образцы. Делать предположения, сообщать о чём-либо, составлять план. Воспринимать на слух и понимать аудиотекст, содержащий придаточные предложения. Вести диалоги на тему «Мои мечты». Оперировать активной лексикой в процессе общения. Читать грамматический комментарий, делать выводы о порядке слов в придаточном предложении. Вербально реагировать на услышанное. Читать тексты и находить заданную информацию. Составлять диалоги и и рассказывать о профессиях. Читать страноведческие тексты о выборе профессии в немецкоязычных странах и отвечать на вопросы. Читать газетную статью, обсуждать её, составлять план действий в какой-либо ситуации и давать советы по его выполнению.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III.Freundschaft. – Дружба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личные местоимения в дательном падеже; сравнительная степень прилагательных\наречий; союзы als, wie. Воспринимать на слух, понимать, составлять и разыгрывать диалоги по теме «Дружба». Просить, предлагать помощь; сравнивать качественные прилагательные в немецком, английском и русском языках. Оперировать активной лексикой в процессе общения, используя личные местоимения в дательном падеже. Понимать на слух речь учителя, одноклассников, тексты аудиозаписей, построенные на изученном языковом материале, выбирать при прослушивании нужную информацию. Описывать людей. Читать и понимать сообщения в чате, находить нужную информацию, давать советы о дружбе. Вписывать в таблицу прилагательные, характеризующие людей, и обсуждать их в классе. Обобщать грамматический материал о степенях сравнения прилагательных, писать сравнения. Соблюдать правильное ударение в словах и предложениях, интонацию в целом. Воспринимать на слух и делать комплименты. Воспринимать на слух песню, понимать её с помощью иллюстраций, определять порядок строф. Употреблять в речи отрицание nicht или kein, предлоги времени im, um, am, модальный глагол wollen.</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Совместно с подругой\другом принести фотографии, составлять плакаты и рассказывать о своей дружбе (проект). Играть в алфавитную игру. Играть в грамматические игры, работать в группах, парах. Составлять диалоги с опорой на иллюстрации. Воспринимать на слух текст, подбирать иллюстрации к услышанному, выбирая подходящую информацию. Петь рождественские песни. Собирать и представлять информацию и иллюстрированный материал по теме «Рождство»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V.Bilder und Töne</w:t>
      </w:r>
      <w:r w:rsidRPr="005E64E3">
        <w:rPr>
          <w:rFonts w:ascii="Times New Roman" w:eastAsia="Times New Roman" w:hAnsi="Times New Roman"/>
          <w:color w:val="000000"/>
          <w:sz w:val="28"/>
          <w:szCs w:val="28"/>
          <w:lang w:eastAsia="ru-RU"/>
        </w:rPr>
        <w:t xml:space="preserve">. – Изображение и звук.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модальные глаголы dürfen и sollen; придаточные предложения с союзом wenn; придаточные предложения в начале сложного предложения. Читать комикс, соотносить иллюстрации с аудиотекстом. Оперировать активной лексикой в процессе общения. Адекватно произносить заимствованные слова. Проводить интервью в классе об использовании электронных средств информации и коммуникации, на его основе составлять статистику и обсуждать её. Читать и понимать страноведческий текст о средствах информации в немецкоязычных странах. Писать текст на основе прочитанной информации о средствах информации и коммуникации в нашей стране. Инсценировать мини-диалоги, используя модальный глагол sollen и повелительное наклонение Imperativ.</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VI.Zusammenleben</w:t>
      </w:r>
      <w:r w:rsidRPr="005E64E3">
        <w:rPr>
          <w:rFonts w:ascii="Times New Roman" w:eastAsia="Times New Roman" w:hAnsi="Times New Roman"/>
          <w:color w:val="000000"/>
          <w:sz w:val="28"/>
          <w:szCs w:val="28"/>
          <w:lang w:eastAsia="ru-RU"/>
        </w:rPr>
        <w:t xml:space="preserve">. – Взаимоотношения.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возвратные глаголы; склонение местоимений welch-, jed-, dies-. Воспринимать на слух, понимать диалоги с помощью иллюстраций. Оперировать активной лексикой в процессе общения. Читать текст, находить информацию о возвратных глаголах, обобщать её; описывать фотографии (письменно). Составлять письменное высказывание о своём эмоциональном состоянии (радость, грусть, злость и т.д.); расспрашивать об этом одноклассников. Составлять вопросы. Играть в грамматическую игру с комментариями. Разыгрывать сценки. Давать советы о том, как закончить спор и найти компромисс, используя модальные глаголы. Понимать и инсценировать диалоги об эмоциональных состояниях. Читать, понимать содержание текста и интервью, отвечать на вопросы.</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VII.Das gefällt mir. – Это мне нравится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Прилагательные перед существительными в именительном и винительном падежах после определённого и неопределённого артиклей, притяжательного местоимения и отрицания kein. Воспринимать на слух, понимать тексты и делать выводы об употреблении личных местоимений в дательном падеже. Говорить, что учащимся нравится, а что нет. Правильно вписывать окончания прилагательных при склонении. Применять знания склонения прилагательных в грамматической игре. Составлять таблицу и на её основе описывать внешность человека. Выражать мнение по поводу статистики. Разыгрывать диалоги на тему «Покупка одежды». Описывать вещи и людей. Читать с правильным фразовым и логическим ударением. Понимать на слух речь учителя, одноклассников и тексты аудиозаписей, построенные на изученном языковом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 Mehr über mich. – больше обо мне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Порядковые числительные; окончания прилагательных в дательном падеже. Описывать человека, высказывать предположения о его занятиях в свободное время, опираясь на иллюстративный материал. Сравнивать услышанное со своими предположениями. Читать тексты и находить запрашиваемую информацию. Читать и понимать текст большого объёма, содержащий незнакомую лексику, понимать незнакомые слова без словаря, используя языковую догадку. Употреблять в речи изученный грамматический материал. Называть даты рождения известных личностей, составлять вопросы о них, искать информацию о них в Интернете (проект). Составлять письменное высказывание о времени, проведённым в школе.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и воспринимать на слух, понимать комикс и разыгрывать похожие ситуации. Дискутировать на предложенную тему и аргументировать свои высказывания, применять знания, приобретённые за год.</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IV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данном этапе уделяется большое внимание развитию творческих способностей учащихся. Предлагаются виды работ, которые стимулируют их творческую активность: придумать начало или конец истории; подготовить коллаж, написать стихотворение, рекламу, газетный репортаж, подготовить вопросы для интервью и др. Использование групповых\коллективных форм работы призвано подключать учащихся к различным видам предметно-коммуникативной и познавательной деятельности и тем самым формировать у них способность и готовность не только к речевому общению, но и к взаимодействию с партнёрами, умение принимать на себя ответственность за общий результат совместной работы.</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val="en-US" w:eastAsia="ru-RU"/>
        </w:rPr>
      </w:pPr>
      <w:r w:rsidRPr="005E64E3">
        <w:rPr>
          <w:rFonts w:ascii="Times New Roman" w:eastAsia="Times New Roman" w:hAnsi="Times New Roman"/>
          <w:b/>
          <w:bCs/>
          <w:color w:val="000000"/>
          <w:sz w:val="28"/>
          <w:szCs w:val="28"/>
          <w:lang w:val="en-US" w:eastAsia="ru-RU"/>
        </w:rPr>
        <w:t>I.Fitness und Sport. – </w:t>
      </w:r>
      <w:r w:rsidRPr="005E64E3">
        <w:rPr>
          <w:rFonts w:ascii="Times New Roman" w:eastAsia="Times New Roman" w:hAnsi="Times New Roman"/>
          <w:b/>
          <w:bCs/>
          <w:color w:val="000000"/>
          <w:sz w:val="28"/>
          <w:szCs w:val="28"/>
          <w:lang w:eastAsia="ru-RU"/>
        </w:rPr>
        <w:t>Фитнес</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и</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спорт</w:t>
      </w:r>
      <w:r w:rsidRPr="005E64E3">
        <w:rPr>
          <w:rFonts w:ascii="Times New Roman" w:eastAsia="Times New Roman" w:hAnsi="Times New Roman"/>
          <w:b/>
          <w:bCs/>
          <w:color w:val="000000"/>
          <w:sz w:val="28"/>
          <w:szCs w:val="28"/>
          <w:lang w:val="en-US"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Спряжение модальных глаголов в простом прошедшем времени Präteritum. Говорить о спорте. Писать краткие истории и вопросы к интервью по иллюстрациям. Рассказывать о себе, используя лексику по теме. Воспринимать на слух и прогнозировать диалог по иллюстрациям и отдельным репликам. Понимать на слух речь учителя, одноклассников и тексты аудиозаписей, построенные на знакомом языковом материале. Соотносить аудиотексты и визуальную информацию. Читать, понимать и придумывать собственные отговорки и извинения. Читать и соотносить прочитанную информацию с визуальным рядом. Воспринимать на слух, понимать диалог о несчастном случае. Находить, систематизировать и обобщать грамматические явления (прошедшее время модальных глаголов). Читать и понимать страноведческий текст о спортивных кружках в немецкоязычных странах. Рассказывать о несчастных случаях, произошедших с учащимися. Выполнять задания, направленные на тренировку памяти и внимания.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II.Austausch. – Школьный обмен</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Союз sondern; глаголыliegen-legen, stellen-stehen, hängen- hängen и предлоги места. Воспринимать на слух и понимать аудиотекст, заполнять таблицу, вычленяя необходимую информацию из текста. Читать страноведческий текст о традиции школьного обмена в Германии и России. Оперировать активной лексикой в процессе общения. Читать грамматический комментарий, делать выводы о порядке слов в придаточном предложении. Читать тексты и находить заданную информацию. Составлять диалоги, используя подходящие речевые образцы (успокоение, ободрение, утешение). Говорить о проблемах и находить пути их решения. Высказывать свои опасения и заботы, используя известные речевые образцы. Читать и понимать анкеты\личную информацию (записи в дневнике). Объяснять слова по-немецки. Создавать проект о школьном обмене с Германией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III.Unsere Feste. – Наши праздники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Глагол wissen и косвенные вопросы с вопросительным словом. Воспринимать на слух, понимать диалог и текст о праздниках в немецкоязычных странах. Оперировать активной лексикой в процессе общения, использовать косвенный вопрос с вопросительным словом. Понимать на слух речь учителя, одноклассников и тексты аудиозаписей, построенные на изученном материале, находить нужную информацию на слух. Писать сообщения о праздниках в России. Читать и понимать аутентичные тексты, находить нужную информацию, отвечать на вопросы. Читать, понимать и отвечать на электронные письма, рассказывая о праздниках в России. Соглашаться и возражать. Соблюдать правильное ударение в словах и предложениях, интонацию в целом. Делать сообщения, оформлять творческую работу о праздниках в Германии, Австрии, Швейцарии или России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Использовать приобретённые лексические и грамматические знания в игре. Готовиться к к контролю устной речи. Составлять список советов по подготовке к контролю устной речи (проект). Рассказывать о себе, используя изученную лексику. Вербально реагировать в заданной ситуации.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V.Berliner Luft. – Воздух Берлина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Рассматривать фотографии и соотносить их с аудиотекстом. Читать и понимать страноведческий текст о Берлине. Воспринимать на слух и понимать диалог о посещении музея. Воспринимать на слух и понимать отрывки из немецких песен, определять их исполнителя. Делать сообщения о Берлинской стене. Проводить опрос в классе о том, какая музыка нравится учащимся. Делать презентацию о Берлине, столице России или любимом городе учащихся. (проект). Описывать маршрут, спрашивать, как пройти. Писать и инсценировать диалоги в ситуации «Ориентирование в городе». Просить помощи. Вежливо запрашивать информацию. Читать аутентичные тексты о культурных мероприятиях в Берлине. Планировать свободное время. Разыгрывать диалоги о покупке билетов.</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VI.Welt und Umwelt. –</w:t>
      </w:r>
      <w:r w:rsidRPr="005E64E3">
        <w:rPr>
          <w:rFonts w:ascii="Times New Roman" w:eastAsia="Times New Roman" w:hAnsi="Times New Roman"/>
          <w:color w:val="000000"/>
          <w:sz w:val="28"/>
          <w:szCs w:val="28"/>
          <w:lang w:eastAsia="ru-RU"/>
        </w:rPr>
        <w:t xml:space="preserve"> Мы и окружающий мир.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Придаточные предложения с wenn, предложения с trotzdem, отрицания eener, niemand, nichts, nie. Словообразование. Соотносить текстовый и иллюстративный материал, систематизировать лексику по теме. Говорить о том, где бы учащиеся хотели жить. Читать, воспринимать на слух и понимать сообщения по радио о погоде. Обсуждать в классе, что можно сделать для охраны окружающей среды. Читать и понимать тексты об охране окружающей среды на интернет-форуме и давать советы. Составлять сложные существительные. Собирать и представлять информацию и иллюстрационный материал на тему «Энергосбережение и охрана окружающей среды»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VII.Reisen am Rhein. – Путешествие по Рейну</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Употребление прилагательных перед существительными в единственном числе; словообразование; сложные существительные; ударение в сложных существительных. Читать и понимать страноведческий текст о о междугородних поездках в Германии, составлять вопросы к нему. Устно описывать какой-либо город. Правильно употреблять в речи изученный грамматический материал (склонение прилагательных). Воспринимать на слух и понимать диалог о планах путешествия. Писать и инсценировать диалоги. Употреблять в речи предлоги места и направления. Планировать поездку (проект). Воспринимать на слух и разыгрывать диалоги о покупке билетов, используя вежливый переспрос. Говорить о своих предпочтениях и о том, что не нравится. Соглашаться и отклонять предложения. Понимать на слух речь учителя, одноклассников и тексты аудиозаписей, построенных на изученном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VIII.Abschiedsparty. – Прощальная вечеринка.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Глаголы с двумя дополнениями в дательном и винительном падежах; краткие разговорные формы. Воспринимать на слух, понимать диалог, высказывать и аргументировать своё мнение. Читать тексты и находить запрашиваемую информацию. Читать и понимать страноведческий материал о мигрантах. Строить высказывание, соблюдая правильный порядок слов с двумя дополнениями в дательном и винительном падежах. Воспринимать на слух песню, понимать и находить информацию о подарках. Употреблять в речи краткие разговорные формы слов. Составлять план вечеринки. Планировать вечеринку, обсуждая меню. Употреблять речевые образцы в ситуации «Прощание». Говорить о преимуществах и недостатках в заданной ситуации. Восстановить диалог, используя визуальную опору. Воспринимать на слух, понимать и писать на разных языках пожелания на прощание.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Воспринимать на слух, понимать, дописывать историю по иллюстрациям, писать диалоги; готовиться к устному экзамену. Употреблять в речи изученную грамматику, называть сложные существительные и их составные части.</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V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данном этапе обучения проводится целенаправленная и систематическая работа по расширению фонетических, грамматических и лексических знаний, совершенствуются соответствующие языковые навыки. Целью этой работы является формирование способности учащихся использовать языковые средства в соответствии с ситуацией и речевым намерением. Необходимо также активизировать ранее изученные слова и грамматические явления, развивать умение систематизировать и обобщать языковой материал.</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I.Beruf. – Профессия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Придаточные относительные предложения; относительные местоимения в именительном и винительном падежах. Говорить о профессиях. Уточнять что-либо. Отвечать на вопросы анкеты. Говорить о своих слабых и сильных сторонах. Читать и соотносить прочитанную информацию с визуальным рядом. Читать и понимать страноведческий текст о профессиях. Проводить интервью.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II.Wohnen. – Проживание.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Относительные придаточные предложения с союзами was, wo, wie; употребление Infinitiv+zu. Описывать место, где учащиеся любят находиться. Понимать пословицы о порядке. Писать письмо в редакцию на тему «Уборка в комнате». Понимать газетные объявления о продаже\аренде жилья. Высказывать желание или мнение. Понимать на слух аудиотексты, речь учителя, одноклассников. Вербально реагировать на услышанное. Составлять рассказы о доме или квартире своей мечты, используя подходящие речевые образцы. Читать и анализировать грамматический комментарий об относительных придаточных предложениях с союзами was, wo, wie.</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III.Zukunft. – Будущее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Введение и употребление das Futur; глагол wеrden+Infinitiv. Читать и воспринимать на слух, понимать прогнозы. Устно составлять прогнозы на будущее. Понимать на слух речь учителя, одноклассников и тексты аудиозаписей, построенные на изученном языковом материале, находить нужную информацию на слух. Читать и понимать аутентичные тексты, находить нужную информацию, отвечать на вопросы. Говорить о будущем. Делать сообщения, оформлять творческую работу о городе будущего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IV.Essen. – Еда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превосходную степень прилагательных и наречий; местоимённые наречия da предлоги. Описывать иллюстрации. Заказывать еду. Выражать жалобу. Составлять диалоги в ситуации «В кафе». Читать и воспринимать текст о проблемах с весом. Воспринимать на слух и понимать диалоги о посещении кафе. Читать и понимать меню. Работать со словарём.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V.Gute Besserung. – Хорошего выздоровления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возвратные местоимения в дательном падеже; придаточные предложения цели с союзом damit. Записываться на приём к врачу. Понимать на слух речь учителя, одноклассников и тексты аудиозаписей, построенные на изученном языковом материале, находить запрашиваемую информацию. Устно описывать проблемы со здоровьем. Писать и инсценировать диалоги в ситуации «У врача». Советовать кому-либо что-либо. Читать тексты о лекарствах, понимать инструкцию к применению лекарственных средств и отвечать на вопросы. Формулировать причину визита в ситуации «Посещение врача».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VI.Die Politik und ich. – Политика и я.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оборот um … zu + Infinitiv; das Präteritum. Называть причину действий. Высказывать мнение и аргументировать его. Делать доклад об избирательных правах молодёжи. Создавать проект о политической жизни Германии, Австрии, Швейцарии. Воспринимать и понимать на слух о праве на выборы, записывать и использовать необходимую информацию в докладе. Готовить устный и письменный доклад о политическом устройстве немецкоязычных стран. Читать и понимать тексты страноведческого характера.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VII.Planet Erde. – Планета Земля.</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Задавать косвенный вопрос; употреблять предлог wegen + Genetiv. Читать и понимать текст об изменении климата. Выражать сомнение и удивление. Говорить о проблемах экологии. Воспринимать на слух и понимать текст о науке бионике, отвечать на вопросы. Описывать иллюстрации. Составлять ассоциограммы и использовать их при подготовке устного высказывания. Находить информацию на немецком языке о новейших экологических технологиях в Интернете. Уметь передавать чужую речь своими словами.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VIII.Schönheit. – Красота</w:t>
      </w:r>
      <w:r w:rsidR="00E97F6A">
        <w:rPr>
          <w:rFonts w:ascii="Times New Roman" w:eastAsia="Times New Roman" w:hAnsi="Times New Roman"/>
          <w:color w:val="000000"/>
          <w:sz w:val="28"/>
          <w:szCs w:val="28"/>
          <w:lang w:eastAsia="ru-RU"/>
        </w:rPr>
        <w:t>.</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Склонение прилагательных; указательные местоимения derselbe, dieselbe, dasselbe, dieselben. Описывать внешность человека. Высказывать и аргументировать своё мнение. Советоваться при покупке одежды. Воспринимать и понимать на слух речь учителя, одноклассников и тексты аудиозаписей по теме «Внешность», «Покупка одежды». Читать газетные заметки о красоте и фитнесе, о конкурсе красоты. Писать и разыгрывать диалоги о внешности, характере и одежде. Описывать иллюстрации. Составлять ассоциоргаммы и использовать их при подготовке к устного высказывания.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IX.Spaβ haben. – Получать удовольствие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Задавать косвенный вопрос без вопросительного слова с союзом ob. Говорить об экстремальных видах спорта. Убеждать кого-либо. Писать письмо. Извлекать статистическую информацию из диаграммы, отвечать на вопросы. Обсуждать статистическую информацию. Слушать и понимать текст песни. Слушать и дописывать диалоги. Читать тексты об экстремальных видах спорта и соотносить их с иллюстрациями. Проводить интервью по теме. Понимать письмо сверстника из Германии и писать на него ответ.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X.Technik. – Техника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время das Präsens и das Präteritum Passiv; глагол lassen. Описывать возможности робота. Читать и понимать текст об истории роботов. Вести дискуссию на заданную тему. Писать письмо в редакцию. Описывать иллюстрации. Указывать на выполнение каких-либо действий. Письменно и устно описывать один день, проведённый без использования электронных устройств (проект №1); собственный опыт общения с роботами (проект №2).</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XI.Mauer – Grenze – Grünes Band. – Стены – Границы – «Зелёный пояс»</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время das Plusquamperfek; согласование времён; употребление союза nachdem. Говорить об исторических событиях. Говорить о последовательности событий в прошлом. Слушать и понимать интервью. Читать и понимать тексты на исторические темы. Называть даты. Проводить опрос об исторических событиях. Сравнивать исторические события в Германии и России. Создавать проект страноведческого характера.</w:t>
      </w:r>
    </w:p>
    <w:p w:rsidR="00DA479E"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Этнокультурный компонент вводится со второго года обучения в 6 и 7 классах, не является основной темой урока, является отдельной частью урока. Это такие темы как «Мой родной город Воркута», «Природа Республики Коми», «Коми национальные блюда», «Традиции и праздники народов Севера», «Сыктывкар – столица Республики Коми».</w:t>
      </w:r>
    </w:p>
    <w:p w:rsidR="00B540EE" w:rsidRPr="0074495D" w:rsidRDefault="00CE5404" w:rsidP="004152B9">
      <w:pPr>
        <w:pStyle w:val="4"/>
      </w:pPr>
      <w:bookmarkStart w:id="140" w:name="_Toc409691705"/>
      <w:bookmarkStart w:id="141" w:name="_Toc410654031"/>
      <w:bookmarkStart w:id="142" w:name="_Toc414553229"/>
      <w:r w:rsidRPr="0074495D">
        <w:t>2.2.2.</w:t>
      </w:r>
      <w:r w:rsidR="00642F59">
        <w:t>4</w:t>
      </w:r>
      <w:r w:rsidRPr="0074495D">
        <w:t xml:space="preserve">. </w:t>
      </w:r>
      <w:r w:rsidR="00B540EE" w:rsidRPr="0074495D">
        <w:t>История России. Всеобщая история</w:t>
      </w:r>
      <w:bookmarkEnd w:id="140"/>
      <w:bookmarkEnd w:id="141"/>
      <w:bookmarkEnd w:id="142"/>
    </w:p>
    <w:p w:rsidR="009D1460" w:rsidRPr="0074495D" w:rsidRDefault="009D1460" w:rsidP="00A172A8">
      <w:pPr>
        <w:shd w:val="clear" w:color="auto" w:fill="FFFFFF"/>
        <w:spacing w:after="0" w:line="24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названы следующие </w:t>
      </w:r>
      <w:r w:rsidRPr="0074495D">
        <w:rPr>
          <w:rFonts w:ascii="Times New Roman" w:hAnsi="Times New Roman"/>
          <w:b/>
          <w:sz w:val="28"/>
          <w:szCs w:val="28"/>
        </w:rPr>
        <w:t>задачи изучения</w:t>
      </w:r>
      <w:r w:rsidR="0057391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идея преемственности исторических периодов, в т.</w:t>
      </w:r>
      <w:r w:rsidR="00565E7E">
        <w:rPr>
          <w:rFonts w:ascii="Times New Roman" w:hAnsi="Times New Roman"/>
          <w:sz w:val="28"/>
          <w:szCs w:val="28"/>
        </w:rPr>
        <w:t xml:space="preserve"> </w:t>
      </w:r>
      <w:r w:rsidRPr="0074495D">
        <w:rPr>
          <w:rFonts w:ascii="Times New Roman" w:hAnsi="Times New Roman"/>
          <w:sz w:val="28"/>
          <w:szCs w:val="28"/>
        </w:rPr>
        <w:t xml:space="preserve">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F279E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F279E4">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Pr>
          <w:rFonts w:ascii="Times New Roman" w:hAnsi="Times New Roman"/>
          <w:i/>
          <w:sz w:val="28"/>
          <w:szCs w:val="28"/>
        </w:rPr>
        <w:t xml:space="preserve"> </w:t>
      </w:r>
      <w:r w:rsidRPr="0074495D">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Восточная Европа в середине I тыс. н.</w:t>
      </w:r>
      <w:r w:rsidR="00F279E4">
        <w:rPr>
          <w:rFonts w:ascii="Times New Roman" w:hAnsi="Times New Roman"/>
          <w:b/>
          <w:bCs/>
          <w:sz w:val="28"/>
          <w:szCs w:val="28"/>
        </w:rPr>
        <w:t xml:space="preserve"> </w:t>
      </w:r>
      <w:r w:rsidRPr="0074495D">
        <w:rPr>
          <w:rFonts w:ascii="Times New Roman" w:hAnsi="Times New Roman"/>
          <w:b/>
          <w:bCs/>
          <w:sz w:val="28"/>
          <w:szCs w:val="28"/>
        </w:rPr>
        <w:t xml:space="preserve">э. </w:t>
      </w:r>
    </w:p>
    <w:p w:rsidR="009D1460" w:rsidRPr="0074495D" w:rsidRDefault="009D1460" w:rsidP="00A172A8">
      <w:pPr>
        <w:spacing w:after="0" w:line="24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00F279E4">
        <w:rPr>
          <w:rFonts w:ascii="Times New Roman" w:hAnsi="Times New Roman"/>
          <w:i/>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w:t>
      </w:r>
      <w:r w:rsidR="00F279E4">
        <w:rPr>
          <w:rFonts w:ascii="Times New Roman" w:hAnsi="Times New Roman"/>
          <w:i/>
          <w:sz w:val="28"/>
          <w:szCs w:val="28"/>
        </w:rPr>
        <w:t>.</w:t>
      </w:r>
      <w:r w:rsidRPr="0074495D">
        <w:rPr>
          <w:rFonts w:ascii="Times New Roman" w:hAnsi="Times New Roman"/>
          <w:i/>
          <w:sz w:val="28"/>
          <w:szCs w:val="28"/>
        </w:rPr>
        <w:t>) и их роль в системе торговых и политических связей Руси с Западом и Востоком.</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00F279E4">
        <w:rPr>
          <w:rFonts w:ascii="Times New Roman" w:hAnsi="Times New Roman"/>
          <w:b/>
          <w:bCs/>
          <w:sz w:val="28"/>
          <w:szCs w:val="28"/>
        </w:rPr>
        <w:t xml:space="preserve">. </w:t>
      </w:r>
      <w:r w:rsidRPr="0074495D">
        <w:rPr>
          <w:rFonts w:ascii="Times New Roman" w:hAnsi="Times New Roman"/>
          <w:b/>
          <w:bCs/>
          <w:sz w:val="28"/>
          <w:szCs w:val="28"/>
        </w:rPr>
        <w:t>Россия в XVI веке</w:t>
      </w:r>
      <w:r w:rsidR="00F279E4">
        <w:rPr>
          <w:rFonts w:ascii="Times New Roman" w:hAnsi="Times New Roman"/>
          <w:b/>
          <w:bCs/>
          <w:sz w:val="28"/>
          <w:szCs w:val="28"/>
        </w:rPr>
        <w:t>.</w:t>
      </w:r>
      <w:r w:rsidRPr="0074495D">
        <w:rPr>
          <w:rFonts w:ascii="Times New Roman" w:hAnsi="Times New Roman"/>
          <w:b/>
          <w:bCs/>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00F279E4">
        <w:rPr>
          <w:rFonts w:ascii="Times New Roman" w:hAnsi="Times New Roman"/>
          <w:i/>
          <w:sz w:val="28"/>
          <w:szCs w:val="28"/>
        </w:rPr>
        <w:t xml:space="preserve"> </w:t>
      </w:r>
      <w:r w:rsidRPr="0074495D">
        <w:rPr>
          <w:rFonts w:ascii="Times New Roman" w:hAnsi="Times New Roman"/>
          <w:i/>
          <w:sz w:val="28"/>
          <w:szCs w:val="28"/>
        </w:rPr>
        <w:t>Выходцы из стран Европы на государевой службе.</w:t>
      </w:r>
      <w:r w:rsidR="00F279E4">
        <w:rPr>
          <w:rFonts w:ascii="Times New Roman" w:hAnsi="Times New Roman"/>
          <w:i/>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sidR="00CA5BD6">
        <w:rPr>
          <w:rFonts w:ascii="Times New Roman" w:hAnsi="Times New Roman"/>
          <w:i/>
          <w:sz w:val="28"/>
          <w:szCs w:val="28"/>
        </w:rPr>
        <w:t xml:space="preserve"> </w:t>
      </w:r>
      <w:r w:rsidRPr="0074495D">
        <w:rPr>
          <w:rFonts w:ascii="Times New Roman" w:hAnsi="Times New Roman"/>
          <w:i/>
          <w:sz w:val="28"/>
          <w:szCs w:val="28"/>
        </w:rPr>
        <w:t>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00F279E4">
        <w:rPr>
          <w:rFonts w:ascii="Times New Roman" w:hAnsi="Times New Roman"/>
          <w:b/>
          <w:bCs/>
          <w:sz w:val="28"/>
          <w:szCs w:val="28"/>
        </w:rPr>
        <w:t xml:space="preserve"> </w:t>
      </w:r>
      <w:r w:rsidRPr="0074495D">
        <w:rPr>
          <w:rFonts w:ascii="Times New Roman" w:hAnsi="Times New Roman"/>
          <w:b/>
          <w:bCs/>
          <w:sz w:val="28"/>
          <w:szCs w:val="28"/>
        </w:rPr>
        <w:t xml:space="preserve">XVII - XVIII </w:t>
      </w:r>
      <w:r w:rsidR="00F279E4">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царства к империи</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00F279E4">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00F279E4">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Pr>
          <w:rFonts w:ascii="Times New Roman" w:hAnsi="Times New Roman"/>
          <w:sz w:val="28"/>
          <w:szCs w:val="28"/>
        </w:rPr>
        <w:t xml:space="preserve"> </w:t>
      </w:r>
      <w:r w:rsidRPr="0074495D">
        <w:rPr>
          <w:rFonts w:ascii="Times New Roman" w:hAnsi="Times New Roman"/>
          <w:sz w:val="28"/>
          <w:szCs w:val="28"/>
        </w:rPr>
        <w:t>Меншикова. «Кондиции верховников» и приход к власти Анны Иоанновны. «Кабинет министров». Роль Э.</w:t>
      </w:r>
      <w:r w:rsidR="00F279E4">
        <w:rPr>
          <w:rFonts w:ascii="Times New Roman" w:hAnsi="Times New Roman"/>
          <w:sz w:val="28"/>
          <w:szCs w:val="28"/>
        </w:rPr>
        <w:t xml:space="preserve"> </w:t>
      </w:r>
      <w:r w:rsidRPr="0074495D">
        <w:rPr>
          <w:rFonts w:ascii="Times New Roman" w:hAnsi="Times New Roman"/>
          <w:sz w:val="28"/>
          <w:szCs w:val="28"/>
        </w:rPr>
        <w:t>Бирона, А.И.</w:t>
      </w:r>
      <w:r w:rsidR="00F279E4">
        <w:rPr>
          <w:rFonts w:ascii="Times New Roman" w:hAnsi="Times New Roman"/>
          <w:sz w:val="28"/>
          <w:szCs w:val="28"/>
        </w:rPr>
        <w:t xml:space="preserve"> </w:t>
      </w:r>
      <w:r w:rsidRPr="0074495D">
        <w:rPr>
          <w:rFonts w:ascii="Times New Roman" w:hAnsi="Times New Roman"/>
          <w:sz w:val="28"/>
          <w:szCs w:val="28"/>
        </w:rPr>
        <w:t>Остермана, А.П.</w:t>
      </w:r>
      <w:r w:rsidR="00F279E4">
        <w:rPr>
          <w:rFonts w:ascii="Times New Roman" w:hAnsi="Times New Roman"/>
          <w:sz w:val="28"/>
          <w:szCs w:val="28"/>
        </w:rPr>
        <w:t xml:space="preserve"> </w:t>
      </w:r>
      <w:r w:rsidRPr="0074495D">
        <w:rPr>
          <w:rFonts w:ascii="Times New Roman" w:hAnsi="Times New Roman"/>
          <w:sz w:val="28"/>
          <w:szCs w:val="28"/>
        </w:rPr>
        <w:t>Волынского, Б.Х.</w:t>
      </w:r>
      <w:r w:rsidR="00F279E4">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sidR="00F279E4">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F279E4">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sidR="00510EE9">
        <w:rPr>
          <w:rFonts w:ascii="Times New Roman" w:hAnsi="Times New Roman"/>
          <w:sz w:val="28"/>
          <w:szCs w:val="28"/>
        </w:rPr>
        <w:t xml:space="preserve"> </w:t>
      </w:r>
      <w:r w:rsidRPr="0074495D">
        <w:rPr>
          <w:rFonts w:ascii="Times New Roman" w:hAnsi="Times New Roman"/>
          <w:sz w:val="28"/>
          <w:szCs w:val="28"/>
        </w:rPr>
        <w:t>Румянцев, А.</w:t>
      </w:r>
      <w:r w:rsidR="00510EE9">
        <w:rPr>
          <w:rFonts w:ascii="Times New Roman" w:hAnsi="Times New Roman"/>
          <w:sz w:val="28"/>
          <w:szCs w:val="28"/>
        </w:rPr>
        <w:t xml:space="preserve">В. </w:t>
      </w:r>
      <w:r w:rsidRPr="0074495D">
        <w:rPr>
          <w:rFonts w:ascii="Times New Roman" w:hAnsi="Times New Roman"/>
          <w:sz w:val="28"/>
          <w:szCs w:val="28"/>
        </w:rPr>
        <w:t>Суворов, Ф.Ф.</w:t>
      </w:r>
      <w:r w:rsidR="00510EE9">
        <w:rPr>
          <w:rFonts w:ascii="Times New Roman" w:hAnsi="Times New Roman"/>
          <w:sz w:val="28"/>
          <w:szCs w:val="28"/>
        </w:rPr>
        <w:t xml:space="preserve"> </w:t>
      </w:r>
      <w:r w:rsidRPr="0074495D">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Участие России в борьбе с революционной Францией. Итальянский и Швейцарский походы А.В.</w:t>
      </w:r>
      <w:r w:rsidR="00510EE9">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sidR="00510EE9">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Pr>
          <w:rFonts w:ascii="Times New Roman" w:hAnsi="Times New Roman"/>
          <w:sz w:val="28"/>
          <w:szCs w:val="28"/>
        </w:rPr>
        <w:t xml:space="preserve"> </w:t>
      </w:r>
      <w:r w:rsidRPr="0074495D">
        <w:rPr>
          <w:rFonts w:ascii="Times New Roman" w:hAnsi="Times New Roman"/>
          <w:sz w:val="28"/>
          <w:szCs w:val="28"/>
        </w:rPr>
        <w:t>Сумарокова, Г.Р.</w:t>
      </w:r>
      <w:r w:rsidR="00510EE9">
        <w:rPr>
          <w:rFonts w:ascii="Times New Roman" w:hAnsi="Times New Roman"/>
          <w:sz w:val="28"/>
          <w:szCs w:val="28"/>
        </w:rPr>
        <w:t xml:space="preserve"> </w:t>
      </w:r>
      <w:r w:rsidRPr="0074495D">
        <w:rPr>
          <w:rFonts w:ascii="Times New Roman" w:hAnsi="Times New Roman"/>
          <w:sz w:val="28"/>
          <w:szCs w:val="28"/>
        </w:rPr>
        <w:t>Державина, Д.И.</w:t>
      </w:r>
      <w:r w:rsidR="00510EE9">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sidR="00510EE9">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sidR="00510EE9">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Pr>
          <w:rFonts w:ascii="Times New Roman" w:hAnsi="Times New Roman"/>
          <w:i/>
          <w:sz w:val="28"/>
          <w:szCs w:val="28"/>
        </w:rPr>
        <w:t xml:space="preserve"> </w:t>
      </w:r>
      <w:r w:rsidRPr="0074495D">
        <w:rPr>
          <w:rFonts w:ascii="Times New Roman" w:hAnsi="Times New Roman"/>
          <w:i/>
          <w:sz w:val="28"/>
          <w:szCs w:val="28"/>
        </w:rPr>
        <w:t>Дашкова.</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sidR="00510EE9">
        <w:rPr>
          <w:rFonts w:ascii="Times New Roman" w:hAnsi="Times New Roman"/>
          <w:sz w:val="28"/>
          <w:szCs w:val="28"/>
        </w:rPr>
        <w:t xml:space="preserve"> </w:t>
      </w:r>
      <w:r w:rsidRPr="0074495D">
        <w:rPr>
          <w:rFonts w:ascii="Times New Roman" w:hAnsi="Times New Roman"/>
          <w:sz w:val="28"/>
          <w:szCs w:val="28"/>
        </w:rPr>
        <w:t xml:space="preserve">Казаков.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510EE9"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 xml:space="preserve">ская </w:t>
      </w:r>
      <w:r w:rsidR="00EB3507" w:rsidRPr="0074495D">
        <w:rPr>
          <w:rFonts w:ascii="Times New Roman" w:hAnsi="Times New Roman"/>
          <w:b/>
          <w:bCs/>
          <w:sz w:val="28"/>
          <w:szCs w:val="28"/>
        </w:rPr>
        <w:t xml:space="preserve">империя в </w:t>
      </w:r>
      <w:r w:rsidR="009D1460"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009D1460"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009D1460" w:rsidRPr="0074495D">
        <w:rPr>
          <w:rFonts w:ascii="Times New Roman" w:hAnsi="Times New Roman"/>
          <w:b/>
          <w:bCs/>
          <w:sz w:val="28"/>
          <w:szCs w:val="28"/>
        </w:rPr>
        <w:t>.</w:t>
      </w:r>
    </w:p>
    <w:p w:rsidR="009D1460" w:rsidRPr="0074495D" w:rsidRDefault="009D1460" w:rsidP="00A172A8">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sidR="00510EE9">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Складывание теории русского социализма. А.И.</w:t>
      </w:r>
      <w:r w:rsidR="00510EE9">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A172A8">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Уроки революции: политическая стабилизация и социальные преобразования. П.А.</w:t>
      </w:r>
      <w:r w:rsidR="00510EE9">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00CA5BD6">
        <w:rPr>
          <w:rFonts w:ascii="Times New Roman" w:hAnsi="Times New Roman"/>
          <w:b/>
          <w:bCs/>
          <w:sz w:val="28"/>
          <w:szCs w:val="28"/>
        </w:rPr>
        <w:t xml:space="preserve"> </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003F277B">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A172A8"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003F277B">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A172A8">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003F277B">
              <w:rPr>
                <w:rFonts w:ascii="Times New Roman" w:hAnsi="Times New Roman"/>
                <w:b/>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B540EE" w:rsidRPr="0074495D" w:rsidRDefault="00A309E2" w:rsidP="0012121B">
      <w:pPr>
        <w:pStyle w:val="4"/>
      </w:pPr>
      <w:bookmarkStart w:id="143" w:name="_Toc409691706"/>
      <w:bookmarkStart w:id="144" w:name="_Toc410654032"/>
      <w:bookmarkStart w:id="145" w:name="_Toc414553230"/>
      <w:r w:rsidRPr="0074495D">
        <w:t>2.2.2.</w:t>
      </w:r>
      <w:r w:rsidR="0073765C">
        <w:t>5</w:t>
      </w:r>
      <w:r w:rsidRPr="0074495D">
        <w:t xml:space="preserve">. </w:t>
      </w:r>
      <w:r w:rsidR="00B540EE" w:rsidRPr="0074495D">
        <w:t>Обществознание</w:t>
      </w:r>
      <w:bookmarkEnd w:id="143"/>
      <w:bookmarkEnd w:id="144"/>
      <w:bookmarkEnd w:id="145"/>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Pr>
          <w:rFonts w:ascii="Times New Roman" w:hAnsi="Times New Roman"/>
          <w:sz w:val="28"/>
          <w:szCs w:val="28"/>
        </w:rPr>
        <w:t>е</w:t>
      </w:r>
      <w:r w:rsidRPr="0074495D">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475353" w:rsidRDefault="00B540EE" w:rsidP="00A172A8">
      <w:pPr>
        <w:spacing w:after="0" w:line="24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w:t>
      </w:r>
      <w:r w:rsidR="003F277B">
        <w:rPr>
          <w:rFonts w:ascii="Times New Roman" w:hAnsi="Times New Roman"/>
          <w:i/>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Pr>
          <w:rFonts w:ascii="Times New Roman" w:hAnsi="Times New Roman"/>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Pr>
          <w:rFonts w:ascii="Times New Roman" w:hAnsi="Times New Roman"/>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Pr>
          <w:rFonts w:ascii="Times New Roman" w:hAnsi="Times New Roman"/>
          <w:sz w:val="28"/>
          <w:szCs w:val="28"/>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rsidP="00A172A8">
      <w:pPr>
        <w:tabs>
          <w:tab w:val="left" w:pos="1311"/>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003F277B">
        <w:rPr>
          <w:rFonts w:ascii="Times New Roman" w:hAnsi="Times New Roman"/>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003F277B">
        <w:rPr>
          <w:rFonts w:ascii="Times New Roman" w:hAnsi="Times New Roman"/>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rsidP="00A172A8">
      <w:pPr>
        <w:tabs>
          <w:tab w:val="left" w:pos="1321"/>
        </w:tabs>
        <w:spacing w:after="0" w:line="24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w:t>
      </w:r>
      <w:r w:rsidR="003F277B">
        <w:rPr>
          <w:rFonts w:ascii="Times New Roman" w:hAnsi="Times New Roman"/>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3F277B">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rsidP="00A172A8">
      <w:pPr>
        <w:tabs>
          <w:tab w:val="left" w:pos="1114"/>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A172A8">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A172A8">
      <w:pPr>
        <w:pStyle w:val="afff4"/>
        <w:ind w:firstLine="709"/>
        <w:jc w:val="both"/>
        <w:rPr>
          <w:sz w:val="28"/>
          <w:szCs w:val="28"/>
        </w:rPr>
      </w:pPr>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w:t>
      </w:r>
      <w:r w:rsidR="003F277B">
        <w:rPr>
          <w:i/>
          <w:sz w:val="28"/>
          <w:szCs w:val="28"/>
        </w:rPr>
        <w:t xml:space="preserve"> </w:t>
      </w:r>
      <w:r w:rsidR="005348F8" w:rsidRPr="0074495D">
        <w:rPr>
          <w:i/>
          <w:sz w:val="28"/>
          <w:szCs w:val="28"/>
        </w:rPr>
        <w:t>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A309E2" w:rsidP="00A172A8">
      <w:pPr>
        <w:pStyle w:val="4"/>
        <w:spacing w:line="240" w:lineRule="auto"/>
      </w:pPr>
      <w:bookmarkStart w:id="146" w:name="_Toc409691707"/>
      <w:bookmarkStart w:id="147" w:name="_Toc410654033"/>
      <w:bookmarkStart w:id="148" w:name="_Toc414553231"/>
      <w:r w:rsidRPr="0074495D">
        <w:t>2.2.2.</w:t>
      </w:r>
      <w:r w:rsidR="00515616">
        <w:t>6</w:t>
      </w:r>
      <w:r w:rsidRPr="0074495D">
        <w:t xml:space="preserve">. </w:t>
      </w:r>
      <w:r w:rsidR="00B540EE" w:rsidRPr="0074495D">
        <w:t>География</w:t>
      </w:r>
      <w:bookmarkEnd w:id="146"/>
      <w:bookmarkEnd w:id="147"/>
      <w:bookmarkEnd w:id="148"/>
    </w:p>
    <w:p w:rsidR="001937F7" w:rsidRPr="0074495D" w:rsidRDefault="001937F7" w:rsidP="00A172A8">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A172A8">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A172A8">
      <w:pPr>
        <w:spacing w:after="0" w:line="240" w:lineRule="auto"/>
        <w:ind w:firstLine="709"/>
        <w:jc w:val="both"/>
      </w:pPr>
      <w:bookmarkStart w:id="149" w:name="h.3x8tuzt" w:colFirst="0" w:colLast="0"/>
      <w:bookmarkEnd w:id="149"/>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A172A8">
      <w:pPr>
        <w:spacing w:after="0" w:line="24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Pr>
          <w:rFonts w:ascii="Times New Roman" w:eastAsia="Times New Roman" w:hAnsi="Times New Roman"/>
          <w:sz w:val="28"/>
        </w:rPr>
        <w:t xml:space="preserve"> </w:t>
      </w:r>
      <w:r w:rsidRPr="0074495D">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A172A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w:t>
      </w:r>
      <w:r w:rsidR="003F277B">
        <w:rPr>
          <w:rFonts w:ascii="Times New Roman" w:hAnsi="Times New Roman"/>
          <w:i/>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003F277B">
        <w:rPr>
          <w:rFonts w:ascii="Times New Roman" w:hAnsi="Times New Roman"/>
          <w:sz w:val="28"/>
          <w:szCs w:val="28"/>
        </w:rPr>
        <w:t xml:space="preserve"> </w:t>
      </w:r>
      <w:r w:rsidRPr="0074495D">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A172A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Pr>
          <w:rFonts w:ascii="Times New Roman" w:hAnsi="Times New Roman"/>
          <w:i/>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Pr>
          <w:rFonts w:ascii="Times New Roman" w:hAnsi="Times New Roman"/>
          <w:sz w:val="28"/>
          <w:szCs w:val="28"/>
        </w:rPr>
        <w:t xml:space="preserve"> </w:t>
      </w:r>
      <w:r w:rsidRPr="0074495D">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A172A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Pr>
          <w:rFonts w:ascii="Times New Roman" w:hAnsi="Times New Roman"/>
          <w:sz w:val="28"/>
          <w:szCs w:val="28"/>
        </w:rPr>
        <w:t xml:space="preserve">величин </w:t>
      </w:r>
      <w:r w:rsidRPr="0074495D">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Pr>
          <w:rFonts w:ascii="Times New Roman" w:hAnsi="Times New Roman"/>
          <w:sz w:val="28"/>
          <w:szCs w:val="28"/>
        </w:rPr>
        <w:t>е</w:t>
      </w:r>
      <w:r w:rsidRPr="0074495D">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A172A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A172A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A172A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Pr>
          <w:rFonts w:ascii="Times New Roman" w:hAnsi="Times New Roman"/>
          <w:sz w:val="28"/>
          <w:szCs w:val="28"/>
        </w:rPr>
        <w:t>е</w:t>
      </w:r>
      <w:r w:rsidRPr="0074495D">
        <w:rPr>
          <w:rFonts w:ascii="Times New Roman" w:hAnsi="Times New Roman"/>
          <w:sz w:val="28"/>
          <w:szCs w:val="28"/>
        </w:rPr>
        <w:t>нных пунктов. Города России их классификация.</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A172A8">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rsidP="00A172A8">
      <w:pPr>
        <w:tabs>
          <w:tab w:val="left" w:pos="5428"/>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6C2699" w:rsidRDefault="009360F3" w:rsidP="00A172A8">
      <w:pPr>
        <w:pStyle w:val="4"/>
        <w:spacing w:before="0" w:line="240" w:lineRule="auto"/>
        <w:ind w:left="709"/>
        <w:rPr>
          <w:szCs w:val="28"/>
          <w:lang w:eastAsia="ru-RU"/>
        </w:rPr>
      </w:pPr>
      <w:bookmarkStart w:id="150" w:name="_Toc414553232"/>
      <w:bookmarkStart w:id="151" w:name="_Toc409691708"/>
      <w:r w:rsidRPr="006C2699">
        <w:rPr>
          <w:szCs w:val="28"/>
          <w:lang w:eastAsia="ru-RU"/>
        </w:rPr>
        <w:t>2.2.2.</w:t>
      </w:r>
      <w:r w:rsidR="008C183C" w:rsidRPr="006C2699">
        <w:rPr>
          <w:szCs w:val="28"/>
          <w:lang w:eastAsia="ru-RU"/>
        </w:rPr>
        <w:t>7</w:t>
      </w:r>
      <w:r w:rsidRPr="006C2699">
        <w:rPr>
          <w:szCs w:val="28"/>
          <w:lang w:eastAsia="ru-RU"/>
        </w:rPr>
        <w:t xml:space="preserve">. </w:t>
      </w:r>
      <w:r w:rsidR="009D1460" w:rsidRPr="006C2699">
        <w:rPr>
          <w:szCs w:val="28"/>
          <w:lang w:eastAsia="ru-RU"/>
        </w:rPr>
        <w:t>Математика</w:t>
      </w:r>
      <w:bookmarkEnd w:id="150"/>
    </w:p>
    <w:p w:rsidR="0082206B" w:rsidRPr="0074495D" w:rsidRDefault="0082206B" w:rsidP="00A172A8">
      <w:pPr>
        <w:tabs>
          <w:tab w:val="left" w:pos="1134"/>
        </w:tabs>
        <w:spacing w:after="0" w:line="240" w:lineRule="auto"/>
        <w:ind w:firstLine="709"/>
        <w:jc w:val="both"/>
        <w:rPr>
          <w:rFonts w:ascii="Times New Roman" w:hAnsi="Times New Roman"/>
          <w:sz w:val="28"/>
          <w:szCs w:val="28"/>
        </w:rPr>
      </w:pPr>
      <w:r w:rsidRPr="006C2699">
        <w:rPr>
          <w:rFonts w:ascii="Times New Roman" w:hAnsi="Times New Roman"/>
          <w:sz w:val="28"/>
          <w:szCs w:val="28"/>
        </w:rPr>
        <w:t>Cодержание курсов математики 5–6 классов, алгебры и геометрии 7–9</w:t>
      </w:r>
      <w:r w:rsidRPr="0074495D">
        <w:rPr>
          <w:rFonts w:ascii="Times New Roman" w:hAnsi="Times New Roman"/>
          <w:sz w:val="28"/>
          <w:szCs w:val="28"/>
        </w:rPr>
        <w:t xml:space="preserve">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A172A8">
      <w:pPr>
        <w:pStyle w:val="2"/>
        <w:spacing w:line="240" w:lineRule="auto"/>
      </w:pPr>
      <w:bookmarkStart w:id="152" w:name="_Toc405513918"/>
      <w:bookmarkStart w:id="153" w:name="_Toc284662796"/>
      <w:bookmarkStart w:id="154" w:name="_Toc284663423"/>
      <w:r w:rsidRPr="00475353">
        <w:t>Элементы теории множеств и математической логики</w:t>
      </w:r>
      <w:bookmarkEnd w:id="152"/>
      <w:bookmarkEnd w:id="153"/>
      <w:bookmarkEnd w:id="154"/>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003F277B">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A172A8">
      <w:pPr>
        <w:pStyle w:val="2"/>
        <w:spacing w:line="240" w:lineRule="auto"/>
      </w:pPr>
      <w:bookmarkStart w:id="155" w:name="_Toc405513919"/>
      <w:bookmarkStart w:id="156" w:name="_Toc284662797"/>
      <w:bookmarkStart w:id="157" w:name="_Toc284663424"/>
      <w:r w:rsidRPr="0074495D">
        <w:t>Содержание курса математики в 5–6 классах</w:t>
      </w:r>
      <w:bookmarkEnd w:id="155"/>
      <w:bookmarkEnd w:id="156"/>
      <w:bookmarkEnd w:id="157"/>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w:t>
      </w:r>
      <w:r w:rsidR="00A23AB5">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003F277B">
        <w:rPr>
          <w:rFonts w:ascii="Times New Roman" w:hAnsi="Times New Roman"/>
          <w:i/>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00916611">
        <w:rPr>
          <w:rFonts w:ascii="Times New Roman" w:hAnsi="Times New Roman"/>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sidR="00A23AB5">
        <w:rPr>
          <w:rFonts w:ascii="Times New Roman" w:hAnsi="Times New Roman"/>
          <w:sz w:val="28"/>
          <w:szCs w:val="28"/>
        </w:rPr>
        <w:t>е</w:t>
      </w:r>
      <w:r w:rsidRPr="0074495D">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A172A8">
      <w:pPr>
        <w:pStyle w:val="3"/>
        <w:spacing w:before="0" w:beforeAutospacing="0" w:after="0" w:afterAutospacing="0"/>
        <w:ind w:firstLine="709"/>
        <w:jc w:val="both"/>
        <w:rPr>
          <w:szCs w:val="28"/>
        </w:rPr>
      </w:pPr>
      <w:r w:rsidRPr="0074495D">
        <w:rPr>
          <w:szCs w:val="28"/>
        </w:rPr>
        <w:t>Наглядная геометрия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A172A8">
      <w:pPr>
        <w:pStyle w:val="3"/>
        <w:spacing w:before="0" w:beforeAutospacing="0" w:after="0" w:afterAutospacing="0"/>
        <w:ind w:firstLine="709"/>
        <w:jc w:val="both"/>
        <w:rPr>
          <w:szCs w:val="28"/>
        </w:rPr>
      </w:pPr>
      <w:r w:rsidRPr="0074495D">
        <w:rPr>
          <w:szCs w:val="28"/>
        </w:rPr>
        <w:t>История математики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цифр, букв, иероглифов в процессе сч</w:t>
      </w:r>
      <w:r w:rsidR="00A23AB5">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w:t>
      </w:r>
      <w:r w:rsidR="00CE12AA">
        <w:rPr>
          <w:rFonts w:ascii="Times New Roman" w:hAnsi="Times New Roman"/>
          <w:i/>
          <w:sz w:val="28"/>
          <w:szCs w:val="28"/>
        </w:rPr>
        <w:t xml:space="preserve"> </w:t>
      </w:r>
      <w:r w:rsidRPr="0074495D">
        <w:rPr>
          <w:rFonts w:ascii="Times New Roman" w:hAnsi="Times New Roman"/>
          <w:i/>
          <w:sz w:val="28"/>
          <w:szCs w:val="28"/>
        </w:rPr>
        <w:t xml:space="preserve">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79.45pt;height:22.4pt" o:ole="">
            <v:imagedata r:id="rId31" o:title=""/>
          </v:shape>
          <o:OLEObject Type="Embed" ProgID="Equation.DSMT4" ShapeID="_x0000_i1036" DrawAspect="Content" ObjectID="_1695555947" r:id="rId32"/>
        </w:object>
      </w:r>
      <w:r w:rsidRPr="00475353">
        <w:rPr>
          <w:rFonts w:ascii="Times New Roman" w:hAnsi="Times New Roman"/>
          <w:i/>
          <w:sz w:val="28"/>
          <w:szCs w:val="28"/>
        </w:rPr>
        <w:t>?</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A172A8">
      <w:pPr>
        <w:pStyle w:val="2"/>
        <w:spacing w:line="240" w:lineRule="auto"/>
      </w:pPr>
      <w:bookmarkStart w:id="158" w:name="_Toc405513920"/>
      <w:bookmarkStart w:id="159" w:name="_Toc284662798"/>
      <w:bookmarkStart w:id="160" w:name="_Toc284663425"/>
      <w:r w:rsidRPr="0074495D">
        <w:t>Содержание курса математики в 7–9 классах</w:t>
      </w:r>
      <w:bookmarkEnd w:id="158"/>
      <w:bookmarkEnd w:id="159"/>
      <w:bookmarkEnd w:id="160"/>
    </w:p>
    <w:p w:rsidR="00403DD3" w:rsidRPr="0074495D" w:rsidRDefault="00403DD3" w:rsidP="00A172A8">
      <w:pPr>
        <w:pStyle w:val="3"/>
        <w:spacing w:before="0" w:beforeAutospacing="0" w:after="0" w:afterAutospacing="0"/>
        <w:ind w:firstLine="709"/>
        <w:jc w:val="both"/>
        <w:rPr>
          <w:szCs w:val="28"/>
        </w:rPr>
      </w:pPr>
      <w:bookmarkStart w:id="161" w:name="_Toc405513921"/>
      <w:bookmarkStart w:id="162" w:name="_Toc284662799"/>
      <w:bookmarkStart w:id="163" w:name="_Toc284663426"/>
      <w:r w:rsidRPr="0074495D">
        <w:rPr>
          <w:szCs w:val="28"/>
        </w:rPr>
        <w:t>Алгебра</w:t>
      </w:r>
      <w:bookmarkEnd w:id="161"/>
      <w:bookmarkEnd w:id="162"/>
      <w:bookmarkEnd w:id="163"/>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Pr>
          <w:rFonts w:ascii="Times New Roman" w:hAnsi="Times New Roman"/>
          <w:sz w:val="28"/>
          <w:szCs w:val="28"/>
        </w:rPr>
        <w:t xml:space="preserve"> </w:t>
      </w:r>
      <w:r w:rsidRPr="0074495D">
        <w:rPr>
          <w:rFonts w:ascii="Times New Roman" w:hAnsi="Times New Roman"/>
          <w:i/>
          <w:position w:val="-6"/>
          <w:sz w:val="28"/>
          <w:szCs w:val="28"/>
        </w:rPr>
        <w:object w:dxaOrig="380" w:dyaOrig="340">
          <v:shape id="_x0000_i1037" type="#_x0000_t75" style="width:14.25pt;height:21.75pt" o:ole="">
            <v:imagedata r:id="rId33" o:title=""/>
          </v:shape>
          <o:OLEObject Type="Embed" ProgID="Equation.DSMT4" ShapeID="_x0000_i1037" DrawAspect="Content" ObjectID="_1695555948"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00C35054">
        <w:rPr>
          <w:rFonts w:ascii="Times New Roman" w:hAnsi="Times New Roman"/>
          <w:i/>
          <w:sz w:val="28"/>
          <w:szCs w:val="28"/>
        </w:rPr>
        <w:t xml:space="preserve"> </w:t>
      </w:r>
      <w:r w:rsidRPr="0074495D">
        <w:rPr>
          <w:rFonts w:ascii="Times New Roman" w:hAnsi="Times New Roman"/>
          <w:i/>
          <w:sz w:val="28"/>
          <w:szCs w:val="28"/>
        </w:rPr>
        <w:t>Сравнение иррациональных чисел.</w:t>
      </w:r>
      <w:r w:rsidR="00C35054">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натуральным показателем и е</w:t>
      </w:r>
      <w:r w:rsidR="00A23AB5">
        <w:rPr>
          <w:rFonts w:ascii="Times New Roman" w:hAnsi="Times New Roman"/>
          <w:sz w:val="28"/>
          <w:szCs w:val="28"/>
        </w:rPr>
        <w:t>е</w:t>
      </w:r>
      <w:r w:rsidRPr="0074495D">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w:t>
      </w:r>
      <w:r w:rsidR="00C35054">
        <w:rPr>
          <w:rFonts w:ascii="Times New Roman" w:hAnsi="Times New Roman"/>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w:t>
      </w:r>
      <w:r w:rsidR="00A23AB5">
        <w:rPr>
          <w:rFonts w:ascii="Times New Roman" w:hAnsi="Times New Roman"/>
          <w:i/>
          <w:sz w:val="28"/>
          <w:szCs w:val="28"/>
        </w:rPr>
        <w:t>е</w:t>
      </w:r>
      <w:r w:rsidRPr="0074495D">
        <w:rPr>
          <w:rFonts w:ascii="Times New Roman" w:hAnsi="Times New Roman"/>
          <w:i/>
          <w:sz w:val="28"/>
          <w:szCs w:val="28"/>
        </w:rPr>
        <w:t>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w:t>
      </w:r>
      <w:r w:rsidR="00A23AB5">
        <w:rPr>
          <w:rFonts w:ascii="Times New Roman" w:hAnsi="Times New Roman"/>
          <w:i/>
          <w:sz w:val="28"/>
          <w:szCs w:val="28"/>
        </w:rPr>
        <w:t>е</w:t>
      </w:r>
      <w:r w:rsidRPr="0074495D">
        <w:rPr>
          <w:rFonts w:ascii="Times New Roman" w:hAnsi="Times New Roman"/>
          <w:i/>
          <w:sz w:val="28"/>
          <w:szCs w:val="28"/>
        </w:rPr>
        <w:t>хчлен, разложение квадратного тр</w:t>
      </w:r>
      <w:r w:rsidR="00A23AB5">
        <w:rPr>
          <w:rFonts w:ascii="Times New Roman" w:hAnsi="Times New Roman"/>
          <w:i/>
          <w:sz w:val="28"/>
          <w:szCs w:val="28"/>
        </w:rPr>
        <w:t>е</w:t>
      </w:r>
      <w:r w:rsidRPr="0074495D">
        <w:rPr>
          <w:rFonts w:ascii="Times New Roman" w:hAnsi="Times New Roman"/>
          <w:i/>
          <w:sz w:val="28"/>
          <w:szCs w:val="28"/>
        </w:rPr>
        <w:t>хчлена на множители.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00C35054">
        <w:rPr>
          <w:rFonts w:ascii="Times New Roman" w:hAnsi="Times New Roman"/>
          <w:i/>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8.4pt;height:21.75pt" o:ole="">
            <v:imagedata r:id="rId9" o:title=""/>
          </v:shape>
          <o:OLEObject Type="Embed" ProgID="Equation.DSMT4" ShapeID="_x0000_i1038" DrawAspect="Content" ObjectID="_1695555949"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6.25pt;height:21.75pt" o:ole="">
            <v:imagedata r:id="rId11" o:title=""/>
          </v:shape>
          <o:OLEObject Type="Embed" ProgID="Equation.DSMT4" ShapeID="_x0000_i1039" DrawAspect="Content" ObjectID="_1695555950" r:id="rId36"/>
        </w:object>
      </w:r>
      <w:r w:rsidRPr="00475353">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00C35054">
        <w:rPr>
          <w:rFonts w:ascii="Times New Roman" w:hAnsi="Times New Roman"/>
          <w:i/>
          <w:sz w:val="28"/>
          <w:szCs w:val="28"/>
        </w:rPr>
        <w:t xml:space="preserve"> </w:t>
      </w:r>
      <w:r w:rsidRPr="0074495D">
        <w:rPr>
          <w:rFonts w:ascii="Times New Roman" w:hAnsi="Times New Roman"/>
          <w:position w:val="-6"/>
          <w:sz w:val="28"/>
          <w:szCs w:val="28"/>
        </w:rPr>
        <w:object w:dxaOrig="700" w:dyaOrig="360">
          <v:shape id="_x0000_i1040" type="#_x0000_t75" style="width:36pt;height:22.4pt" o:ole="">
            <v:imagedata r:id="rId37" o:title=""/>
          </v:shape>
          <o:OLEObject Type="Embed" ProgID="Equation.DSMT4" ShapeID="_x0000_i1040" DrawAspect="Content" ObjectID="_1695555951" r:id="rId38"/>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w:t>
      </w:r>
      <w:r w:rsidRPr="0074495D">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28.55pt;height:28.55pt" o:ole="">
            <v:imagedata r:id="rId39" o:title=""/>
          </v:shape>
          <o:OLEObject Type="Embed" ProgID="Equation.DSMT4" ShapeID="_x0000_i1041" DrawAspect="Content" ObjectID="_1695555952" r:id="rId40"/>
        </w:object>
      </w:r>
      <w:r w:rsidR="00F83C4C"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50.25pt;height:14.25pt" o:ole="">
            <v:imagedata r:id="rId42" o:title=""/>
          </v:shape>
          <o:OLEObject Type="Embed" ProgID="Equation.DSMT4" ShapeID="_x0000_i1042" DrawAspect="Content" ObjectID="_1695555953"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85.6pt;height:14.25pt" o:ole="">
            <v:imagedata r:id="rId24" o:title=""/>
          </v:shape>
          <o:OLEObject Type="Embed" ProgID="Equation.DSMT4" ShapeID="_x0000_i1043" DrawAspect="Content" ObjectID="_1695555954" r:id="rId44"/>
        </w:object>
      </w:r>
      <w:r w:rsidRPr="00475353">
        <w:rPr>
          <w:rFonts w:ascii="Times New Roman" w:hAnsi="Times New Roman"/>
          <w:i/>
          <w:sz w:val="28"/>
          <w:szCs w:val="28"/>
        </w:rPr>
        <w:t>.</w:t>
      </w:r>
    </w:p>
    <w:p w:rsidR="00403DD3" w:rsidRPr="0074495D" w:rsidRDefault="00403DD3" w:rsidP="00A172A8">
      <w:pPr>
        <w:spacing w:after="0" w:line="24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4.55pt;height:28.55pt" o:ole="">
            <v:imagedata r:id="rId15" o:title=""/>
          </v:shape>
          <o:OLEObject Type="Embed" ProgID="Equation.DSMT4" ShapeID="_x0000_i1044" DrawAspect="Content" ObjectID="_1695555955"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43.45pt;height:14.25pt" o:ole="">
            <v:imagedata r:id="rId17" o:title=""/>
          </v:shape>
          <o:OLEObject Type="Embed" ProgID="Equation.DSMT4" ShapeID="_x0000_i1045" DrawAspect="Content" ObjectID="_1695555956" r:id="rId46"/>
        </w:object>
      </w:r>
      <w:r w:rsidR="00F83C4C"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F83C4C"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5.3pt;height:14.25pt" o:ole="">
            <v:imagedata r:id="rId19" o:title=""/>
          </v:shape>
          <o:OLEObject Type="Embed" ProgID="Equation.DSMT4" ShapeID="_x0000_i1046" DrawAspect="Content" ObjectID="_1695555957" r:id="rId47"/>
        </w:object>
      </w:r>
      <w:fldSimple w:inst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28.55pt;height:14.25pt" o:ole="">
            <v:imagedata r:id="rId22" o:title=""/>
          </v:shape>
          <o:OLEObject Type="Embed" ProgID="Equation.DSMT4" ShapeID="_x0000_i1047" DrawAspect="Content" ObjectID="_1695555958" r:id="rId48"/>
        </w:object>
      </w:r>
      <w:r w:rsidRPr="00475353">
        <w:rPr>
          <w:rFonts w:ascii="Times New Roman" w:hAnsi="Times New Roman"/>
          <w:bCs/>
          <w:i/>
          <w:sz w:val="28"/>
          <w:szCs w:val="28"/>
        </w:rPr>
        <w:t xml:space="preserve">.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00C35054">
        <w:rPr>
          <w:rFonts w:ascii="Times New Roman" w:hAnsi="Times New Roman"/>
          <w:i/>
          <w:sz w:val="28"/>
          <w:szCs w:val="28"/>
        </w:rPr>
        <w:t xml:space="preserve"> </w:t>
      </w:r>
      <w:r w:rsidRPr="0074495D">
        <w:rPr>
          <w:rFonts w:ascii="Times New Roman" w:hAnsi="Times New Roman"/>
          <w:i/>
          <w:sz w:val="28"/>
          <w:szCs w:val="28"/>
        </w:rPr>
        <w:t>Сходящаяся геометрическая прогрессия.</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A172A8">
      <w:pPr>
        <w:widowControl w:val="0"/>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A172A8">
      <w:pPr>
        <w:pStyle w:val="3"/>
        <w:spacing w:before="0" w:beforeAutospacing="0" w:after="0" w:afterAutospacing="0"/>
        <w:ind w:firstLine="709"/>
        <w:jc w:val="both"/>
        <w:rPr>
          <w:szCs w:val="28"/>
        </w:rPr>
      </w:pPr>
      <w:bookmarkStart w:id="164" w:name="_Toc405513922"/>
      <w:bookmarkStart w:id="165" w:name="_Toc284662800"/>
      <w:bookmarkStart w:id="166" w:name="_Toc284663427"/>
      <w:r w:rsidRPr="0074495D">
        <w:rPr>
          <w:szCs w:val="28"/>
        </w:rPr>
        <w:t>Статистика и теория вероятностей</w:t>
      </w:r>
      <w:bookmarkEnd w:id="164"/>
      <w:bookmarkEnd w:id="165"/>
      <w:bookmarkEnd w:id="166"/>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00C35054">
        <w:rPr>
          <w:rFonts w:ascii="Times New Roman" w:hAnsi="Times New Roman"/>
          <w:i/>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00C35054">
        <w:rPr>
          <w:rFonts w:ascii="Times New Roman" w:hAnsi="Times New Roman"/>
          <w:i/>
          <w:sz w:val="28"/>
          <w:szCs w:val="28"/>
        </w:rPr>
        <w:t xml:space="preserve"> </w:t>
      </w:r>
      <w:r w:rsidRPr="0074495D">
        <w:rPr>
          <w:rFonts w:ascii="Times New Roman" w:hAnsi="Times New Roman"/>
          <w:i/>
          <w:sz w:val="28"/>
          <w:szCs w:val="28"/>
        </w:rPr>
        <w:t>Представление эксперимента в виде дерева.</w:t>
      </w:r>
      <w:r w:rsidR="00916611">
        <w:rPr>
          <w:rFonts w:ascii="Times New Roman" w:hAnsi="Times New Roman"/>
          <w:i/>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A172A8">
      <w:pPr>
        <w:spacing w:after="0" w:line="24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A172A8">
      <w:pPr>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A172A8">
      <w:pPr>
        <w:pStyle w:val="3"/>
        <w:spacing w:before="0" w:beforeAutospacing="0" w:after="0" w:afterAutospacing="0"/>
        <w:ind w:firstLine="709"/>
        <w:jc w:val="both"/>
        <w:rPr>
          <w:szCs w:val="28"/>
        </w:rPr>
      </w:pPr>
      <w:bookmarkStart w:id="167" w:name="_Toc405513923"/>
      <w:bookmarkStart w:id="168" w:name="_Toc284662801"/>
      <w:bookmarkStart w:id="169" w:name="_Toc284663428"/>
      <w:r w:rsidRPr="0074495D">
        <w:rPr>
          <w:szCs w:val="28"/>
        </w:rPr>
        <w:t>Геометрия</w:t>
      </w:r>
      <w:bookmarkEnd w:id="167"/>
      <w:bookmarkEnd w:id="168"/>
      <w:bookmarkEnd w:id="169"/>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круг.</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w:t>
      </w:r>
      <w:r w:rsidR="00A23AB5">
        <w:rPr>
          <w:rFonts w:ascii="Times New Roman" w:hAnsi="Times New Roman"/>
          <w:i/>
          <w:sz w:val="28"/>
          <w:szCs w:val="28"/>
        </w:rPr>
        <w:t>е</w:t>
      </w:r>
      <w:r w:rsidR="00403DD3" w:rsidRPr="0074495D">
        <w:rPr>
          <w:rFonts w:ascii="Times New Roman" w:hAnsi="Times New Roman"/>
          <w:i/>
          <w:sz w:val="28"/>
          <w:szCs w:val="28"/>
        </w:rPr>
        <w:t>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w:t>
      </w:r>
      <w:r w:rsidR="00A23AB5">
        <w:rPr>
          <w:rFonts w:ascii="Times New Roman" w:hAnsi="Times New Roman"/>
          <w:b/>
          <w:bCs/>
          <w:sz w:val="28"/>
          <w:szCs w:val="28"/>
        </w:rPr>
        <w:t>е</w:t>
      </w:r>
      <w:r w:rsidRPr="0074495D">
        <w:rPr>
          <w:rFonts w:ascii="Times New Roman" w:hAnsi="Times New Roman"/>
          <w:b/>
          <w:bCs/>
          <w:sz w:val="28"/>
          <w:szCs w:val="28"/>
        </w:rPr>
        <w:t>мные тела)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 Единицы измерения площади.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w:t>
      </w:r>
      <w:r w:rsidR="00A23AB5">
        <w:rPr>
          <w:rFonts w:ascii="Times New Roman" w:hAnsi="Times New Roman"/>
          <w:i/>
          <w:sz w:val="28"/>
          <w:szCs w:val="28"/>
        </w:rPr>
        <w:t>е</w:t>
      </w:r>
      <w:r w:rsidRPr="0074495D">
        <w:rPr>
          <w:rFonts w:ascii="Times New Roman" w:hAnsi="Times New Roman"/>
          <w:i/>
          <w:sz w:val="28"/>
          <w:szCs w:val="28"/>
        </w:rPr>
        <w:t>м сторонам, двум сторонам и углу между ними, стороне и двум прилежащим к ней углам.</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00C35054">
        <w:rPr>
          <w:rFonts w:ascii="Times New Roman" w:hAnsi="Times New Roman"/>
          <w:i/>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A172A8">
      <w:pPr>
        <w:pStyle w:val="3"/>
        <w:spacing w:before="0" w:beforeAutospacing="0" w:after="0" w:afterAutospacing="0"/>
        <w:ind w:firstLine="709"/>
        <w:jc w:val="both"/>
        <w:rPr>
          <w:szCs w:val="28"/>
        </w:rPr>
      </w:pPr>
      <w:bookmarkStart w:id="170" w:name="_Toc405513924"/>
      <w:bookmarkStart w:id="171" w:name="_Toc284662802"/>
      <w:bookmarkStart w:id="172" w:name="_Toc284663429"/>
      <w:r w:rsidRPr="0074495D">
        <w:rPr>
          <w:szCs w:val="28"/>
        </w:rPr>
        <w:t>История математики</w:t>
      </w:r>
      <w:bookmarkEnd w:id="170"/>
      <w:bookmarkEnd w:id="171"/>
      <w:bookmarkEnd w:id="172"/>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х. Н. Тарталья, Дж. Кардано, Н.Х. Абель, Э.</w:t>
      </w:r>
      <w:r w:rsidR="00C35054">
        <w:rPr>
          <w:rFonts w:ascii="Times New Roman" w:hAnsi="Times New Roman"/>
          <w:i/>
          <w:sz w:val="28"/>
          <w:szCs w:val="28"/>
        </w:rPr>
        <w:t xml:space="preserve"> </w:t>
      </w:r>
      <w:r w:rsidRPr="0074495D">
        <w:rPr>
          <w:rFonts w:ascii="Times New Roman" w:hAnsi="Times New Roman"/>
          <w:i/>
          <w:sz w:val="28"/>
          <w:szCs w:val="28"/>
        </w:rPr>
        <w:t>Галуа.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w:t>
      </w:r>
      <w:r w:rsidR="00C35054">
        <w:rPr>
          <w:rFonts w:ascii="Times New Roman" w:hAnsi="Times New Roman"/>
          <w:i/>
          <w:sz w:val="28"/>
          <w:szCs w:val="28"/>
        </w:rPr>
        <w:t xml:space="preserve"> </w:t>
      </w:r>
      <w:r w:rsidRPr="0074495D">
        <w:rPr>
          <w:rFonts w:ascii="Times New Roman" w:hAnsi="Times New Roman"/>
          <w:i/>
          <w:sz w:val="28"/>
          <w:szCs w:val="28"/>
        </w:rPr>
        <w:t>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403DD3" w:rsidRPr="0074495D" w:rsidRDefault="00403DD3" w:rsidP="00A172A8">
      <w:pPr>
        <w:pStyle w:val="2"/>
        <w:spacing w:line="240" w:lineRule="auto"/>
        <w:rPr>
          <w:i/>
        </w:rPr>
      </w:pPr>
      <w:bookmarkStart w:id="173" w:name="_Toc405513925"/>
      <w:bookmarkStart w:id="174" w:name="_Toc284662803"/>
      <w:bookmarkStart w:id="175" w:name="_Toc284663430"/>
      <w:r w:rsidRPr="0074495D">
        <w:t>Содержание курса математики в 7-9 классах (углубл</w:t>
      </w:r>
      <w:r w:rsidR="00A23AB5">
        <w:t>е</w:t>
      </w:r>
      <w:r w:rsidRPr="0074495D">
        <w:t>нный уровень)</w:t>
      </w:r>
      <w:bookmarkEnd w:id="173"/>
      <w:bookmarkEnd w:id="174"/>
      <w:bookmarkEnd w:id="175"/>
    </w:p>
    <w:p w:rsidR="00403DD3" w:rsidRPr="0074495D" w:rsidRDefault="00403DD3" w:rsidP="00A172A8">
      <w:pPr>
        <w:pStyle w:val="3"/>
        <w:spacing w:before="0" w:beforeAutospacing="0" w:after="0" w:afterAutospacing="0"/>
        <w:ind w:firstLine="709"/>
        <w:jc w:val="both"/>
        <w:rPr>
          <w:szCs w:val="28"/>
        </w:rPr>
      </w:pPr>
      <w:bookmarkStart w:id="176" w:name="_Toc405513926"/>
      <w:bookmarkStart w:id="177" w:name="_Toc284662804"/>
      <w:bookmarkStart w:id="178" w:name="_Toc284663431"/>
      <w:r w:rsidRPr="0074495D">
        <w:rPr>
          <w:szCs w:val="28"/>
        </w:rPr>
        <w:t>Алгебра</w:t>
      </w:r>
      <w:bookmarkEnd w:id="176"/>
      <w:bookmarkEnd w:id="177"/>
      <w:bookmarkEnd w:id="178"/>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179" w:name="_Toc403076053"/>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179"/>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Pr>
          <w:rFonts w:ascii="Times New Roman" w:hAnsi="Times New Roman"/>
          <w:sz w:val="28"/>
          <w:szCs w:val="28"/>
        </w:rPr>
        <w:t>е</w:t>
      </w:r>
      <w:r w:rsidRPr="0074495D">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Квадратный тр</w:t>
      </w:r>
      <w:r w:rsidR="00A23AB5">
        <w:rPr>
          <w:rFonts w:ascii="Times New Roman" w:hAnsi="Times New Roman"/>
          <w:bCs/>
          <w:sz w:val="28"/>
          <w:szCs w:val="28"/>
        </w:rPr>
        <w:t>е</w:t>
      </w:r>
      <w:r w:rsidRPr="0074495D">
        <w:rPr>
          <w:rFonts w:ascii="Times New Roman" w:hAnsi="Times New Roman"/>
          <w:bCs/>
          <w:sz w:val="28"/>
          <w:szCs w:val="28"/>
        </w:rPr>
        <w:t>хчлен.</w:t>
      </w:r>
      <w:r w:rsidRPr="0074495D">
        <w:rPr>
          <w:rFonts w:ascii="Times New Roman" w:hAnsi="Times New Roman"/>
          <w:sz w:val="28"/>
          <w:szCs w:val="28"/>
        </w:rPr>
        <w:t xml:space="preserve"> Корни квадратного тр</w:t>
      </w:r>
      <w:r w:rsidR="00A23AB5">
        <w:rPr>
          <w:rFonts w:ascii="Times New Roman" w:hAnsi="Times New Roman"/>
          <w:sz w:val="28"/>
          <w:szCs w:val="28"/>
        </w:rPr>
        <w:t>е</w:t>
      </w:r>
      <w:r w:rsidRPr="0074495D">
        <w:rPr>
          <w:rFonts w:ascii="Times New Roman" w:hAnsi="Times New Roman"/>
          <w:sz w:val="28"/>
          <w:szCs w:val="28"/>
        </w:rPr>
        <w:t>хчлена. Разложение на множители квадратного тр</w:t>
      </w:r>
      <w:r w:rsidR="00A23AB5">
        <w:rPr>
          <w:rFonts w:ascii="Times New Roman" w:hAnsi="Times New Roman"/>
          <w:sz w:val="28"/>
          <w:szCs w:val="28"/>
        </w:rPr>
        <w:t>е</w:t>
      </w:r>
      <w:r w:rsidRPr="0074495D">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0" w:name="_Toc403076054"/>
      <w:r w:rsidRPr="0074495D">
        <w:rPr>
          <w:rFonts w:ascii="Times New Roman" w:hAnsi="Times New Roman"/>
          <w:b/>
          <w:i w:val="0"/>
          <w:color w:val="auto"/>
          <w:spacing w:val="0"/>
          <w:sz w:val="28"/>
          <w:szCs w:val="28"/>
        </w:rPr>
        <w:t xml:space="preserve">Уравнения </w:t>
      </w:r>
      <w:bookmarkEnd w:id="180"/>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8.4pt;height:21.75pt" o:ole="">
            <v:imagedata r:id="rId9" o:title=""/>
          </v:shape>
          <o:OLEObject Type="Embed" ProgID="Equation.DSMT4" ShapeID="_x0000_i1048" DrawAspect="Content" ObjectID="_1695555959"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6.25pt;height:21.75pt" o:ole="">
            <v:imagedata r:id="rId11" o:title=""/>
          </v:shape>
          <o:OLEObject Type="Embed" ProgID="Equation.DSMT4" ShapeID="_x0000_i1049" DrawAspect="Content" ObjectID="_1695555960" r:id="rId50"/>
        </w:object>
      </w:r>
      <w:r w:rsidR="00F83C4C"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end"/>
      </w:r>
      <w:r w:rsidR="00F83C4C"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end"/>
      </w:r>
      <w:r w:rsidR="00F83C4C"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end"/>
      </w:r>
      <w:r w:rsidR="00C35054">
        <w:rPr>
          <w:rFonts w:ascii="Times New Roman" w:eastAsia="Times New Roman" w:hAnsi="Times New Roman"/>
          <w:sz w:val="28"/>
          <w:szCs w:val="28"/>
        </w:rPr>
        <w:t xml:space="preserve"> </w:t>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1in;height:21.75pt" o:ole="">
            <v:imagedata r:id="rId54" o:title=""/>
          </v:shape>
          <o:OLEObject Type="Embed" ProgID="Equation.DSMT4" ShapeID="_x0000_i1050" DrawAspect="Content" ObjectID="_1695555961" r:id="rId55"/>
        </w:object>
      </w:r>
      <w:r w:rsidRPr="00475353">
        <w:rPr>
          <w:rFonts w:ascii="Times New Roman" w:hAnsi="Times New Roman"/>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8.4pt;height:21.75pt" o:ole="">
            <v:imagedata r:id="rId56" o:title=""/>
          </v:shape>
          <o:OLEObject Type="Embed" ProgID="Equation.DSMT4" ShapeID="_x0000_i1051" DrawAspect="Content" ObjectID="_1695555962"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8.4pt;height:21.75pt" o:ole="">
            <v:imagedata r:id="rId58" o:title=""/>
          </v:shape>
          <o:OLEObject Type="Embed" ProgID="Equation.DSMT4" ShapeID="_x0000_i1052" DrawAspect="Content" ObjectID="_1695555963"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6.25pt;height:21.75pt" o:ole="">
            <v:imagedata r:id="rId60" o:title=""/>
          </v:shape>
          <o:OLEObject Type="Embed" ProgID="Equation.DSMT4" ShapeID="_x0000_i1053" DrawAspect="Content" ObjectID="_1695555964" r:id="rId61"/>
        </w:object>
      </w:r>
      <w:r w:rsidR="00F83C4C"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w:t>
      </w:r>
      <w:r w:rsidR="00A23AB5">
        <w:rPr>
          <w:rFonts w:ascii="Times New Roman" w:eastAsia="Times New Roman" w:hAnsi="Times New Roman"/>
          <w:sz w:val="28"/>
          <w:szCs w:val="28"/>
        </w:rPr>
        <w:t>е</w:t>
      </w:r>
      <w:r w:rsidRPr="0074495D">
        <w:rPr>
          <w:rFonts w:ascii="Times New Roman" w:eastAsia="Times New Roman" w:hAnsi="Times New Roman"/>
          <w:sz w:val="28"/>
          <w:szCs w:val="28"/>
        </w:rPr>
        <w:t>нный метод интервалов для решения неравенств.</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1" w:name="_Toc403076055"/>
      <w:r w:rsidRPr="0074495D">
        <w:rPr>
          <w:rFonts w:ascii="Times New Roman" w:hAnsi="Times New Roman"/>
          <w:b/>
          <w:i w:val="0"/>
          <w:color w:val="auto"/>
          <w:spacing w:val="0"/>
          <w:sz w:val="28"/>
          <w:szCs w:val="28"/>
        </w:rPr>
        <w:t>Функции</w:t>
      </w:r>
      <w:bookmarkEnd w:id="181"/>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28.55pt;height:28.55pt" o:ole="">
            <v:imagedata r:id="rId39" o:title=""/>
          </v:shape>
          <o:OLEObject Type="Embed" ProgID="Equation.DSMT4" ShapeID="_x0000_i1054" DrawAspect="Content" ObjectID="_1695555965" r:id="rId63"/>
        </w:object>
      </w:r>
      <w:r w:rsidR="00F83C4C"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83C4C"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00C35054">
        <w:rPr>
          <w:rFonts w:ascii="Times New Roman" w:eastAsia="Times New Roman" w:hAnsi="Times New Roman"/>
          <w:b/>
          <w:bCs/>
          <w:sz w:val="28"/>
          <w:szCs w:val="28"/>
        </w:rPr>
        <w:t xml:space="preserve"> </w:t>
      </w:r>
      <w:r w:rsidRPr="0074495D">
        <w:rPr>
          <w:rFonts w:ascii="Times New Roman" w:eastAsia="Times New Roman" w:hAnsi="Times New Roman"/>
          <w:b/>
          <w:bCs/>
          <w:sz w:val="28"/>
          <w:szCs w:val="28"/>
        </w:rPr>
        <w:t>3</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Функции</w:t>
      </w:r>
      <w:r w:rsidRPr="0074495D">
        <w:rPr>
          <w:rFonts w:ascii="Times New Roman" w:eastAsia="Times New Roman" w:hAnsi="Times New Roman"/>
          <w:bCs/>
          <w:position w:val="-10"/>
          <w:sz w:val="28"/>
          <w:szCs w:val="28"/>
        </w:rPr>
        <w:object w:dxaOrig="760" w:dyaOrig="380">
          <v:shape id="_x0000_i1055" type="#_x0000_t75" style="width:43.45pt;height:14.25pt" o:ole="">
            <v:imagedata r:id="rId64" o:title=""/>
          </v:shape>
          <o:OLEObject Type="Embed" ProgID="Equation.DSMT4" ShapeID="_x0000_i1055" DrawAspect="Content" ObjectID="_1695555966"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43.45pt;height:14.25pt" o:ole="">
            <v:imagedata r:id="rId66" o:title=""/>
          </v:shape>
          <o:OLEObject Type="Embed" ProgID="Equation.DSMT4" ShapeID="_x0000_i1056" DrawAspect="Content" ObjectID="_1695555967"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6.7pt;height:14.25pt" o:ole="">
            <v:imagedata r:id="rId68" o:title=""/>
          </v:shape>
          <o:OLEObject Type="Embed" ProgID="Equation.DSMT4" ShapeID="_x0000_i1057" DrawAspect="Content" ObjectID="_1695555968" r:id="rId69"/>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A172A8">
      <w:pPr>
        <w:spacing w:after="0" w:line="240" w:lineRule="auto"/>
        <w:ind w:firstLine="709"/>
        <w:jc w:val="both"/>
        <w:rPr>
          <w:rFonts w:ascii="Times New Roman" w:hAnsi="Times New Roman"/>
          <w:sz w:val="28"/>
          <w:szCs w:val="28"/>
        </w:rPr>
      </w:pPr>
      <w:bookmarkStart w:id="182" w:name="_Toc403076056"/>
      <w:r w:rsidRPr="0074495D">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2"/>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3"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A172A8">
      <w:pPr>
        <w:pStyle w:val="3"/>
        <w:spacing w:before="0" w:beforeAutospacing="0" w:after="0" w:afterAutospacing="0"/>
        <w:ind w:firstLine="709"/>
        <w:jc w:val="both"/>
        <w:rPr>
          <w:szCs w:val="28"/>
        </w:rPr>
      </w:pPr>
      <w:bookmarkStart w:id="184" w:name="_Toc405513927"/>
      <w:bookmarkStart w:id="185" w:name="_Toc284662805"/>
      <w:bookmarkStart w:id="186" w:name="_Toc284663432"/>
      <w:r w:rsidRPr="0074495D">
        <w:rPr>
          <w:szCs w:val="28"/>
        </w:rPr>
        <w:t>Статистика и теория вероятностей</w:t>
      </w:r>
      <w:bookmarkEnd w:id="183"/>
      <w:bookmarkEnd w:id="184"/>
      <w:bookmarkEnd w:id="185"/>
      <w:bookmarkEnd w:id="186"/>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A172A8">
      <w:pPr>
        <w:pStyle w:val="3"/>
        <w:spacing w:before="0" w:beforeAutospacing="0" w:after="0" w:afterAutospacing="0"/>
        <w:ind w:firstLine="709"/>
        <w:jc w:val="both"/>
        <w:rPr>
          <w:szCs w:val="28"/>
        </w:rPr>
      </w:pPr>
      <w:bookmarkStart w:id="187" w:name="_Toc403076059"/>
      <w:bookmarkStart w:id="188" w:name="_Toc405513928"/>
      <w:bookmarkStart w:id="189" w:name="_Toc284662806"/>
      <w:bookmarkStart w:id="190" w:name="_Toc284663433"/>
      <w:r w:rsidRPr="0074495D">
        <w:rPr>
          <w:szCs w:val="28"/>
        </w:rPr>
        <w:t>Геометрия</w:t>
      </w:r>
      <w:bookmarkEnd w:id="187"/>
      <w:bookmarkEnd w:id="188"/>
      <w:bookmarkEnd w:id="189"/>
      <w:bookmarkEnd w:id="190"/>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окружность и круг.</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Pr>
          <w:rFonts w:ascii="Times New Roman" w:hAnsi="Times New Roman"/>
          <w:sz w:val="28"/>
          <w:szCs w:val="28"/>
        </w:rPr>
        <w:t>е</w:t>
      </w:r>
      <w:r w:rsidRPr="0074495D">
        <w:rPr>
          <w:rFonts w:ascii="Times New Roman" w:hAnsi="Times New Roman"/>
          <w:sz w:val="28"/>
          <w:szCs w:val="28"/>
        </w:rPr>
        <w:t>хугольников. Вневписанные окружности. Радикальная ось.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1" w:name="_Toc403076060"/>
      <w:r w:rsidRPr="0074495D">
        <w:rPr>
          <w:rFonts w:ascii="Times New Roman" w:hAnsi="Times New Roman"/>
          <w:b/>
          <w:i w:val="0"/>
          <w:color w:val="auto"/>
          <w:spacing w:val="0"/>
          <w:sz w:val="28"/>
          <w:szCs w:val="28"/>
        </w:rPr>
        <w:t>Отношения</w:t>
      </w:r>
      <w:bookmarkEnd w:id="191"/>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00C35054">
        <w:rPr>
          <w:rFonts w:ascii="Times New Roman" w:hAnsi="Times New Roman"/>
          <w:b/>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2" w:name="_Toc403076061"/>
      <w:r w:rsidRPr="0074495D">
        <w:rPr>
          <w:rFonts w:ascii="Times New Roman" w:hAnsi="Times New Roman"/>
          <w:b/>
          <w:i w:val="0"/>
          <w:color w:val="auto"/>
          <w:spacing w:val="0"/>
          <w:sz w:val="28"/>
          <w:szCs w:val="28"/>
        </w:rPr>
        <w:t>Измерения и вычисления</w:t>
      </w:r>
      <w:bookmarkEnd w:id="192"/>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пространственной фигуры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Pr>
          <w:rFonts w:ascii="Times New Roman" w:hAnsi="Times New Roman"/>
          <w:sz w:val="28"/>
          <w:szCs w:val="28"/>
        </w:rPr>
        <w:t>е</w:t>
      </w:r>
      <w:r w:rsidRPr="0074495D">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D5452E" w:rsidP="00A172A8">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Свойства </w:t>
      </w:r>
      <w:r w:rsidR="00403DD3" w:rsidRPr="0074495D">
        <w:rPr>
          <w:rFonts w:ascii="Times New Roman" w:hAnsi="Times New Roman"/>
          <w:sz w:val="28"/>
          <w:szCs w:val="28"/>
        </w:rPr>
        <w:t xml:space="preserve"> длины отрезка, величины угла, площади и объ</w:t>
      </w:r>
      <w:r w:rsidR="00A23AB5">
        <w:rPr>
          <w:rFonts w:ascii="Times New Roman" w:hAnsi="Times New Roman"/>
          <w:sz w:val="28"/>
          <w:szCs w:val="28"/>
        </w:rPr>
        <w:t>е</w:t>
      </w:r>
      <w:r w:rsidR="00403DD3" w:rsidRPr="0074495D">
        <w:rPr>
          <w:rFonts w:ascii="Times New Roman" w:hAnsi="Times New Roman"/>
          <w:sz w:val="28"/>
          <w:szCs w:val="28"/>
        </w:rPr>
        <w:t>ма фигуры</w:t>
      </w:r>
      <w:bookmarkStart w:id="193" w:name="_Toc403076062"/>
      <w:r w:rsidR="00403DD3" w:rsidRPr="0074495D">
        <w:rPr>
          <w:rFonts w:ascii="Times New Roman" w:hAnsi="Times New Roman"/>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193"/>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Построение треугольников по тр</w:t>
      </w:r>
      <w:r w:rsidR="00A23AB5">
        <w:rPr>
          <w:rFonts w:ascii="Times New Roman" w:hAnsi="Times New Roman"/>
          <w:sz w:val="28"/>
          <w:szCs w:val="28"/>
        </w:rPr>
        <w:t>е</w:t>
      </w:r>
      <w:r w:rsidRPr="0074495D">
        <w:rPr>
          <w:rFonts w:ascii="Times New Roman" w:hAnsi="Times New Roman"/>
          <w:sz w:val="28"/>
          <w:szCs w:val="28"/>
        </w:rPr>
        <w:t xml:space="preserve">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194" w:name="_Toc403076063"/>
    </w:p>
    <w:bookmarkEnd w:id="194"/>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5" w:name="_Toc403076064"/>
      <w:r w:rsidRPr="0074495D">
        <w:rPr>
          <w:rFonts w:ascii="Times New Roman" w:hAnsi="Times New Roman"/>
          <w:b/>
          <w:i w:val="0"/>
          <w:color w:val="auto"/>
          <w:spacing w:val="0"/>
          <w:sz w:val="28"/>
          <w:szCs w:val="28"/>
        </w:rPr>
        <w:t>Векторы и координаты на плоскости</w:t>
      </w:r>
      <w:bookmarkEnd w:id="195"/>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A172A8">
      <w:pPr>
        <w:pStyle w:val="3"/>
        <w:spacing w:before="0" w:beforeAutospacing="0" w:after="0" w:afterAutospacing="0"/>
        <w:ind w:firstLine="709"/>
        <w:jc w:val="both"/>
        <w:rPr>
          <w:i/>
          <w:szCs w:val="28"/>
        </w:rPr>
      </w:pPr>
      <w:bookmarkStart w:id="196" w:name="_Toc403076065"/>
      <w:bookmarkStart w:id="197" w:name="_Toc405513929"/>
      <w:bookmarkStart w:id="198" w:name="_Toc284662807"/>
      <w:bookmarkStart w:id="199" w:name="_Toc284663434"/>
      <w:r w:rsidRPr="0074495D">
        <w:rPr>
          <w:i/>
          <w:szCs w:val="28"/>
        </w:rPr>
        <w:t>История математики</w:t>
      </w:r>
      <w:bookmarkEnd w:id="196"/>
      <w:bookmarkEnd w:id="197"/>
      <w:bookmarkEnd w:id="198"/>
      <w:bookmarkEnd w:id="199"/>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х. Н. Тарталья, Дж. Кардано, Н.Х. Абель, Э.Галуа.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w:t>
      </w:r>
      <w:r w:rsidR="00C35054">
        <w:rPr>
          <w:rFonts w:ascii="Times New Roman" w:hAnsi="Times New Roman"/>
          <w:i/>
          <w:sz w:val="28"/>
          <w:szCs w:val="28"/>
        </w:rPr>
        <w:t xml:space="preserve"> </w:t>
      </w:r>
      <w:r w:rsidRPr="0074495D">
        <w:rPr>
          <w:rFonts w:ascii="Times New Roman" w:hAnsi="Times New Roman"/>
          <w:i/>
          <w:sz w:val="28"/>
          <w:szCs w:val="28"/>
        </w:rPr>
        <w:t>Паскаль, Я. Бернулли, А.Н.</w:t>
      </w:r>
      <w:r w:rsidR="00C35054">
        <w:rPr>
          <w:rFonts w:ascii="Times New Roman" w:hAnsi="Times New Roman"/>
          <w:i/>
          <w:sz w:val="28"/>
          <w:szCs w:val="28"/>
        </w:rPr>
        <w:t xml:space="preserve"> </w:t>
      </w:r>
      <w:r w:rsidRPr="0074495D">
        <w:rPr>
          <w:rFonts w:ascii="Times New Roman" w:hAnsi="Times New Roman"/>
          <w:i/>
          <w:sz w:val="28"/>
          <w:szCs w:val="28"/>
        </w:rPr>
        <w:t>Колмогоров.</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w:t>
      </w:r>
      <w:r w:rsidR="00C35054">
        <w:rPr>
          <w:rFonts w:ascii="Times New Roman" w:hAnsi="Times New Roman"/>
          <w:i/>
          <w:sz w:val="28"/>
          <w:szCs w:val="28"/>
        </w:rPr>
        <w:t>.</w:t>
      </w:r>
      <w:r w:rsidRPr="00475353">
        <w:rPr>
          <w:rFonts w:ascii="Times New Roman" w:hAnsi="Times New Roman"/>
          <w:i/>
          <w:sz w:val="28"/>
          <w:szCs w:val="28"/>
        </w:rPr>
        <w:t xml:space="preserve"> Эйлер, Н.И.</w:t>
      </w:r>
      <w:r w:rsidR="00C35054">
        <w:rPr>
          <w:rFonts w:ascii="Times New Roman" w:hAnsi="Times New Roman"/>
          <w:i/>
          <w:sz w:val="28"/>
          <w:szCs w:val="28"/>
        </w:rPr>
        <w:t xml:space="preserve"> </w:t>
      </w:r>
      <w:r w:rsidRPr="00475353">
        <w:rPr>
          <w:rFonts w:ascii="Times New Roman" w:hAnsi="Times New Roman"/>
          <w:i/>
          <w:sz w:val="28"/>
          <w:szCs w:val="28"/>
        </w:rPr>
        <w:t>Лобачевский. История пятого постулата.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w:t>
      </w:r>
      <w:r w:rsidR="00C35054">
        <w:rPr>
          <w:rFonts w:ascii="Times New Roman" w:hAnsi="Times New Roman"/>
          <w:i/>
          <w:sz w:val="28"/>
          <w:szCs w:val="28"/>
        </w:rPr>
        <w:t xml:space="preserve"> </w:t>
      </w:r>
      <w:r w:rsidRPr="0074495D">
        <w:rPr>
          <w:rFonts w:ascii="Times New Roman" w:hAnsi="Times New Roman"/>
          <w:i/>
          <w:sz w:val="28"/>
          <w:szCs w:val="28"/>
        </w:rPr>
        <w:t>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B540EE" w:rsidRPr="0074495D" w:rsidRDefault="009360F3" w:rsidP="00A172A8">
      <w:pPr>
        <w:pStyle w:val="3"/>
        <w:spacing w:before="0" w:beforeAutospacing="0" w:after="0" w:afterAutospacing="0"/>
        <w:ind w:firstLine="709"/>
        <w:rPr>
          <w:szCs w:val="28"/>
        </w:rPr>
      </w:pPr>
      <w:bookmarkStart w:id="200" w:name="_Toc409691709"/>
      <w:bookmarkStart w:id="201" w:name="_Toc410654034"/>
      <w:bookmarkStart w:id="202" w:name="_Toc414553245"/>
      <w:bookmarkEnd w:id="151"/>
      <w:r w:rsidRPr="0074495D">
        <w:rPr>
          <w:szCs w:val="28"/>
        </w:rPr>
        <w:t>2.2.2.</w:t>
      </w:r>
      <w:r w:rsidR="00D5452E">
        <w:rPr>
          <w:szCs w:val="28"/>
        </w:rPr>
        <w:t>8</w:t>
      </w:r>
      <w:r w:rsidRPr="0074495D">
        <w:rPr>
          <w:szCs w:val="28"/>
        </w:rPr>
        <w:t xml:space="preserve">. </w:t>
      </w:r>
      <w:r w:rsidR="00B540EE" w:rsidRPr="0074495D">
        <w:rPr>
          <w:szCs w:val="28"/>
        </w:rPr>
        <w:t>Информатика</w:t>
      </w:r>
      <w:bookmarkEnd w:id="200"/>
      <w:bookmarkEnd w:id="201"/>
      <w:bookmarkEnd w:id="202"/>
    </w:p>
    <w:p w:rsidR="00B30F8B" w:rsidRPr="0074495D" w:rsidRDefault="00A800F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00C35054" w:rsidRPr="0074495D">
        <w:rPr>
          <w:rFonts w:ascii="Times New Roman" w:eastAsia="Times New Roman" w:hAnsi="Times New Roman"/>
          <w:sz w:val="28"/>
          <w:szCs w:val="28"/>
          <w:lang w:eastAsia="ru-RU"/>
        </w:rPr>
        <w:t>умени</w:t>
      </w:r>
      <w:r w:rsidR="00C35054">
        <w:rPr>
          <w:rFonts w:ascii="Times New Roman" w:eastAsia="Times New Roman" w:hAnsi="Times New Roman"/>
          <w:sz w:val="28"/>
          <w:szCs w:val="28"/>
          <w:lang w:eastAsia="ru-RU"/>
        </w:rPr>
        <w:t xml:space="preserve">е </w:t>
      </w:r>
      <w:r w:rsidRPr="0074495D">
        <w:rPr>
          <w:rFonts w:ascii="Times New Roman" w:eastAsia="Times New Roman" w:hAnsi="Times New Roman"/>
          <w:sz w:val="28"/>
          <w:szCs w:val="28"/>
          <w:lang w:eastAsia="ru-RU"/>
        </w:rPr>
        <w:t xml:space="preserve">формализации и структурирования информации, </w:t>
      </w:r>
      <w:r w:rsidR="00C35054">
        <w:rPr>
          <w:rFonts w:ascii="Times New Roman" w:eastAsia="Times New Roman" w:hAnsi="Times New Roman"/>
          <w:sz w:val="28"/>
          <w:szCs w:val="28"/>
          <w:lang w:eastAsia="ru-RU"/>
        </w:rPr>
        <w:t xml:space="preserve">учащиеся овладевают способами </w:t>
      </w:r>
      <w:r w:rsidRPr="0074495D">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Pr>
          <w:rFonts w:ascii="Times New Roman" w:eastAsia="Times New Roman" w:hAnsi="Times New Roman"/>
          <w:sz w:val="28"/>
          <w:szCs w:val="28"/>
          <w:lang w:eastAsia="ru-RU"/>
        </w:rPr>
        <w:t xml:space="preserve">у учащихся формируется </w:t>
      </w:r>
      <w:r w:rsidR="005D0B6D" w:rsidRPr="0074495D">
        <w:rPr>
          <w:rFonts w:ascii="Times New Roman" w:eastAsia="Times New Roman" w:hAnsi="Times New Roman"/>
          <w:sz w:val="28"/>
          <w:szCs w:val="28"/>
        </w:rPr>
        <w:t>представлени</w:t>
      </w:r>
      <w:r w:rsidR="005D0B6D">
        <w:rPr>
          <w:rFonts w:ascii="Times New Roman" w:eastAsia="Times New Roman" w:hAnsi="Times New Roman"/>
          <w:sz w:val="28"/>
          <w:szCs w:val="28"/>
        </w:rPr>
        <w:t xml:space="preserve">е </w:t>
      </w:r>
      <w:r w:rsidR="00B30F8B" w:rsidRPr="0074495D">
        <w:rPr>
          <w:rFonts w:ascii="Times New Roman" w:eastAsia="Times New Roman" w:hAnsi="Times New Roman"/>
          <w:sz w:val="28"/>
          <w:szCs w:val="28"/>
        </w:rPr>
        <w:t>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w:t>
      </w:r>
      <w:r w:rsidR="005D0B6D" w:rsidRPr="0074495D">
        <w:rPr>
          <w:rFonts w:ascii="Times New Roman" w:eastAsia="Times New Roman" w:hAnsi="Times New Roman"/>
          <w:sz w:val="28"/>
          <w:szCs w:val="28"/>
          <w:lang w:eastAsia="ru-RU"/>
        </w:rPr>
        <w:t>представлени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w:t>
      </w:r>
      <w:r w:rsidR="005D0B6D">
        <w:rPr>
          <w:rFonts w:ascii="Times New Roman" w:eastAsia="Times New Roman" w:hAnsi="Times New Roman"/>
          <w:sz w:val="28"/>
          <w:szCs w:val="28"/>
          <w:lang w:eastAsia="ru-RU"/>
        </w:rPr>
        <w:t xml:space="preserve">вырабатываются навык и умение </w:t>
      </w:r>
      <w:r w:rsidR="00B30F8B" w:rsidRPr="0074495D">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 xml:space="preserve">Интернет, </w:t>
      </w:r>
      <w:r w:rsidR="005D0B6D" w:rsidRPr="0074495D">
        <w:rPr>
          <w:rFonts w:ascii="Times New Roman" w:eastAsia="Times New Roman" w:hAnsi="Times New Roman"/>
          <w:sz w:val="28"/>
          <w:szCs w:val="28"/>
          <w:lang w:eastAsia="ru-RU"/>
        </w:rPr>
        <w:t>умени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соблюдать нормы информационной этики и права.</w:t>
      </w:r>
    </w:p>
    <w:p w:rsidR="009A01D5" w:rsidRPr="0074495D" w:rsidRDefault="009A01D5" w:rsidP="00A172A8">
      <w:pPr>
        <w:tabs>
          <w:tab w:val="left" w:pos="118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Pr>
          <w:rFonts w:ascii="Times New Roman" w:hAnsi="Times New Roman"/>
          <w:sz w:val="28"/>
          <w:szCs w:val="28"/>
        </w:rPr>
        <w:t>,</w:t>
      </w:r>
      <w:r w:rsidRPr="0074495D">
        <w:rPr>
          <w:rFonts w:ascii="Times New Roman" w:hAnsi="Times New Roman"/>
          <w:sz w:val="28"/>
          <w:szCs w:val="28"/>
        </w:rPr>
        <w:t xml:space="preserve"> и информация как сведения, предназначенные для восприятия человеком.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A172A8">
      <w:pPr>
        <w:spacing w:after="0" w:line="24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Подход А.Н.</w:t>
      </w:r>
      <w:r w:rsidR="005D0B6D">
        <w:rPr>
          <w:rFonts w:ascii="Times New Roman" w:hAnsi="Times New Roman"/>
          <w:i/>
          <w:sz w:val="28"/>
          <w:szCs w:val="28"/>
        </w:rPr>
        <w:t xml:space="preserve"> </w:t>
      </w:r>
      <w:r w:rsidRPr="0074495D">
        <w:rPr>
          <w:rFonts w:ascii="Times New Roman" w:hAnsi="Times New Roman"/>
          <w:i/>
          <w:sz w:val="28"/>
          <w:szCs w:val="28"/>
        </w:rPr>
        <w:t>Колмогорова к определению количества информации.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005D0B6D">
        <w:rPr>
          <w:rFonts w:ascii="Times New Roman" w:hAnsi="Times New Roman"/>
          <w:sz w:val="28"/>
          <w:szCs w:val="28"/>
        </w:rPr>
        <w:t xml:space="preserve"> </w:t>
      </w:r>
      <w:r w:rsidRPr="0074495D">
        <w:rPr>
          <w:rFonts w:ascii="Times New Roman" w:hAnsi="Times New Roman"/>
          <w:bCs/>
          <w:sz w:val="28"/>
          <w:szCs w:val="28"/>
        </w:rPr>
        <w:t>и</w:t>
      </w:r>
      <w:r w:rsidR="005D0B6D">
        <w:rPr>
          <w:rFonts w:ascii="Times New Roman" w:hAnsi="Times New Roman"/>
          <w:bCs/>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A172A8">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A172A8">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A172A8">
      <w:pPr>
        <w:pStyle w:val="a8"/>
        <w:tabs>
          <w:tab w:val="left" w:pos="1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A172A8">
      <w:pPr>
        <w:spacing w:after="0" w:line="24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005D0B6D">
        <w:rPr>
          <w:rFonts w:ascii="Times New Roman" w:hAnsi="Times New Roman"/>
          <w:i/>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A172A8">
      <w:pPr>
        <w:tabs>
          <w:tab w:val="left" w:pos="709"/>
        </w:tabs>
        <w:spacing w:after="0" w:line="24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A172A8">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Выполнение  и </w:t>
      </w:r>
      <w:r w:rsidR="005D0B6D" w:rsidRPr="0074495D">
        <w:rPr>
          <w:rFonts w:ascii="Times New Roman" w:hAnsi="Times New Roman"/>
          <w:sz w:val="28"/>
          <w:szCs w:val="28"/>
        </w:rPr>
        <w:t>невыполнени</w:t>
      </w:r>
      <w:r w:rsidR="005D0B6D">
        <w:rPr>
          <w:rFonts w:ascii="Times New Roman" w:hAnsi="Times New Roman"/>
          <w:sz w:val="28"/>
          <w:szCs w:val="28"/>
        </w:rPr>
        <w:t>е</w:t>
      </w:r>
      <w:r w:rsidR="005D0B6D" w:rsidRPr="0074495D">
        <w:rPr>
          <w:rFonts w:ascii="Times New Roman" w:hAnsi="Times New Roman"/>
          <w:sz w:val="28"/>
          <w:szCs w:val="28"/>
        </w:rPr>
        <w:t xml:space="preserve"> </w:t>
      </w:r>
      <w:r w:rsidRPr="0074495D">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A172A8">
      <w:pPr>
        <w:pStyle w:val="a8"/>
        <w:tabs>
          <w:tab w:val="left" w:pos="900"/>
        </w:tabs>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A172A8">
      <w:pPr>
        <w:pStyle w:val="a8"/>
        <w:numPr>
          <w:ilvl w:val="0"/>
          <w:numId w:val="83"/>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007116EB">
        <w:rPr>
          <w:rFonts w:ascii="Times New Roman" w:eastAsia="Times New Roman" w:hAnsi="Times New Roman"/>
          <w:w w:val="99"/>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A172A8">
      <w:pPr>
        <w:pStyle w:val="a8"/>
        <w:numPr>
          <w:ilvl w:val="0"/>
          <w:numId w:val="83"/>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A172A8">
      <w:pPr>
        <w:spacing w:after="0" w:line="24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Pr>
          <w:rFonts w:ascii="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A172A8">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A172A8">
      <w:pPr>
        <w:spacing w:after="0" w:line="24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Pr>
          <w:rFonts w:ascii="Times New Roman" w:hAnsi="Times New Roman"/>
          <w:sz w:val="28"/>
          <w:szCs w:val="28"/>
        </w:rPr>
        <w:t xml:space="preserve">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A172A8">
      <w:pPr>
        <w:pStyle w:val="a8"/>
        <w:tabs>
          <w:tab w:val="left" w:pos="900"/>
          <w:tab w:val="left" w:pos="1276"/>
          <w:tab w:val="left" w:pos="2560"/>
          <w:tab w:val="left" w:pos="5140"/>
          <w:tab w:val="left" w:pos="7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F17097" w:rsidP="0012121B">
      <w:pPr>
        <w:pStyle w:val="4"/>
      </w:pPr>
      <w:bookmarkStart w:id="203" w:name="_Toc409691710"/>
      <w:bookmarkStart w:id="204" w:name="_Toc410654035"/>
      <w:bookmarkStart w:id="205" w:name="_Toc414553246"/>
      <w:r w:rsidRPr="0074495D">
        <w:t>2.2.2.</w:t>
      </w:r>
      <w:r w:rsidR="00D5452E">
        <w:t>9</w:t>
      </w:r>
      <w:r w:rsidRPr="0074495D">
        <w:t xml:space="preserve">. </w:t>
      </w:r>
      <w:r w:rsidR="00B540EE" w:rsidRPr="0074495D">
        <w:t>Физика</w:t>
      </w:r>
      <w:bookmarkEnd w:id="203"/>
      <w:bookmarkEnd w:id="204"/>
      <w:bookmarkEnd w:id="205"/>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Pr>
          <w:rFonts w:ascii="Times New Roman" w:hAnsi="Times New Roman"/>
          <w:sz w:val="28"/>
          <w:szCs w:val="28"/>
        </w:rPr>
        <w:t xml:space="preserve"> </w:t>
      </w:r>
      <w:r w:rsidRPr="0074495D">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B540EE" w:rsidRPr="0074495D" w:rsidRDefault="00B540EE" w:rsidP="00A172A8">
      <w:pPr>
        <w:widowControl w:val="0"/>
        <w:tabs>
          <w:tab w:val="left" w:pos="709"/>
          <w:tab w:val="left" w:pos="989"/>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w:t>
      </w:r>
      <w:r w:rsidR="005D0B6D">
        <w:rPr>
          <w:rFonts w:ascii="Times New Roman" w:hAnsi="Times New Roman"/>
          <w:sz w:val="28"/>
          <w:szCs w:val="28"/>
        </w:rPr>
        <w:t xml:space="preserve"> </w:t>
      </w:r>
      <w:r w:rsidRPr="0074495D">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005D0B6D">
        <w:rPr>
          <w:rFonts w:ascii="Times New Roman" w:hAnsi="Times New Roman"/>
          <w:sz w:val="28"/>
          <w:szCs w:val="28"/>
        </w:rPr>
        <w:t xml:space="preserve">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Pr>
          <w:rFonts w:ascii="Times New Roman" w:hAnsi="Times New Roman"/>
          <w:sz w:val="28"/>
          <w:szCs w:val="28"/>
        </w:rPr>
        <w:t xml:space="preserve"> </w:t>
      </w:r>
      <w:r w:rsidRPr="0074495D">
        <w:rPr>
          <w:rFonts w:ascii="Times New Roman" w:hAnsi="Times New Roman"/>
          <w:sz w:val="28"/>
          <w:szCs w:val="28"/>
        </w:rPr>
        <w:t xml:space="preserve">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005D0B6D">
        <w:rPr>
          <w:rFonts w:ascii="Times New Roman" w:hAnsi="Times New Roman"/>
          <w:i/>
          <w:sz w:val="28"/>
          <w:szCs w:val="28"/>
        </w:rPr>
        <w:t xml:space="preserve"> </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w:t>
      </w:r>
      <w:r w:rsidR="005D0B6D">
        <w:rPr>
          <w:rFonts w:ascii="Times New Roman" w:hAnsi="Times New Roman"/>
          <w:i/>
          <w:sz w:val="28"/>
          <w:szCs w:val="28"/>
        </w:rPr>
        <w:t xml:space="preserve"> </w:t>
      </w:r>
      <w:r w:rsidRPr="0074495D">
        <w:rPr>
          <w:rFonts w:ascii="Times New Roman" w:hAnsi="Times New Roman"/>
          <w:i/>
          <w:sz w:val="28"/>
          <w:szCs w:val="28"/>
        </w:rPr>
        <w:t>Энергия электрического поля конденсатора.</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00334558">
        <w:rPr>
          <w:rFonts w:ascii="Times New Roman" w:hAnsi="Times New Roman"/>
          <w:i/>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005D0B6D">
        <w:rPr>
          <w:rFonts w:ascii="Times New Roman" w:hAnsi="Times New Roman"/>
          <w:sz w:val="28"/>
          <w:szCs w:val="28"/>
        </w:rPr>
        <w:t xml:space="preserve"> </w:t>
      </w:r>
      <w:r w:rsidR="005D0B6D" w:rsidRPr="0074495D">
        <w:rPr>
          <w:rFonts w:ascii="Times New Roman" w:hAnsi="Times New Roman"/>
          <w:sz w:val="28"/>
          <w:szCs w:val="28"/>
        </w:rPr>
        <w:t>электромагнитн</w:t>
      </w:r>
      <w:r w:rsidR="005D0B6D">
        <w:rPr>
          <w:rFonts w:ascii="Times New Roman" w:hAnsi="Times New Roman"/>
          <w:sz w:val="28"/>
          <w:szCs w:val="28"/>
        </w:rPr>
        <w:t>ая</w:t>
      </w:r>
      <w:r w:rsidR="005D0B6D" w:rsidRPr="0074495D">
        <w:rPr>
          <w:rFonts w:ascii="Times New Roman" w:hAnsi="Times New Roman"/>
          <w:sz w:val="28"/>
          <w:szCs w:val="28"/>
        </w:rPr>
        <w:t xml:space="preserve"> </w:t>
      </w:r>
      <w:r w:rsidRPr="0074495D">
        <w:rPr>
          <w:rFonts w:ascii="Times New Roman" w:hAnsi="Times New Roman"/>
          <w:sz w:val="28"/>
          <w:szCs w:val="28"/>
        </w:rPr>
        <w:t xml:space="preserve">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Pr>
          <w:rFonts w:ascii="Times New Roman" w:hAnsi="Times New Roman"/>
          <w:sz w:val="28"/>
          <w:szCs w:val="28"/>
        </w:rPr>
        <w:t xml:space="preserve">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A172A8">
      <w:pPr>
        <w:tabs>
          <w:tab w:val="left" w:pos="851"/>
        </w:tabs>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F17097" w:rsidP="0012121B">
      <w:pPr>
        <w:pStyle w:val="4"/>
      </w:pPr>
      <w:bookmarkStart w:id="206" w:name="_Toc409691711"/>
      <w:bookmarkStart w:id="207" w:name="_Toc410654036"/>
      <w:bookmarkStart w:id="208" w:name="_Toc414553247"/>
      <w:r w:rsidRPr="0074495D">
        <w:t>2.2.2.1</w:t>
      </w:r>
      <w:r w:rsidR="00B25405">
        <w:t>0</w:t>
      </w:r>
      <w:r w:rsidRPr="0074495D">
        <w:t xml:space="preserve">. </w:t>
      </w:r>
      <w:r w:rsidR="00B540EE" w:rsidRPr="0074495D">
        <w:t>Биология</w:t>
      </w:r>
      <w:bookmarkEnd w:id="206"/>
      <w:bookmarkEnd w:id="207"/>
      <w:bookmarkEnd w:id="208"/>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9" w:name="page3"/>
      <w:bookmarkEnd w:id="209"/>
      <w:r w:rsidRPr="0074495D">
        <w:rPr>
          <w:rFonts w:ascii="Times New Roman" w:hAnsi="Times New Roman"/>
          <w:sz w:val="28"/>
          <w:szCs w:val="28"/>
        </w:rPr>
        <w:t xml:space="preserve"> и научно аргументировать полученные выводы.</w:t>
      </w:r>
    </w:p>
    <w:p w:rsidR="00334558"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10" w:name="page15"/>
      <w:bookmarkStart w:id="211" w:name="page25"/>
      <w:bookmarkEnd w:id="210"/>
      <w:bookmarkEnd w:id="211"/>
      <w:r w:rsidR="00334558">
        <w:rPr>
          <w:rFonts w:ascii="Times New Roman" w:hAnsi="Times New Roman"/>
          <w:sz w:val="28"/>
          <w:szCs w:val="28"/>
        </w:rPr>
        <w:t xml:space="preserve">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Клетка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основа строения и</w:t>
      </w:r>
      <w:r w:rsidR="009267C9">
        <w:rPr>
          <w:rFonts w:ascii="Times New Roman" w:hAnsi="Times New Roman"/>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007116EB">
        <w:rPr>
          <w:rFonts w:ascii="Times New Roman" w:hAnsi="Times New Roman"/>
          <w:i/>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Pr>
          <w:rFonts w:ascii="Times New Roman" w:hAnsi="Times New Roman"/>
          <w:sz w:val="28"/>
          <w:szCs w:val="28"/>
        </w:rPr>
        <w:t xml:space="preserve"> </w:t>
      </w:r>
      <w:r w:rsidRPr="0074495D">
        <w:rPr>
          <w:rFonts w:ascii="Times New Roman" w:hAnsi="Times New Roman"/>
          <w:sz w:val="28"/>
          <w:szCs w:val="28"/>
        </w:rPr>
        <w:t>организмы. Основные царства живой природы.</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009267C9">
        <w:rPr>
          <w:rFonts w:ascii="Times New Roman" w:hAnsi="Times New Roman"/>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Pr>
          <w:rFonts w:ascii="Times New Roman" w:hAnsi="Times New Roman"/>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A172A8">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A172A8">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w:t>
      </w:r>
      <w:r w:rsidR="009267C9">
        <w:rPr>
          <w:rFonts w:ascii="Times New Roman" w:hAnsi="Times New Roman"/>
          <w:sz w:val="28"/>
          <w:szCs w:val="28"/>
        </w:rPr>
        <w:t xml:space="preserve"> </w:t>
      </w:r>
      <w:r w:rsidRPr="0074495D">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Бактерии,их строение и жизнедеятельность.</w:t>
      </w:r>
      <w:r w:rsidR="009267C9">
        <w:rPr>
          <w:rFonts w:ascii="Times New Roman" w:hAnsi="Times New Roman"/>
          <w:sz w:val="28"/>
          <w:szCs w:val="28"/>
        </w:rPr>
        <w:t xml:space="preserve"> </w:t>
      </w:r>
      <w:r w:rsidRPr="0074495D">
        <w:rPr>
          <w:rFonts w:ascii="Times New Roman" w:hAnsi="Times New Roman"/>
          <w:sz w:val="28"/>
          <w:szCs w:val="28"/>
        </w:rPr>
        <w:t>Роль</w:t>
      </w:r>
      <w:r w:rsidR="009267C9">
        <w:rPr>
          <w:rFonts w:ascii="Times New Roman" w:hAnsi="Times New Roman"/>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009267C9">
        <w:rPr>
          <w:rFonts w:ascii="Times New Roman" w:hAnsi="Times New Roman"/>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009267C9">
        <w:rPr>
          <w:rFonts w:ascii="Times New Roman" w:hAnsi="Times New Roman"/>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A172A8">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A172A8">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A172A8">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009267C9">
        <w:rPr>
          <w:rFonts w:ascii="Times New Roman" w:hAnsi="Times New Roman"/>
          <w:bCs/>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Pr>
          <w:rFonts w:ascii="Times New Roman" w:hAnsi="Times New Roman"/>
          <w:sz w:val="28"/>
          <w:szCs w:val="28"/>
        </w:rPr>
        <w:t xml:space="preserve"> </w:t>
      </w:r>
      <w:r w:rsidRPr="0074495D">
        <w:rPr>
          <w:rFonts w:ascii="Times New Roman" w:hAnsi="Times New Roman"/>
          <w:sz w:val="28"/>
          <w:szCs w:val="28"/>
        </w:rPr>
        <w:t>медоносная пчела и тутовый шелкопряд.</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009267C9">
        <w:rPr>
          <w:rFonts w:ascii="Times New Roman" w:hAnsi="Times New Roman"/>
          <w:i/>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12" w:name="page11"/>
      <w:bookmarkEnd w:id="212"/>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009267C9">
        <w:rPr>
          <w:rFonts w:ascii="Times New Roman" w:hAnsi="Times New Roman"/>
          <w:i/>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A172A8">
      <w:pPr>
        <w:autoSpaceDE w:val="0"/>
        <w:autoSpaceDN w:val="0"/>
        <w:adjustRightInd w:val="0"/>
        <w:spacing w:after="0" w:line="24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A172A8">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009267C9">
        <w:rPr>
          <w:rFonts w:ascii="Times New Roman" w:hAnsi="Times New Roman"/>
          <w:i/>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A172A8">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3" w:name="page17"/>
      <w:bookmarkEnd w:id="213"/>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009267C9">
        <w:rPr>
          <w:rFonts w:ascii="Times New Roman" w:hAnsi="Times New Roman"/>
          <w:i/>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007116EB">
        <w:rPr>
          <w:rFonts w:ascii="Times New Roman" w:hAnsi="Times New Roman"/>
          <w:i/>
          <w:sz w:val="28"/>
          <w:szCs w:val="28"/>
        </w:rPr>
        <w:t xml:space="preserve"> </w:t>
      </w:r>
      <w:r w:rsidRPr="0074495D">
        <w:rPr>
          <w:rFonts w:ascii="Times New Roman" w:hAnsi="Times New Roman"/>
          <w:i/>
          <w:sz w:val="28"/>
          <w:szCs w:val="28"/>
        </w:rPr>
        <w:t>Социальная и природная среда, адаптации к ним.</w:t>
      </w:r>
      <w:r w:rsidR="009267C9">
        <w:rPr>
          <w:rFonts w:ascii="Times New Roman" w:hAnsi="Times New Roman"/>
          <w:i/>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A172A8">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009267C9">
        <w:rPr>
          <w:rFonts w:ascii="Times New Roman" w:hAnsi="Times New Roman"/>
          <w:i/>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009267C9">
        <w:rPr>
          <w:rFonts w:ascii="Times New Roman" w:hAnsi="Times New Roman"/>
          <w:i/>
          <w:sz w:val="28"/>
          <w:szCs w:val="28"/>
        </w:rPr>
        <w:t xml:space="preserve"> </w:t>
      </w:r>
      <w:r w:rsidRPr="0074495D">
        <w:rPr>
          <w:rFonts w:ascii="Times New Roman" w:hAnsi="Times New Roman"/>
          <w:sz w:val="28"/>
          <w:szCs w:val="28"/>
        </w:rPr>
        <w:t>Биосфера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214" w:name="page23"/>
      <w:bookmarkEnd w:id="214"/>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009267C9">
        <w:rPr>
          <w:rFonts w:ascii="Times New Roman" w:hAnsi="Times New Roman"/>
          <w:i/>
          <w:sz w:val="28"/>
          <w:szCs w:val="28"/>
        </w:rPr>
        <w:t xml:space="preserve"> </w:t>
      </w:r>
      <w:r w:rsidRPr="0074495D">
        <w:rPr>
          <w:rFonts w:ascii="Times New Roman" w:hAnsi="Times New Roman"/>
          <w:i/>
          <w:sz w:val="28"/>
          <w:szCs w:val="28"/>
        </w:rPr>
        <w:t>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404AE6"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009267C9">
        <w:rPr>
          <w:rFonts w:ascii="Times New Roman" w:hAnsi="Times New Roman"/>
          <w:b/>
          <w:bCs/>
          <w:sz w:val="28"/>
          <w:szCs w:val="28"/>
        </w:rPr>
        <w:t xml:space="preserve"> </w:t>
      </w:r>
      <w:r w:rsidRPr="0074495D">
        <w:rPr>
          <w:rFonts w:ascii="Times New Roman" w:hAnsi="Times New Roman"/>
          <w:b/>
          <w:bCs/>
          <w:sz w:val="28"/>
          <w:szCs w:val="28"/>
        </w:rPr>
        <w:t>«Человек и его здоровье»:</w:t>
      </w:r>
    </w:p>
    <w:p w:rsidR="00E11496" w:rsidRPr="0074495D" w:rsidRDefault="00E11496" w:rsidP="00A172A8">
      <w:pPr>
        <w:numPr>
          <w:ilvl w:val="0"/>
          <w:numId w:val="5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A172A8">
      <w:pPr>
        <w:numPr>
          <w:ilvl w:val="0"/>
          <w:numId w:val="56"/>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A172A8">
      <w:pPr>
        <w:numPr>
          <w:ilvl w:val="0"/>
          <w:numId w:val="60"/>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215" w:name="page27"/>
      <w:bookmarkEnd w:id="215"/>
      <w:r w:rsidRPr="0074495D">
        <w:rPr>
          <w:rFonts w:ascii="Times New Roman" w:hAnsi="Times New Roman"/>
          <w:sz w:val="28"/>
          <w:szCs w:val="28"/>
        </w:rPr>
        <w:t>микропрепаратах;</w:t>
      </w:r>
    </w:p>
    <w:p w:rsidR="00E11496" w:rsidRPr="0074495D" w:rsidRDefault="00E11496" w:rsidP="00A172A8">
      <w:pPr>
        <w:numPr>
          <w:ilvl w:val="0"/>
          <w:numId w:val="6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A172A8">
      <w:pPr>
        <w:numPr>
          <w:ilvl w:val="0"/>
          <w:numId w:val="6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F17097" w:rsidP="0012121B">
      <w:pPr>
        <w:pStyle w:val="4"/>
      </w:pPr>
      <w:bookmarkStart w:id="216" w:name="_Toc409691712"/>
      <w:bookmarkStart w:id="217" w:name="_Toc410654037"/>
      <w:bookmarkStart w:id="218" w:name="_Toc414553248"/>
      <w:r w:rsidRPr="0074495D">
        <w:t>2.2.2.1</w:t>
      </w:r>
      <w:r w:rsidR="00085FD8">
        <w:t>1</w:t>
      </w:r>
      <w:r w:rsidRPr="0074495D">
        <w:t xml:space="preserve">. </w:t>
      </w:r>
      <w:r w:rsidR="00B540EE" w:rsidRPr="0074495D">
        <w:t>Химия</w:t>
      </w:r>
      <w:bookmarkEnd w:id="216"/>
      <w:bookmarkEnd w:id="217"/>
      <w:bookmarkEnd w:id="218"/>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A172A8">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A172A8">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007116EB">
        <w:rPr>
          <w:rFonts w:ascii="Times New Roman" w:hAnsi="Times New Roman"/>
          <w:i/>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009267C9">
        <w:rPr>
          <w:rFonts w:ascii="Times New Roman" w:hAnsi="Times New Roman"/>
          <w:i/>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009267C9">
        <w:rPr>
          <w:rFonts w:ascii="Times New Roman" w:hAnsi="Times New Roman"/>
          <w:i/>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009267C9">
        <w:rPr>
          <w:rFonts w:ascii="Times New Roman" w:hAnsi="Times New Roman"/>
          <w:i/>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00E2725A">
        <w:rPr>
          <w:rFonts w:ascii="Times New Roman" w:hAnsi="Times New Roman"/>
          <w:i/>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E2725A">
        <w:rPr>
          <w:rFonts w:ascii="Times New Roman" w:hAnsi="Times New Roman"/>
          <w:i/>
          <w:sz w:val="28"/>
          <w:szCs w:val="28"/>
        </w:rPr>
        <w:t xml:space="preserve"> </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rsidP="00A172A8">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F17097" w:rsidP="00A172A8">
      <w:pPr>
        <w:pStyle w:val="4"/>
        <w:spacing w:line="240" w:lineRule="auto"/>
      </w:pPr>
      <w:bookmarkStart w:id="219" w:name="_Toc409691713"/>
      <w:bookmarkStart w:id="220" w:name="_Toc410654038"/>
      <w:bookmarkStart w:id="221" w:name="_Toc414553249"/>
      <w:r w:rsidRPr="0074495D">
        <w:t>2.2.2.1</w:t>
      </w:r>
      <w:r w:rsidR="00085FD8">
        <w:t>2</w:t>
      </w:r>
      <w:r w:rsidRPr="0074495D">
        <w:t xml:space="preserve">. </w:t>
      </w:r>
      <w:r w:rsidR="00B540EE" w:rsidRPr="0074495D">
        <w:t>Изобразительное искусство</w:t>
      </w:r>
      <w:bookmarkEnd w:id="219"/>
      <w:bookmarkEnd w:id="220"/>
      <w:bookmarkEnd w:id="221"/>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A172A8">
      <w:pPr>
        <w:pStyle w:val="a8"/>
        <w:tabs>
          <w:tab w:val="left" w:pos="426"/>
        </w:tabs>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rsidP="00A172A8">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A172A8">
      <w:pPr>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E2725A">
        <w:rPr>
          <w:rFonts w:ascii="Times New Roman" w:eastAsia="Times New Roman" w:hAnsi="Times New Roman"/>
          <w:b/>
          <w:sz w:val="28"/>
          <w:szCs w:val="28"/>
          <w:lang w:eastAsia="ru-RU"/>
        </w:rPr>
        <w:t xml:space="preserve"> </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A172A8">
      <w:pPr>
        <w:spacing w:after="0" w:line="24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74495D" w:rsidRDefault="00F17097" w:rsidP="0012121B">
      <w:pPr>
        <w:pStyle w:val="4"/>
      </w:pPr>
      <w:bookmarkStart w:id="222" w:name="_Toc409691714"/>
      <w:bookmarkStart w:id="223" w:name="_Toc410654039"/>
      <w:bookmarkStart w:id="224" w:name="_Toc414553250"/>
      <w:r w:rsidRPr="0074495D">
        <w:t>2.2.2.1</w:t>
      </w:r>
      <w:r w:rsidR="00085FD8">
        <w:t>3</w:t>
      </w:r>
      <w:r w:rsidRPr="0074495D">
        <w:t xml:space="preserve">. </w:t>
      </w:r>
      <w:r w:rsidR="00B540EE" w:rsidRPr="0074495D">
        <w:t>Музыка</w:t>
      </w:r>
      <w:bookmarkEnd w:id="222"/>
      <w:bookmarkEnd w:id="223"/>
      <w:bookmarkEnd w:id="224"/>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A172A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A172A8">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rsidP="00A172A8">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w:t>
      </w:r>
      <w:r w:rsidR="00E2725A">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A172A8">
      <w:pPr>
        <w:tabs>
          <w:tab w:val="left" w:pos="1985"/>
        </w:tabs>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4E6158">
        <w:rPr>
          <w:rFonts w:ascii="Times New Roman" w:hAnsi="Times New Roman"/>
          <w:sz w:val="28"/>
          <w:szCs w:val="28"/>
        </w:rPr>
        <w:t xml:space="preserve"> </w:t>
      </w:r>
      <w:r w:rsidR="00257FAF" w:rsidRPr="0074495D">
        <w:rPr>
          <w:rFonts w:ascii="Times New Roman" w:hAnsi="Times New Roman"/>
          <w:sz w:val="28"/>
          <w:szCs w:val="28"/>
        </w:rPr>
        <w:t>Наследие</w:t>
      </w:r>
      <w:r w:rsidR="00E2725A">
        <w:rPr>
          <w:rFonts w:ascii="Times New Roman" w:hAnsi="Times New Roman"/>
          <w:sz w:val="28"/>
          <w:szCs w:val="28"/>
        </w:rPr>
        <w:t xml:space="preserve"> </w:t>
      </w:r>
      <w:r w:rsidR="00257FAF" w:rsidRPr="0074495D">
        <w:rPr>
          <w:rFonts w:ascii="Times New Roman" w:hAnsi="Times New Roman"/>
          <w:sz w:val="28"/>
          <w:szCs w:val="28"/>
        </w:rPr>
        <w:t>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00E2725A">
        <w:rPr>
          <w:rFonts w:ascii="Times New Roman" w:hAnsi="Times New Roman"/>
          <w:sz w:val="28"/>
          <w:szCs w:val="28"/>
        </w:rPr>
        <w:t xml:space="preserve"> </w:t>
      </w:r>
      <w:r w:rsidR="00257FAF" w:rsidRPr="0074495D">
        <w:rPr>
          <w:rFonts w:ascii="Times New Roman" w:hAnsi="Times New Roman"/>
          <w:sz w:val="28"/>
          <w:szCs w:val="28"/>
        </w:rPr>
        <w:t>(</w:t>
      </w:r>
      <w:r w:rsidRPr="0074495D">
        <w:rPr>
          <w:rFonts w:ascii="Times New Roman" w:hAnsi="Times New Roman"/>
          <w:sz w:val="28"/>
          <w:szCs w:val="28"/>
        </w:rPr>
        <w:t>Э. Карузо, М. Каллас</w:t>
      </w:r>
      <w:r w:rsidR="005666EB" w:rsidRPr="0074495D">
        <w:rPr>
          <w:rFonts w:ascii="Times New Roman" w:hAnsi="Times New Roman"/>
          <w:sz w:val="28"/>
          <w:szCs w:val="28"/>
        </w:rPr>
        <w:t xml:space="preserve">; </w:t>
      </w:r>
      <w:r w:rsidR="00E2725A">
        <w:rPr>
          <w:rFonts w:ascii="Times New Roman" w:hAnsi="Times New Roman"/>
          <w:sz w:val="28"/>
          <w:szCs w:val="28"/>
        </w:rPr>
        <w:t>Л</w:t>
      </w:r>
      <w:r w:rsidR="005666EB" w:rsidRPr="0074495D">
        <w:rPr>
          <w:rFonts w:ascii="Times New Roman" w:hAnsi="Times New Roman"/>
          <w:sz w:val="28"/>
          <w:szCs w:val="28"/>
        </w:rPr>
        <w:t>.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A172A8">
      <w:pPr>
        <w:spacing w:after="0" w:line="24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bookmarkStart w:id="225" w:name="_Toc409691715"/>
      <w:r w:rsidRPr="0074495D">
        <w:rPr>
          <w:rFonts w:ascii="Times New Roman" w:hAnsi="Times New Roman"/>
          <w:sz w:val="28"/>
          <w:szCs w:val="28"/>
        </w:rPr>
        <w:t>Ч. Айвз. «Космический пейзаж».</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w:t>
      </w:r>
      <w:r w:rsidR="00E2725A">
        <w:rPr>
          <w:rFonts w:ascii="Times New Roman" w:hAnsi="Times New Roman"/>
          <w:sz w:val="28"/>
          <w:szCs w:val="28"/>
        </w:rPr>
        <w:t xml:space="preserve"> </w:t>
      </w:r>
      <w:r w:rsidRPr="0074495D">
        <w:rPr>
          <w:rFonts w:ascii="Times New Roman" w:hAnsi="Times New Roman"/>
          <w:sz w:val="28"/>
          <w:szCs w:val="28"/>
        </w:rPr>
        <w:t>Партиты № 2 для скрипки соло.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Pr>
          <w:rFonts w:ascii="Times New Roman" w:hAnsi="Times New Roman"/>
          <w:sz w:val="28"/>
          <w:szCs w:val="28"/>
        </w:rPr>
        <w:t xml:space="preserve"> </w:t>
      </w:r>
      <w:r w:rsidRPr="0074495D">
        <w:rPr>
          <w:rFonts w:ascii="Times New Roman" w:hAnsi="Times New Roman"/>
          <w:sz w:val="28"/>
          <w:szCs w:val="28"/>
        </w:rPr>
        <w:t>Песня Клерхен). Шотландская песня «Верный Джонни».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(фрагменты:Увертюра, Хабанера из I д., Сегедилья, Сцена гадания).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w:t>
      </w:r>
      <w:r w:rsidR="00E2725A">
        <w:rPr>
          <w:rFonts w:ascii="Times New Roman" w:hAnsi="Times New Roman"/>
          <w:sz w:val="28"/>
          <w:szCs w:val="28"/>
        </w:rPr>
        <w:t xml:space="preserve"> </w:t>
      </w:r>
      <w:r w:rsidRPr="0074495D">
        <w:rPr>
          <w:rFonts w:ascii="Times New Roman" w:hAnsi="Times New Roman"/>
          <w:sz w:val="28"/>
          <w:szCs w:val="28"/>
        </w:rPr>
        <w:t>Полечка, Морское плавание, Галоп).</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w:t>
      </w:r>
      <w:r w:rsidR="00E2725A">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00E2725A">
        <w:rPr>
          <w:rFonts w:ascii="Times New Roman" w:hAnsi="Times New Roman"/>
          <w:sz w:val="28"/>
          <w:szCs w:val="28"/>
        </w:rPr>
        <w:t xml:space="preserve"> </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Огинский. Полонез ре минор («Прощание с Родиной»).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w:t>
      </w:r>
      <w:r w:rsidR="00E2725A">
        <w:rPr>
          <w:rFonts w:ascii="Times New Roman" w:hAnsi="Times New Roman"/>
          <w:sz w:val="28"/>
          <w:szCs w:val="28"/>
          <w:shd w:val="clear" w:color="auto" w:fill="FFFFFF"/>
        </w:rPr>
        <w:t xml:space="preserve"> </w:t>
      </w:r>
      <w:r w:rsidRPr="0074495D">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w:t>
      </w:r>
      <w:r w:rsidR="00E2725A">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Pr>
          <w:rFonts w:ascii="Times New Roman" w:hAnsi="Times New Roman"/>
          <w:sz w:val="28"/>
          <w:szCs w:val="28"/>
        </w:rPr>
        <w:t xml:space="preserve"> </w:t>
      </w:r>
      <w:r w:rsidRPr="0074495D">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Pr>
          <w:rFonts w:ascii="Times New Roman" w:hAnsi="Times New Roman"/>
          <w:sz w:val="28"/>
          <w:szCs w:val="28"/>
        </w:rPr>
        <w:t xml:space="preserve"> </w:t>
      </w:r>
      <w:r w:rsidRPr="0074495D">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w:t>
      </w:r>
      <w:r w:rsidR="00E2725A">
        <w:rPr>
          <w:rFonts w:ascii="Times New Roman" w:hAnsi="Times New Roman"/>
          <w:sz w:val="28"/>
          <w:szCs w:val="28"/>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Pr>
          <w:rFonts w:ascii="Times New Roman" w:hAnsi="Times New Roman"/>
          <w:sz w:val="28"/>
          <w:szCs w:val="28"/>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A172A8">
      <w:pPr>
        <w:pStyle w:val="afffa"/>
        <w:spacing w:line="240" w:lineRule="auto"/>
      </w:pPr>
      <w:r w:rsidRPr="0074495D">
        <w:t>А. Эшпай. «Венгерские напевы».</w:t>
      </w:r>
    </w:p>
    <w:p w:rsidR="00B540EE" w:rsidRPr="0074495D" w:rsidRDefault="00F17097" w:rsidP="0012121B">
      <w:pPr>
        <w:pStyle w:val="4"/>
      </w:pPr>
      <w:bookmarkStart w:id="226" w:name="_Toc410654040"/>
      <w:bookmarkStart w:id="227" w:name="_Toc414553251"/>
      <w:r w:rsidRPr="0074495D">
        <w:t>2.2.2.1</w:t>
      </w:r>
      <w:r w:rsidR="00085FD8">
        <w:t>4</w:t>
      </w:r>
      <w:r w:rsidRPr="0074495D">
        <w:t xml:space="preserve">. </w:t>
      </w:r>
      <w:r w:rsidR="00B540EE" w:rsidRPr="0074495D">
        <w:t>Технология</w:t>
      </w:r>
      <w:bookmarkEnd w:id="225"/>
      <w:bookmarkEnd w:id="226"/>
      <w:bookmarkEnd w:id="227"/>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деятельности</w:t>
      </w:r>
      <w:r w:rsidR="004F17BE">
        <w:rPr>
          <w:rFonts w:ascii="Times New Roman" w:hAnsi="Times New Roman"/>
          <w:sz w:val="28"/>
          <w:szCs w:val="28"/>
        </w:rPr>
        <w:t>, создание новых ценностей, что</w:t>
      </w:r>
      <w:r w:rsidRPr="0074495D">
        <w:rPr>
          <w:rFonts w:ascii="Times New Roman" w:hAnsi="Times New Roman"/>
          <w:sz w:val="28"/>
          <w:szCs w:val="28"/>
        </w:rPr>
        <w:t xml:space="preserve">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w:t>
      </w:r>
      <w:r w:rsidR="004F17BE">
        <w:rPr>
          <w:rFonts w:ascii="Times New Roman" w:hAnsi="Times New Roman"/>
          <w:sz w:val="28"/>
          <w:szCs w:val="28"/>
        </w:rPr>
        <w:t>или</w:t>
      </w:r>
      <w:r w:rsidRPr="0074495D">
        <w:rPr>
          <w:rFonts w:ascii="Times New Roman" w:hAnsi="Times New Roman"/>
          <w:sz w:val="28"/>
          <w:szCs w:val="28"/>
        </w:rPr>
        <w:t xml:space="preserve"> внеурочной деятельности.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Pr>
          <w:rFonts w:ascii="Times New Roman" w:hAnsi="Times New Roman"/>
          <w:sz w:val="28"/>
          <w:szCs w:val="28"/>
        </w:rPr>
        <w:t xml:space="preserve"> </w:t>
      </w:r>
      <w:r w:rsidRPr="0074495D">
        <w:rPr>
          <w:rFonts w:ascii="Times New Roman" w:hAnsi="Times New Roman"/>
          <w:sz w:val="28"/>
          <w:szCs w:val="28"/>
        </w:rPr>
        <w:t>В рамках внеурочной деятельности активность обучающихся связана:</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Pr>
          <w:rFonts w:ascii="Times New Roman" w:hAnsi="Times New Roman"/>
          <w:sz w:val="28"/>
          <w:szCs w:val="28"/>
        </w:rPr>
        <w:t xml:space="preserve"> </w:t>
      </w:r>
      <w:r w:rsidRPr="0074495D">
        <w:rPr>
          <w:rFonts w:ascii="Times New Roman" w:hAnsi="Times New Roman"/>
          <w:sz w:val="28"/>
          <w:szCs w:val="28"/>
        </w:rPr>
        <w:t xml:space="preserve">технологий в обеспечение различных сфер человеческой деятельности.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rsidP="00A172A8">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rsidP="00A172A8">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Pr>
          <w:rFonts w:ascii="Times New Roman" w:hAnsi="Times New Roman"/>
          <w:sz w:val="28"/>
          <w:szCs w:val="28"/>
        </w:rPr>
        <w:t xml:space="preserve"> </w:t>
      </w:r>
      <w:r w:rsidRPr="0074495D">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Pr>
          <w:rFonts w:ascii="Times New Roman" w:hAnsi="Times New Roman"/>
          <w:sz w:val="28"/>
          <w:szCs w:val="28"/>
        </w:rPr>
        <w:t xml:space="preserve"> </w:t>
      </w:r>
      <w:r w:rsidRPr="0074495D">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Pr>
          <w:rFonts w:ascii="Times New Roman" w:hAnsi="Times New Roman"/>
          <w:sz w:val="28"/>
          <w:szCs w:val="28"/>
        </w:rPr>
        <w:t xml:space="preserve"> </w:t>
      </w:r>
      <w:r w:rsidRPr="0074495D">
        <w:rPr>
          <w:rFonts w:ascii="Times New Roman" w:hAnsi="Times New Roman"/>
          <w:sz w:val="28"/>
          <w:szCs w:val="28"/>
        </w:rPr>
        <w:t>отношений работника и работодателя.</w:t>
      </w:r>
    </w:p>
    <w:p w:rsidR="00B540EE" w:rsidRPr="0074495D" w:rsidRDefault="00B540EE" w:rsidP="00A172A8">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rsidP="00A172A8">
      <w:pPr>
        <w:pStyle w:val="-11"/>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rsidP="00A172A8">
      <w:pPr>
        <w:pStyle w:val="-11"/>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rsidP="00A172A8">
      <w:pPr>
        <w:pStyle w:val="-11"/>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rsidP="00A172A8">
      <w:pPr>
        <w:pStyle w:val="-11"/>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rsidP="00A172A8">
      <w:pPr>
        <w:pStyle w:val="-11"/>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rsidP="00A172A8">
      <w:pPr>
        <w:pStyle w:val="-11"/>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rsidP="00A172A8">
      <w:pPr>
        <w:pStyle w:val="-11"/>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rsidP="00A172A8">
      <w:pPr>
        <w:pStyle w:val="-11"/>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rsidP="00A172A8">
      <w:pPr>
        <w:pStyle w:val="-11"/>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rsidP="00A172A8">
      <w:pPr>
        <w:pStyle w:val="-11"/>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rsidP="00A172A8">
      <w:pPr>
        <w:pStyle w:val="-11"/>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rsidP="00A172A8">
      <w:pPr>
        <w:pStyle w:val="-11"/>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rsidP="00A172A8">
      <w:pPr>
        <w:pStyle w:val="-11"/>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rsidP="00A172A8">
      <w:pPr>
        <w:pStyle w:val="-11"/>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rsidP="00A172A8">
      <w:pPr>
        <w:pStyle w:val="-11"/>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rsidP="00A172A8">
      <w:pPr>
        <w:pStyle w:val="-11"/>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rsidP="00A172A8">
      <w:pPr>
        <w:pStyle w:val="-11"/>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rsidP="00A172A8">
      <w:pPr>
        <w:pStyle w:val="-11"/>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rsidP="00A172A8">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rsidP="00A172A8">
      <w:pPr>
        <w:pStyle w:val="-11"/>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rsidP="00A172A8">
      <w:pPr>
        <w:pStyle w:val="-11"/>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rsidP="00A172A8">
      <w:pPr>
        <w:pStyle w:val="-11"/>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rsidP="00A172A8">
      <w:pPr>
        <w:pStyle w:val="-11"/>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rsidP="00A172A8">
      <w:pPr>
        <w:pStyle w:val="-11"/>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rsidP="00A172A8">
      <w:pPr>
        <w:pStyle w:val="-11"/>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rsidP="00A172A8">
      <w:pPr>
        <w:pStyle w:val="-11"/>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rsidP="00A172A8">
      <w:pPr>
        <w:pStyle w:val="-11"/>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rsidP="00A172A8">
      <w:pPr>
        <w:pStyle w:val="-11"/>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rsidP="00A172A8">
      <w:pPr>
        <w:pStyle w:val="-11"/>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rsidP="00A172A8">
      <w:pPr>
        <w:pStyle w:val="-11"/>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rsidP="00A172A8">
      <w:pPr>
        <w:pStyle w:val="-11"/>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rsidP="00A172A8">
      <w:pPr>
        <w:pStyle w:val="-11"/>
        <w:ind w:left="0" w:firstLine="709"/>
        <w:jc w:val="both"/>
        <w:rPr>
          <w:sz w:val="28"/>
          <w:szCs w:val="28"/>
        </w:rPr>
      </w:pPr>
      <w:r w:rsidRPr="0074495D">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w:t>
      </w:r>
      <w:r w:rsidR="002865C7">
        <w:rPr>
          <w:sz w:val="28"/>
          <w:szCs w:val="28"/>
        </w:rPr>
        <w:t>лирования) рабочих инструментов.</w:t>
      </w:r>
    </w:p>
    <w:p w:rsidR="00B540EE" w:rsidRPr="0074495D" w:rsidRDefault="00B540EE" w:rsidP="00A172A8">
      <w:pPr>
        <w:pStyle w:val="-11"/>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rsidP="00A172A8">
      <w:pPr>
        <w:pStyle w:val="-11"/>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rsidP="00A172A8">
      <w:pPr>
        <w:pStyle w:val="-11"/>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rsidP="00A172A8">
      <w:pPr>
        <w:pStyle w:val="-11"/>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rsidP="00A172A8">
      <w:pPr>
        <w:pStyle w:val="-11"/>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rsidP="00A172A8">
      <w:pPr>
        <w:pStyle w:val="-11"/>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2865C7">
        <w:rPr>
          <w:rFonts w:eastAsia="Calibri"/>
          <w:szCs w:val="28"/>
        </w:rPr>
        <w:t>.</w:t>
      </w:r>
    </w:p>
    <w:p w:rsidR="00B540EE" w:rsidRPr="0074495D" w:rsidRDefault="00B540EE" w:rsidP="00A172A8">
      <w:pPr>
        <w:pStyle w:val="-11"/>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rsidP="00A172A8">
      <w:pPr>
        <w:pStyle w:val="-11"/>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rsidP="00A172A8">
      <w:pPr>
        <w:pStyle w:val="-11"/>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rsidP="00A172A8">
      <w:pPr>
        <w:pStyle w:val="-11"/>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rsidP="00A172A8">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rsidP="00A172A8">
      <w:pPr>
        <w:pStyle w:val="-11"/>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rsidP="00A172A8">
      <w:pPr>
        <w:pStyle w:val="-11"/>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rsidP="00A172A8">
      <w:pPr>
        <w:pStyle w:val="-11"/>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rsidP="00A172A8">
      <w:pPr>
        <w:pStyle w:val="-11"/>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30F8B" w:rsidRPr="001D295F" w:rsidRDefault="00F17097" w:rsidP="00B77381">
      <w:pPr>
        <w:pStyle w:val="4"/>
        <w:shd w:val="clear" w:color="auto" w:fill="FFFFFF" w:themeFill="background1"/>
      </w:pPr>
      <w:bookmarkStart w:id="228" w:name="_Toc409691716"/>
      <w:bookmarkStart w:id="229" w:name="_Toc410654041"/>
      <w:bookmarkStart w:id="230" w:name="_Toc414553252"/>
      <w:r w:rsidRPr="00B77381">
        <w:t>2.2.2.1</w:t>
      </w:r>
      <w:r w:rsidR="002865C7" w:rsidRPr="00B77381">
        <w:t>5</w:t>
      </w:r>
      <w:r w:rsidRPr="00B77381">
        <w:t xml:space="preserve">. </w:t>
      </w:r>
      <w:r w:rsidR="00B540EE" w:rsidRPr="00B77381">
        <w:t>Физическая культура</w:t>
      </w:r>
      <w:bookmarkEnd w:id="228"/>
      <w:bookmarkEnd w:id="229"/>
      <w:bookmarkEnd w:id="230"/>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w:t>
      </w:r>
      <w:r w:rsidRPr="001D295F">
        <w:rPr>
          <w:rFonts w:ascii="Times New Roman" w:hAnsi="Times New Roman"/>
          <w:sz w:val="28"/>
          <w:szCs w:val="28"/>
        </w:rPr>
        <w:t>социальное</w:t>
      </w:r>
      <w:r w:rsidRPr="0074495D">
        <w:rPr>
          <w:rFonts w:ascii="Times New Roman" w:hAnsi="Times New Roman"/>
          <w:sz w:val="28"/>
          <w:szCs w:val="28"/>
        </w:rPr>
        <w:t xml:space="preserve"> развитие личности обучающихся, формирование и развитие установок активного, здорового образа жизни.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Pr>
          <w:rFonts w:ascii="Times New Roman" w:hAnsi="Times New Roman"/>
          <w:sz w:val="28"/>
          <w:szCs w:val="28"/>
        </w:rPr>
        <w:t>е</w:t>
      </w:r>
      <w:r w:rsidRPr="0074495D">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A172A8">
      <w:pPr>
        <w:pStyle w:val="a8"/>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00E2725A">
        <w:rPr>
          <w:rFonts w:ascii="Times New Roman" w:hAnsi="Times New Roman"/>
          <w:i/>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A172A8">
      <w:pPr>
        <w:pStyle w:val="a8"/>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A172A8">
      <w:pPr>
        <w:pStyle w:val="a8"/>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A172A8">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A172A8">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A172A8">
      <w:pPr>
        <w:pStyle w:val="a8"/>
        <w:numPr>
          <w:ilvl w:val="0"/>
          <w:numId w:val="106"/>
        </w:numPr>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A172A8">
      <w:pPr>
        <w:pStyle w:val="a8"/>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A172A8">
      <w:pPr>
        <w:pStyle w:val="a8"/>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на параллельных брусьях (мальчики</w:t>
      </w:r>
      <w:r w:rsidR="00B77381">
        <w:rPr>
          <w:rFonts w:ascii="Times New Roman" w:hAnsi="Times New Roman"/>
          <w:sz w:val="28"/>
          <w:szCs w:val="28"/>
        </w:rPr>
        <w:t>)</w:t>
      </w:r>
      <w:r w:rsidRPr="0074495D">
        <w:rPr>
          <w:rFonts w:ascii="Times New Roman" w:hAnsi="Times New Roman"/>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00E2725A">
        <w:rPr>
          <w:rFonts w:ascii="Times New Roman" w:hAnsi="Times New Roman"/>
          <w:i/>
          <w:sz w:val="28"/>
          <w:szCs w:val="28"/>
        </w:rPr>
        <w:t xml:space="preserve"> </w:t>
      </w:r>
      <w:r w:rsidRPr="0074495D">
        <w:rPr>
          <w:rFonts w:ascii="Times New Roman" w:hAnsi="Times New Roman"/>
          <w:sz w:val="28"/>
          <w:szCs w:val="28"/>
        </w:rPr>
        <w:t>Лыжные гонки: передвижение на лыжах разными способами. Подъемы, спуски, повороты, торможения.</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172A8" w:rsidRPr="0074495D" w:rsidRDefault="00A172A8" w:rsidP="00A172A8">
      <w:pPr>
        <w:spacing w:after="0" w:line="240" w:lineRule="auto"/>
        <w:ind w:firstLine="709"/>
        <w:jc w:val="both"/>
        <w:rPr>
          <w:rFonts w:ascii="Times New Roman" w:hAnsi="Times New Roman"/>
          <w:sz w:val="28"/>
          <w:szCs w:val="28"/>
        </w:rPr>
      </w:pPr>
    </w:p>
    <w:p w:rsidR="00B540EE" w:rsidRPr="0074495D" w:rsidRDefault="00436EB5" w:rsidP="00B77381">
      <w:pPr>
        <w:pStyle w:val="4"/>
        <w:spacing w:before="0"/>
      </w:pPr>
      <w:bookmarkStart w:id="231" w:name="_Toc409691717"/>
      <w:bookmarkStart w:id="232" w:name="_Toc410654042"/>
      <w:bookmarkStart w:id="233" w:name="_Toc414553253"/>
      <w:r w:rsidRPr="0074495D">
        <w:t>2.2.2.1</w:t>
      </w:r>
      <w:r w:rsidR="00B77381">
        <w:t>6</w:t>
      </w:r>
      <w:r w:rsidRPr="0074495D">
        <w:t xml:space="preserve">. </w:t>
      </w:r>
      <w:r w:rsidR="00B540EE" w:rsidRPr="0074495D">
        <w:t>Основы безопасности жизнедеятельности</w:t>
      </w:r>
      <w:bookmarkEnd w:id="231"/>
      <w:bookmarkEnd w:id="232"/>
      <w:bookmarkEnd w:id="233"/>
    </w:p>
    <w:p w:rsidR="0024776D" w:rsidRPr="0074495D" w:rsidRDefault="0024776D" w:rsidP="00A172A8">
      <w:pPr>
        <w:spacing w:after="0" w:line="24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A172A8">
      <w:pPr>
        <w:spacing w:after="0" w:line="24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w:t>
      </w:r>
      <w:r w:rsidR="00F20F5C">
        <w:rPr>
          <w:rFonts w:ascii="Times New Roman" w:hAnsi="Times New Roman"/>
          <w:sz w:val="28"/>
          <w:szCs w:val="28"/>
        </w:rPr>
        <w:t xml:space="preserve"> </w:t>
      </w:r>
      <w:r w:rsidRPr="0074495D">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74495D" w:rsidRDefault="00B540EE"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A172A8">
      <w:pPr>
        <w:tabs>
          <w:tab w:val="left" w:pos="426"/>
        </w:tabs>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A172A8">
      <w:pPr>
        <w:tabs>
          <w:tab w:val="left" w:pos="426"/>
        </w:tabs>
        <w:spacing w:after="0" w:line="24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A172A8">
      <w:pPr>
        <w:spacing w:line="240" w:lineRule="auto"/>
        <w:ind w:firstLine="709"/>
        <w:jc w:val="both"/>
        <w:rPr>
          <w:rFonts w:ascii="Times New Roman" w:hAnsi="Times New Roman"/>
          <w:sz w:val="28"/>
          <w:szCs w:val="28"/>
        </w:rPr>
      </w:pPr>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A172A8">
      <w:pPr>
        <w:tabs>
          <w:tab w:val="left" w:pos="426"/>
        </w:tabs>
        <w:spacing w:after="0" w:line="24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rsidP="00A172A8">
      <w:pPr>
        <w:tabs>
          <w:tab w:val="left" w:pos="0"/>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A172A8">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Pr>
          <w:rFonts w:ascii="Times New Roman" w:hAnsi="Times New Roman"/>
          <w:bCs/>
          <w:sz w:val="28"/>
          <w:szCs w:val="28"/>
        </w:rPr>
        <w:t xml:space="preserve"> </w:t>
      </w:r>
      <w:r w:rsidRPr="0074495D">
        <w:rPr>
          <w:rFonts w:ascii="Times New Roman" w:hAnsi="Times New Roman"/>
          <w:bCs/>
          <w:sz w:val="28"/>
          <w:szCs w:val="28"/>
        </w:rPr>
        <w:t>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A172A8">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00F20F5C">
        <w:rPr>
          <w:rFonts w:ascii="Times New Roman" w:hAnsi="Times New Roman"/>
          <w:i/>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91775C" w:rsidRDefault="0091775C" w:rsidP="0091775C">
      <w:pPr>
        <w:pStyle w:val="a8"/>
        <w:ind w:left="0" w:firstLine="709"/>
        <w:jc w:val="both"/>
        <w:rPr>
          <w:rFonts w:ascii="Times New Roman" w:hAnsi="Times New Roman"/>
          <w:b/>
          <w:sz w:val="28"/>
          <w:szCs w:val="28"/>
        </w:rPr>
      </w:pPr>
    </w:p>
    <w:p w:rsidR="0091775C" w:rsidRDefault="0091775C" w:rsidP="0091775C">
      <w:pPr>
        <w:pStyle w:val="a8"/>
        <w:ind w:left="0" w:firstLine="709"/>
        <w:jc w:val="center"/>
        <w:rPr>
          <w:rFonts w:ascii="Times New Roman" w:hAnsi="Times New Roman"/>
          <w:b/>
          <w:sz w:val="28"/>
          <w:szCs w:val="28"/>
        </w:rPr>
      </w:pPr>
      <w:r>
        <w:rPr>
          <w:rFonts w:ascii="Times New Roman" w:hAnsi="Times New Roman"/>
          <w:b/>
          <w:sz w:val="28"/>
          <w:szCs w:val="28"/>
        </w:rPr>
        <w:t>Программы курсов внеурочной деятельности</w:t>
      </w:r>
    </w:p>
    <w:p w:rsidR="0091775C" w:rsidRDefault="0091775C" w:rsidP="0091775C">
      <w:pPr>
        <w:pStyle w:val="a8"/>
        <w:ind w:left="0" w:firstLine="709"/>
        <w:jc w:val="center"/>
        <w:rPr>
          <w:rFonts w:ascii="Times New Roman" w:hAnsi="Times New Roman"/>
          <w:spacing w:val="-2"/>
          <w:sz w:val="28"/>
          <w:szCs w:val="28"/>
        </w:rPr>
      </w:pPr>
      <w:r w:rsidRPr="00D15891">
        <w:rPr>
          <w:rFonts w:ascii="Times New Roman" w:hAnsi="Times New Roman"/>
          <w:b/>
          <w:sz w:val="28"/>
          <w:szCs w:val="28"/>
        </w:rPr>
        <w:t>«Основы духовно-нравственной культуры народов России»</w:t>
      </w:r>
    </w:p>
    <w:p w:rsidR="0091775C" w:rsidRDefault="0091775C" w:rsidP="0091775C">
      <w:pPr>
        <w:pStyle w:val="a8"/>
        <w:ind w:left="0" w:firstLine="709"/>
        <w:jc w:val="both"/>
        <w:rPr>
          <w:rFonts w:ascii="Times New Roman" w:hAnsi="Times New Roman"/>
          <w:spacing w:val="-2"/>
          <w:sz w:val="28"/>
          <w:szCs w:val="28"/>
        </w:rPr>
      </w:pPr>
      <w:r w:rsidRPr="00D15891">
        <w:rPr>
          <w:rFonts w:ascii="Times New Roman" w:hAnsi="Times New Roman"/>
          <w:spacing w:val="-2"/>
          <w:sz w:val="28"/>
          <w:szCs w:val="28"/>
        </w:rPr>
        <w:t>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91775C" w:rsidRPr="00D15891" w:rsidRDefault="0091775C" w:rsidP="0091775C">
      <w:pPr>
        <w:pStyle w:val="a8"/>
        <w:ind w:left="0" w:firstLine="709"/>
        <w:jc w:val="both"/>
        <w:rPr>
          <w:rFonts w:ascii="Times New Roman" w:hAnsi="Times New Roman"/>
          <w:spacing w:val="-2"/>
          <w:sz w:val="28"/>
          <w:szCs w:val="28"/>
        </w:rPr>
      </w:pPr>
      <w:r>
        <w:rPr>
          <w:rFonts w:ascii="Times New Roman" w:hAnsi="Times New Roman"/>
          <w:spacing w:val="-2"/>
          <w:sz w:val="28"/>
          <w:szCs w:val="28"/>
        </w:rPr>
        <w:t>Курс</w:t>
      </w:r>
      <w:r w:rsidRPr="00D15891">
        <w:rPr>
          <w:rFonts w:ascii="Times New Roman" w:hAnsi="Times New Roman"/>
          <w:spacing w:val="-2"/>
          <w:sz w:val="28"/>
          <w:szCs w:val="28"/>
        </w:rPr>
        <w:t xml:space="preserve">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91775C" w:rsidRPr="00D15891" w:rsidRDefault="0091775C" w:rsidP="0091775C">
      <w:pPr>
        <w:pStyle w:val="a8"/>
        <w:ind w:left="0" w:firstLine="709"/>
        <w:jc w:val="both"/>
        <w:rPr>
          <w:rFonts w:ascii="Times New Roman" w:hAnsi="Times New Roman"/>
          <w:spacing w:val="-2"/>
          <w:sz w:val="28"/>
          <w:szCs w:val="28"/>
        </w:rPr>
      </w:pPr>
      <w:r>
        <w:rPr>
          <w:rFonts w:ascii="Times New Roman" w:hAnsi="Times New Roman"/>
          <w:spacing w:val="-2"/>
          <w:sz w:val="28"/>
          <w:szCs w:val="28"/>
        </w:rPr>
        <w:t>Р</w:t>
      </w:r>
      <w:r w:rsidRPr="00D15891">
        <w:rPr>
          <w:rFonts w:ascii="Times New Roman" w:hAnsi="Times New Roman"/>
          <w:spacing w:val="-2"/>
          <w:sz w:val="28"/>
          <w:szCs w:val="28"/>
        </w:rPr>
        <w:t>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b/>
          <w:sz w:val="28"/>
          <w:szCs w:val="28"/>
        </w:rPr>
        <w:t>Основные цели и задачи реализации</w:t>
      </w:r>
      <w:r w:rsidRPr="0091775C">
        <w:rPr>
          <w:rFonts w:ascii="Times New Roman" w:hAnsi="Times New Roman"/>
          <w:sz w:val="28"/>
          <w:szCs w:val="28"/>
        </w:rPr>
        <w:t xml:space="preserve"> предметной области «Духовно-нравственная культура народов России»:</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 xml:space="preserve">- 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 </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 xml:space="preserve">- 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 </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 xml:space="preserve">- 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 </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 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w:t>
      </w:r>
    </w:p>
    <w:p w:rsidR="0091775C" w:rsidRPr="0091775C" w:rsidRDefault="0091775C" w:rsidP="0091775C">
      <w:pPr>
        <w:spacing w:after="0" w:line="240" w:lineRule="auto"/>
        <w:ind w:firstLine="709"/>
        <w:jc w:val="both"/>
        <w:rPr>
          <w:rFonts w:ascii="Times New Roman" w:hAnsi="Times New Roman"/>
          <w:sz w:val="28"/>
          <w:szCs w:val="28"/>
        </w:rPr>
      </w:pPr>
      <w:r>
        <w:rPr>
          <w:rFonts w:ascii="Times New Roman" w:hAnsi="Times New Roman"/>
          <w:sz w:val="28"/>
          <w:szCs w:val="28"/>
        </w:rPr>
        <w:t>К</w:t>
      </w:r>
      <w:r w:rsidRPr="0091775C">
        <w:rPr>
          <w:rFonts w:ascii="Times New Roman" w:hAnsi="Times New Roman"/>
          <w:sz w:val="28"/>
          <w:szCs w:val="28"/>
        </w:rPr>
        <w:t>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Таким образом, характеризуя данный</w:t>
      </w:r>
      <w:r>
        <w:rPr>
          <w:rFonts w:ascii="Times New Roman" w:hAnsi="Times New Roman"/>
          <w:sz w:val="28"/>
          <w:szCs w:val="28"/>
        </w:rPr>
        <w:t xml:space="preserve"> курс</w:t>
      </w:r>
      <w:r w:rsidRPr="0091775C">
        <w:rPr>
          <w:rFonts w:ascii="Times New Roman" w:hAnsi="Times New Roman"/>
          <w:sz w:val="28"/>
          <w:szCs w:val="28"/>
        </w:rPr>
        <w:t>,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1.</w:t>
      </w:r>
      <w:r>
        <w:rPr>
          <w:rFonts w:ascii="Times New Roman" w:hAnsi="Times New Roman"/>
          <w:sz w:val="28"/>
          <w:szCs w:val="28"/>
        </w:rPr>
        <w:t xml:space="preserve"> </w:t>
      </w:r>
      <w:r w:rsidRPr="0091775C">
        <w:rPr>
          <w:rFonts w:ascii="Times New Roman" w:hAnsi="Times New Roman"/>
          <w:sz w:val="28"/>
          <w:szCs w:val="28"/>
        </w:rPr>
        <w:t>Формирование понятия «культура», ознакомление с ролью и значением российской культуры в мировом сообществе (раздел «В мире культуры»).</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2.</w:t>
      </w:r>
      <w:r>
        <w:rPr>
          <w:rFonts w:ascii="Times New Roman" w:hAnsi="Times New Roman"/>
          <w:sz w:val="28"/>
          <w:szCs w:val="28"/>
        </w:rPr>
        <w:t xml:space="preserve"> </w:t>
      </w:r>
      <w:r w:rsidRPr="0091775C">
        <w:rPr>
          <w:rFonts w:ascii="Times New Roman" w:hAnsi="Times New Roman"/>
          <w:sz w:val="28"/>
          <w:szCs w:val="28"/>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3.</w:t>
      </w:r>
      <w:r>
        <w:rPr>
          <w:rFonts w:ascii="Times New Roman" w:hAnsi="Times New Roman"/>
          <w:sz w:val="28"/>
          <w:szCs w:val="28"/>
        </w:rPr>
        <w:t xml:space="preserve"> </w:t>
      </w:r>
      <w:r w:rsidRPr="0091775C">
        <w:rPr>
          <w:rFonts w:ascii="Times New Roman" w:hAnsi="Times New Roman"/>
          <w:sz w:val="28"/>
          <w:szCs w:val="28"/>
        </w:rPr>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245F1D" w:rsidRPr="0074495D" w:rsidRDefault="00245F1D" w:rsidP="006658DB">
      <w:pPr>
        <w:ind w:firstLine="709"/>
        <w:rPr>
          <w:rFonts w:ascii="Times New Roman" w:eastAsia="Times New Roman" w:hAnsi="Times New Roman"/>
          <w:b/>
          <w:bCs/>
          <w:sz w:val="28"/>
          <w:szCs w:val="28"/>
          <w:lang w:eastAsia="ru-RU"/>
        </w:rPr>
      </w:pPr>
      <w:bookmarkStart w:id="234" w:name="_Toc406059050"/>
      <w:bookmarkStart w:id="235" w:name="_Toc409691718"/>
      <w:r w:rsidRPr="0074495D">
        <w:rPr>
          <w:rFonts w:ascii="Times New Roman" w:hAnsi="Times New Roman"/>
          <w:sz w:val="28"/>
          <w:szCs w:val="28"/>
        </w:rPr>
        <w:br w:type="page"/>
      </w:r>
    </w:p>
    <w:p w:rsidR="007313EF" w:rsidRPr="007313EF" w:rsidRDefault="001341D0" w:rsidP="007313EF">
      <w:pPr>
        <w:spacing w:before="27" w:after="27"/>
        <w:jc w:val="center"/>
        <w:rPr>
          <w:rFonts w:ascii="Times New Roman" w:hAnsi="Times New Roman"/>
          <w:b/>
          <w:bCs/>
          <w:sz w:val="28"/>
          <w:szCs w:val="28"/>
        </w:rPr>
      </w:pPr>
      <w:bookmarkStart w:id="236" w:name="_Toc410654043"/>
      <w:bookmarkStart w:id="237" w:name="_Toc414553254"/>
      <w:r w:rsidRPr="007313EF">
        <w:rPr>
          <w:rFonts w:ascii="Times New Roman" w:hAnsi="Times New Roman"/>
          <w:b/>
          <w:color w:val="000000" w:themeColor="text1"/>
          <w:sz w:val="28"/>
          <w:szCs w:val="28"/>
        </w:rPr>
        <w:t>2.3.</w:t>
      </w:r>
      <w:r w:rsidRPr="007313EF">
        <w:rPr>
          <w:rFonts w:ascii="Times New Roman" w:hAnsi="Times New Roman"/>
          <w:color w:val="FF0000"/>
          <w:sz w:val="28"/>
          <w:szCs w:val="28"/>
        </w:rPr>
        <w:t xml:space="preserve"> </w:t>
      </w:r>
      <w:r w:rsidR="00D758CB">
        <w:rPr>
          <w:rStyle w:val="aa"/>
          <w:rFonts w:ascii="Times New Roman" w:hAnsi="Times New Roman"/>
          <w:sz w:val="28"/>
          <w:szCs w:val="28"/>
        </w:rPr>
        <w:t>Рабочая программа воспитания</w:t>
      </w:r>
    </w:p>
    <w:bookmarkEnd w:id="234"/>
    <w:bookmarkEnd w:id="235"/>
    <w:bookmarkEnd w:id="236"/>
    <w:bookmarkEnd w:id="237"/>
    <w:p w:rsidR="00D758CB" w:rsidRPr="00AF4533" w:rsidRDefault="00D758CB" w:rsidP="00D758CB">
      <w:pPr>
        <w:widowControl w:val="0"/>
        <w:autoSpaceDE w:val="0"/>
        <w:autoSpaceDN w:val="0"/>
        <w:spacing w:after="0" w:line="360" w:lineRule="auto"/>
        <w:jc w:val="center"/>
        <w:outlineLvl w:val="0"/>
        <w:rPr>
          <w:rFonts w:ascii="Times New Roman" w:eastAsia="Times New Roman" w:hAnsi="Times New Roman"/>
          <w:b/>
          <w:bCs/>
          <w:sz w:val="28"/>
          <w:szCs w:val="28"/>
          <w:lang w:eastAsia="ru-RU" w:bidi="ru-RU"/>
        </w:rPr>
      </w:pPr>
      <w:r w:rsidRPr="00AF4533">
        <w:rPr>
          <w:rFonts w:ascii="Times New Roman" w:eastAsia="Times New Roman" w:hAnsi="Times New Roman"/>
          <w:b/>
          <w:bCs/>
          <w:sz w:val="28"/>
          <w:szCs w:val="28"/>
          <w:lang w:eastAsia="ru-RU" w:bidi="ru-RU"/>
        </w:rPr>
        <w:t>ПОЯСНИТЕЛЬНАЯ ЗАПИСКА</w:t>
      </w:r>
    </w:p>
    <w:p w:rsidR="00D758CB" w:rsidRPr="00AF4533" w:rsidRDefault="00D758CB" w:rsidP="00D758CB">
      <w:pPr>
        <w:widowControl w:val="0"/>
        <w:autoSpaceDE w:val="0"/>
        <w:autoSpaceDN w:val="0"/>
        <w:spacing w:after="0" w:line="240" w:lineRule="auto"/>
        <w:ind w:firstLine="709"/>
        <w:jc w:val="both"/>
        <w:rPr>
          <w:rFonts w:ascii="Times New Roman" w:eastAsia="Times New Roman" w:hAnsi="Times New Roman"/>
          <w:sz w:val="28"/>
          <w:szCs w:val="28"/>
          <w:lang w:eastAsia="ru-RU" w:bidi="ru-RU"/>
        </w:rPr>
      </w:pPr>
      <w:r w:rsidRPr="00AF4533">
        <w:rPr>
          <w:rFonts w:ascii="Times New Roman" w:eastAsia="Times New Roman" w:hAnsi="Times New Roman"/>
          <w:sz w:val="28"/>
          <w:szCs w:val="28"/>
          <w:lang w:eastAsia="ru-RU" w:bidi="ru-RU"/>
        </w:rPr>
        <w:t>Программа воспитания МКОУ «Шиверская школа»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D758CB" w:rsidRPr="00AF4533" w:rsidRDefault="00D758CB" w:rsidP="00D758CB">
      <w:pPr>
        <w:widowControl w:val="0"/>
        <w:autoSpaceDE w:val="0"/>
        <w:autoSpaceDN w:val="0"/>
        <w:spacing w:after="0" w:line="240" w:lineRule="auto"/>
        <w:ind w:firstLine="709"/>
        <w:jc w:val="both"/>
        <w:rPr>
          <w:rFonts w:ascii="Times New Roman" w:eastAsia="Times New Roman" w:hAnsi="Times New Roman"/>
          <w:sz w:val="28"/>
          <w:szCs w:val="28"/>
          <w:lang w:eastAsia="ru-RU" w:bidi="ru-RU"/>
        </w:rPr>
      </w:pPr>
      <w:r w:rsidRPr="00AF4533">
        <w:rPr>
          <w:rFonts w:ascii="Times New Roman" w:eastAsia="Times New Roman" w:hAnsi="Times New Roman"/>
          <w:sz w:val="28"/>
          <w:szCs w:val="28"/>
          <w:lang w:eastAsia="ru-RU" w:bidi="ru-RU"/>
        </w:rPr>
        <w:t xml:space="preserve">Данная программа воспитания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w:t>
      </w:r>
      <w:r w:rsidRPr="00AF4533">
        <w:rPr>
          <w:rFonts w:ascii="Times New Roman" w:eastAsia="Times New Roman" w:hAnsi="Times New Roman"/>
          <w:spacing w:val="-5"/>
          <w:sz w:val="28"/>
          <w:szCs w:val="28"/>
          <w:lang w:eastAsia="ru-RU" w:bidi="ru-RU"/>
        </w:rPr>
        <w:t xml:space="preserve">показывает, </w:t>
      </w:r>
      <w:r w:rsidRPr="00AF4533">
        <w:rPr>
          <w:rFonts w:ascii="Times New Roman" w:eastAsia="Times New Roman" w:hAnsi="Times New Roman"/>
          <w:sz w:val="28"/>
          <w:szCs w:val="28"/>
          <w:lang w:eastAsia="ru-RU" w:bidi="ru-RU"/>
        </w:rPr>
        <w:t xml:space="preserve">каким образом </w:t>
      </w:r>
      <w:r w:rsidRPr="00AF4533">
        <w:rPr>
          <w:rFonts w:ascii="Times New Roman" w:eastAsia="Times New Roman" w:hAnsi="Times New Roman"/>
          <w:spacing w:val="-4"/>
          <w:sz w:val="28"/>
          <w:szCs w:val="28"/>
          <w:lang w:eastAsia="ru-RU" w:bidi="ru-RU"/>
        </w:rPr>
        <w:t>педагоги</w:t>
      </w:r>
      <w:r w:rsidRPr="00AF4533">
        <w:rPr>
          <w:rFonts w:ascii="Times New Roman" w:eastAsia="Times New Roman" w:hAnsi="Times New Roman"/>
          <w:spacing w:val="62"/>
          <w:sz w:val="28"/>
          <w:szCs w:val="28"/>
          <w:lang w:eastAsia="ru-RU" w:bidi="ru-RU"/>
        </w:rPr>
        <w:t xml:space="preserve"> </w:t>
      </w:r>
      <w:r w:rsidRPr="00AF4533">
        <w:rPr>
          <w:rFonts w:ascii="Times New Roman" w:eastAsia="Times New Roman" w:hAnsi="Times New Roman"/>
          <w:sz w:val="28"/>
          <w:szCs w:val="28"/>
          <w:lang w:eastAsia="ru-RU" w:bidi="ru-RU"/>
        </w:rPr>
        <w:t>могут реализовать воспитательный потенциал их совместной с детьми деятельности.</w:t>
      </w:r>
    </w:p>
    <w:p w:rsidR="00D758CB" w:rsidRPr="00AF4533" w:rsidRDefault="00D758CB" w:rsidP="00D758CB">
      <w:pPr>
        <w:widowControl w:val="0"/>
        <w:autoSpaceDE w:val="0"/>
        <w:autoSpaceDN w:val="0"/>
        <w:spacing w:after="0" w:line="240" w:lineRule="auto"/>
        <w:ind w:firstLine="709"/>
        <w:jc w:val="both"/>
        <w:rPr>
          <w:rFonts w:ascii="Times New Roman" w:eastAsia="Times New Roman" w:hAnsi="Times New Roman"/>
          <w:sz w:val="28"/>
          <w:szCs w:val="28"/>
          <w:lang w:eastAsia="ru-RU" w:bidi="ru-RU"/>
        </w:rPr>
      </w:pPr>
      <w:r w:rsidRPr="00AF4533">
        <w:rPr>
          <w:rFonts w:ascii="Times New Roman" w:eastAsia="Times New Roman" w:hAnsi="Times New Roman"/>
          <w:sz w:val="28"/>
          <w:szCs w:val="28"/>
          <w:lang w:eastAsia="ru-RU" w:bidi="ru-RU"/>
        </w:rPr>
        <w:t>Воспитательная программа является обязательной частью основных образовательных программ МКОУ «Шиверская школа»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758CB" w:rsidRPr="00AF4533" w:rsidRDefault="00D758CB" w:rsidP="00D758CB">
      <w:pPr>
        <w:widowControl w:val="0"/>
        <w:autoSpaceDE w:val="0"/>
        <w:autoSpaceDN w:val="0"/>
        <w:spacing w:after="0" w:line="240" w:lineRule="auto"/>
        <w:ind w:firstLine="709"/>
        <w:jc w:val="both"/>
        <w:rPr>
          <w:rFonts w:ascii="Times New Roman" w:eastAsia="Times New Roman" w:hAnsi="Times New Roman"/>
          <w:sz w:val="28"/>
          <w:szCs w:val="28"/>
          <w:lang w:eastAsia="ru-RU" w:bidi="ru-RU"/>
        </w:rPr>
      </w:pPr>
      <w:r w:rsidRPr="00AF4533">
        <w:rPr>
          <w:rFonts w:ascii="Times New Roman" w:eastAsia="Times New Roman" w:hAnsi="Times New Roman"/>
          <w:sz w:val="28"/>
          <w:szCs w:val="28"/>
          <w:lang w:eastAsia="ru-RU" w:bidi="ru-RU"/>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D758CB" w:rsidRDefault="00D758CB" w:rsidP="00D758CB">
      <w:pPr>
        <w:widowControl w:val="0"/>
        <w:autoSpaceDE w:val="0"/>
        <w:autoSpaceDN w:val="0"/>
        <w:spacing w:after="0" w:line="240" w:lineRule="auto"/>
        <w:ind w:firstLine="709"/>
        <w:jc w:val="both"/>
        <w:rPr>
          <w:rFonts w:ascii="Times New Roman" w:eastAsia="Times New Roman" w:hAnsi="Times New Roman"/>
          <w:sz w:val="28"/>
          <w:szCs w:val="28"/>
          <w:lang w:eastAsia="ru-RU" w:bidi="ru-RU"/>
        </w:rPr>
      </w:pPr>
      <w:r w:rsidRPr="00AF4533">
        <w:rPr>
          <w:rFonts w:ascii="Times New Roman" w:eastAsia="Times New Roman" w:hAnsi="Times New Roman"/>
          <w:sz w:val="28"/>
          <w:szCs w:val="28"/>
          <w:lang w:eastAsia="ru-RU" w:bidi="ru-RU"/>
        </w:rPr>
        <w:t>Данная программа воспитания отражает систему работы с обучающимися в школе.</w:t>
      </w:r>
    </w:p>
    <w:p w:rsidR="00D758CB" w:rsidRDefault="00D758CB" w:rsidP="00D758CB">
      <w:pPr>
        <w:widowControl w:val="0"/>
        <w:autoSpaceDE w:val="0"/>
        <w:autoSpaceDN w:val="0"/>
        <w:spacing w:after="0" w:line="360" w:lineRule="auto"/>
        <w:ind w:firstLine="566"/>
        <w:jc w:val="both"/>
        <w:rPr>
          <w:rFonts w:ascii="Times New Roman" w:eastAsia="Times New Roman" w:hAnsi="Times New Roman"/>
          <w:sz w:val="28"/>
          <w:szCs w:val="28"/>
          <w:lang w:eastAsia="ru-RU" w:bidi="ru-RU"/>
        </w:rPr>
      </w:pPr>
    </w:p>
    <w:p w:rsidR="00D758CB" w:rsidRDefault="00D758CB" w:rsidP="00D758CB">
      <w:pPr>
        <w:widowControl w:val="0"/>
        <w:autoSpaceDE w:val="0"/>
        <w:autoSpaceDN w:val="0"/>
        <w:spacing w:after="0" w:line="360" w:lineRule="auto"/>
        <w:ind w:firstLine="566"/>
        <w:jc w:val="both"/>
        <w:rPr>
          <w:rFonts w:ascii="Times New Roman" w:eastAsia="Times New Roman" w:hAnsi="Times New Roman"/>
          <w:sz w:val="28"/>
          <w:szCs w:val="28"/>
          <w:lang w:eastAsia="ru-RU" w:bidi="ru-RU"/>
        </w:rPr>
      </w:pPr>
    </w:p>
    <w:p w:rsidR="00D758CB" w:rsidRDefault="00D758CB" w:rsidP="00D758CB">
      <w:pPr>
        <w:spacing w:after="0" w:line="360" w:lineRule="auto"/>
        <w:jc w:val="center"/>
        <w:rPr>
          <w:rFonts w:ascii="Times New Roman" w:eastAsia="Times New Roman" w:hAnsi="Times New Roman"/>
          <w:sz w:val="28"/>
          <w:szCs w:val="28"/>
          <w:lang w:eastAsia="ru-RU" w:bidi="ru-RU"/>
        </w:rPr>
        <w:sectPr w:rsidR="00D758CB" w:rsidSect="00D758CB">
          <w:pgSz w:w="11906" w:h="16838"/>
          <w:pgMar w:top="1134" w:right="850" w:bottom="1134" w:left="1701" w:header="708" w:footer="708" w:gutter="0"/>
          <w:pgNumType w:start="1"/>
          <w:cols w:space="708"/>
          <w:docGrid w:linePitch="360"/>
        </w:sectPr>
      </w:pPr>
    </w:p>
    <w:p w:rsidR="00D758CB" w:rsidRPr="008A3C41" w:rsidRDefault="00D758CB" w:rsidP="00D758CB">
      <w:pPr>
        <w:widowControl w:val="0"/>
        <w:tabs>
          <w:tab w:val="left" w:pos="2312"/>
        </w:tabs>
        <w:autoSpaceDE w:val="0"/>
        <w:autoSpaceDN w:val="0"/>
        <w:spacing w:after="0" w:line="240" w:lineRule="auto"/>
        <w:ind w:firstLine="2313"/>
        <w:jc w:val="center"/>
        <w:outlineLvl w:val="0"/>
        <w:rPr>
          <w:rFonts w:ascii="Times New Roman" w:eastAsia="Times New Roman" w:hAnsi="Times New Roman"/>
          <w:b/>
          <w:bCs/>
          <w:sz w:val="28"/>
          <w:szCs w:val="28"/>
          <w:lang w:eastAsia="ru-RU" w:bidi="ru-RU"/>
        </w:rPr>
      </w:pPr>
      <w:r w:rsidRPr="008A3C41">
        <w:rPr>
          <w:rFonts w:ascii="Times New Roman" w:hAnsi="Times New Roman"/>
          <w:b/>
          <w:sz w:val="28"/>
          <w:szCs w:val="28"/>
        </w:rPr>
        <w:t xml:space="preserve">РАЗДЕЛ I. </w:t>
      </w:r>
      <w:r w:rsidRPr="008A3C41">
        <w:rPr>
          <w:rFonts w:ascii="Times New Roman" w:eastAsia="Times New Roman" w:hAnsi="Times New Roman"/>
          <w:b/>
          <w:bCs/>
          <w:sz w:val="28"/>
          <w:szCs w:val="28"/>
          <w:lang w:eastAsia="ru-RU" w:bidi="ru-RU"/>
        </w:rPr>
        <w:t xml:space="preserve">ОСОБЕННОСТИ </w:t>
      </w:r>
      <w:r w:rsidRPr="008A3C41">
        <w:rPr>
          <w:rFonts w:ascii="Times New Roman" w:eastAsia="Times New Roman" w:hAnsi="Times New Roman"/>
          <w:b/>
          <w:bCs/>
          <w:spacing w:val="-6"/>
          <w:sz w:val="28"/>
          <w:szCs w:val="28"/>
          <w:lang w:eastAsia="ru-RU" w:bidi="ru-RU"/>
        </w:rPr>
        <w:t xml:space="preserve">ОРГАНИЗУЕМОГО </w:t>
      </w:r>
      <w:r w:rsidRPr="008A3C41">
        <w:rPr>
          <w:rFonts w:ascii="Times New Roman" w:eastAsia="Times New Roman" w:hAnsi="Times New Roman"/>
          <w:b/>
          <w:bCs/>
          <w:sz w:val="28"/>
          <w:szCs w:val="28"/>
          <w:lang w:eastAsia="ru-RU" w:bidi="ru-RU"/>
        </w:rPr>
        <w:t xml:space="preserve">В </w:t>
      </w:r>
      <w:r w:rsidRPr="008A3C41">
        <w:rPr>
          <w:rFonts w:ascii="Times New Roman" w:eastAsia="Times New Roman" w:hAnsi="Times New Roman"/>
          <w:b/>
          <w:bCs/>
          <w:spacing w:val="-7"/>
          <w:sz w:val="28"/>
          <w:szCs w:val="28"/>
          <w:lang w:eastAsia="ru-RU" w:bidi="ru-RU"/>
        </w:rPr>
        <w:t xml:space="preserve">ШКОЛЕ </w:t>
      </w:r>
      <w:r w:rsidRPr="008A3C41">
        <w:rPr>
          <w:rFonts w:ascii="Times New Roman" w:eastAsia="Times New Roman" w:hAnsi="Times New Roman"/>
          <w:b/>
          <w:bCs/>
          <w:spacing w:val="-5"/>
          <w:sz w:val="28"/>
          <w:szCs w:val="28"/>
          <w:lang w:eastAsia="ru-RU" w:bidi="ru-RU"/>
        </w:rPr>
        <w:t xml:space="preserve">ВОСПИТАТЕЛЬНОГО </w:t>
      </w:r>
      <w:r w:rsidRPr="008A3C41">
        <w:rPr>
          <w:rFonts w:ascii="Times New Roman" w:eastAsia="Times New Roman" w:hAnsi="Times New Roman"/>
          <w:b/>
          <w:bCs/>
          <w:spacing w:val="-3"/>
          <w:sz w:val="28"/>
          <w:szCs w:val="28"/>
          <w:lang w:eastAsia="ru-RU" w:bidi="ru-RU"/>
        </w:rPr>
        <w:t>ПРОЦЕССА</w:t>
      </w:r>
    </w:p>
    <w:p w:rsidR="00D758CB" w:rsidRPr="008A3C41" w:rsidRDefault="00D758CB" w:rsidP="00D758CB">
      <w:pPr>
        <w:spacing w:after="0" w:line="240" w:lineRule="auto"/>
        <w:ind w:firstLine="709"/>
        <w:jc w:val="both"/>
        <w:rPr>
          <w:rFonts w:ascii="Times New Roman" w:hAnsi="Times New Roman"/>
          <w:sz w:val="28"/>
          <w:szCs w:val="28"/>
        </w:rPr>
      </w:pPr>
      <w:r w:rsidRPr="008A3C41">
        <w:rPr>
          <w:rFonts w:ascii="Times New Roman" w:hAnsi="Times New Roman"/>
          <w:i/>
          <w:sz w:val="28"/>
          <w:szCs w:val="28"/>
        </w:rPr>
        <w:t>Специфика расположения школы.</w:t>
      </w:r>
      <w:r w:rsidRPr="008A3C41">
        <w:rPr>
          <w:rFonts w:ascii="Times New Roman" w:hAnsi="Times New Roman"/>
          <w:sz w:val="28"/>
          <w:szCs w:val="28"/>
        </w:rPr>
        <w:t xml:space="preserve"> </w:t>
      </w:r>
      <w:r w:rsidRPr="008A3C41">
        <w:rPr>
          <w:rFonts w:ascii="Times New Roman" w:hAnsi="Times New Roman"/>
          <w:color w:val="000000"/>
          <w:sz w:val="28"/>
          <w:szCs w:val="28"/>
          <w:shd w:val="clear" w:color="auto" w:fill="FFFFFF"/>
        </w:rPr>
        <w:t>МКОУ «Шиверская</w:t>
      </w:r>
      <w:r w:rsidRPr="008A3C41">
        <w:rPr>
          <w:rFonts w:ascii="Times New Roman" w:hAnsi="Times New Roman"/>
          <w:b/>
          <w:bCs/>
          <w:color w:val="000000"/>
          <w:sz w:val="28"/>
          <w:szCs w:val="28"/>
          <w:shd w:val="clear" w:color="auto" w:fill="FFFFFF"/>
        </w:rPr>
        <w:t> </w:t>
      </w:r>
      <w:r w:rsidRPr="008A3C41">
        <w:rPr>
          <w:rFonts w:ascii="Times New Roman" w:hAnsi="Times New Roman"/>
          <w:bCs/>
          <w:color w:val="000000"/>
          <w:sz w:val="28"/>
          <w:szCs w:val="28"/>
          <w:shd w:val="clear" w:color="auto" w:fill="FFFFFF"/>
        </w:rPr>
        <w:t>школа» основана в 1958 году</w:t>
      </w:r>
      <w:r w:rsidRPr="008A3C41">
        <w:rPr>
          <w:rFonts w:ascii="Times New Roman" w:hAnsi="Times New Roman"/>
          <w:color w:val="000000"/>
          <w:sz w:val="28"/>
          <w:szCs w:val="28"/>
          <w:shd w:val="clear" w:color="auto" w:fill="FFFFFF"/>
        </w:rPr>
        <w:t xml:space="preserve"> и расположена в посёлке Шиверский Богучанского района Красноярского края на правом берегу реки Ангара в 30 км от районного центра Богучаны и в 600 км от краевого центра. </w:t>
      </w:r>
      <w:r w:rsidRPr="008A3C41">
        <w:rPr>
          <w:rFonts w:ascii="Times New Roman" w:hAnsi="Times New Roman"/>
          <w:sz w:val="28"/>
          <w:szCs w:val="28"/>
        </w:rPr>
        <w:t>Здание школы находится в центре поселка по адресу ул. Ленина, д. 13. Школа расположена в одноэтажном деревянном здании. Те</w:t>
      </w:r>
      <w:r>
        <w:rPr>
          <w:rFonts w:ascii="Times New Roman" w:hAnsi="Times New Roman"/>
          <w:sz w:val="28"/>
          <w:szCs w:val="28"/>
        </w:rPr>
        <w:t xml:space="preserve">рритория школы благоустроена. </w:t>
      </w:r>
      <w:r w:rsidRPr="008A3C41">
        <w:rPr>
          <w:rFonts w:ascii="Times New Roman" w:hAnsi="Times New Roman"/>
          <w:sz w:val="28"/>
          <w:szCs w:val="28"/>
        </w:rPr>
        <w:t xml:space="preserve">Транспортные подъезды к школе удобны и доступны для безопасного перемещения учащихся. </w:t>
      </w:r>
    </w:p>
    <w:p w:rsidR="00D758CB" w:rsidRPr="008A3C41" w:rsidRDefault="00D758CB" w:rsidP="00D758CB">
      <w:pPr>
        <w:spacing w:after="0" w:line="240" w:lineRule="auto"/>
        <w:ind w:firstLine="709"/>
        <w:jc w:val="both"/>
        <w:rPr>
          <w:rFonts w:ascii="Times New Roman" w:hAnsi="Times New Roman"/>
          <w:sz w:val="28"/>
          <w:szCs w:val="28"/>
        </w:rPr>
      </w:pPr>
      <w:r w:rsidRPr="008A3C41">
        <w:rPr>
          <w:rFonts w:ascii="Times New Roman" w:hAnsi="Times New Roman"/>
          <w:i/>
          <w:sz w:val="28"/>
          <w:szCs w:val="28"/>
        </w:rPr>
        <w:t>Особенности социального окружения.</w:t>
      </w:r>
      <w:r w:rsidRPr="008A3C41">
        <w:rPr>
          <w:rFonts w:ascii="Times New Roman" w:hAnsi="Times New Roman"/>
          <w:sz w:val="28"/>
          <w:szCs w:val="28"/>
        </w:rPr>
        <w:t xml:space="preserve"> Перечень объектов, расположенных на территории, прилегающей к учреждению: жилой сектор, сельская библиотека, отделение почтовой связи, магазин «Березка», магазин «Каприз», администрация п. Шиверский, СДК, пекарня. </w:t>
      </w:r>
    </w:p>
    <w:p w:rsidR="00D758CB" w:rsidRPr="008A3C41" w:rsidRDefault="00D758CB" w:rsidP="00D758CB">
      <w:pPr>
        <w:spacing w:after="0" w:line="240" w:lineRule="auto"/>
        <w:ind w:firstLine="709"/>
        <w:jc w:val="both"/>
        <w:rPr>
          <w:rFonts w:ascii="Times New Roman" w:hAnsi="Times New Roman"/>
          <w:sz w:val="28"/>
          <w:szCs w:val="28"/>
        </w:rPr>
      </w:pPr>
      <w:r w:rsidRPr="008A3C41">
        <w:rPr>
          <w:rFonts w:ascii="Times New Roman" w:hAnsi="Times New Roman"/>
          <w:i/>
          <w:sz w:val="28"/>
          <w:szCs w:val="28"/>
        </w:rPr>
        <w:t>Особенности контингента учащихся.</w:t>
      </w:r>
      <w:r w:rsidRPr="008A3C41">
        <w:rPr>
          <w:rFonts w:ascii="Times New Roman" w:hAnsi="Times New Roman"/>
          <w:sz w:val="28"/>
          <w:szCs w:val="28"/>
        </w:rPr>
        <w:t xml:space="preserve"> </w:t>
      </w:r>
      <w:r w:rsidRPr="008A3C41">
        <w:rPr>
          <w:rFonts w:ascii="Times New Roman" w:hAnsi="Times New Roman"/>
          <w:color w:val="000000"/>
          <w:sz w:val="28"/>
          <w:szCs w:val="28"/>
          <w:shd w:val="clear" w:color="auto" w:fill="FFFFFF"/>
        </w:rPr>
        <w:t xml:space="preserve">Численность учащихся в 2018-2019 году составляла 136 учащихся. В 2019-2020 году 118 учащихся. В 2020-2021 году 110 учащихся. Многодетных семей - 10, малообеспеченных семей – 22, </w:t>
      </w:r>
      <w:r w:rsidRPr="008A3C41">
        <w:rPr>
          <w:rFonts w:ascii="Times New Roman" w:hAnsi="Times New Roman"/>
          <w:color w:val="000000"/>
          <w:sz w:val="28"/>
          <w:szCs w:val="28"/>
        </w:rPr>
        <w:t>количество опекаемых учащихся - 5</w:t>
      </w:r>
      <w:r w:rsidRPr="008A3C41">
        <w:rPr>
          <w:rFonts w:ascii="Times New Roman" w:hAnsi="Times New Roman"/>
          <w:color w:val="000000"/>
          <w:sz w:val="28"/>
          <w:szCs w:val="28"/>
          <w:shd w:val="clear" w:color="auto" w:fill="FFFFFF"/>
        </w:rPr>
        <w:t xml:space="preserve">. </w:t>
      </w:r>
      <w:r w:rsidRPr="00D758CB">
        <w:rPr>
          <w:rFonts w:ascii="Times New Roman" w:hAnsi="Times New Roman"/>
          <w:color w:val="000000" w:themeColor="text1"/>
          <w:sz w:val="28"/>
          <w:szCs w:val="28"/>
        </w:rPr>
        <w:t>Всего в школе 6 детей с ОВЗ (инвалидов – 2).</w:t>
      </w:r>
      <w:r w:rsidRPr="008A3C41">
        <w:rPr>
          <w:rFonts w:ascii="Times New Roman" w:hAnsi="Times New Roman"/>
          <w:sz w:val="28"/>
          <w:szCs w:val="28"/>
        </w:rPr>
        <w:t xml:space="preserve"> Наряду с Основной образовательной программой в школе реализуются адаптированные основные общеобразовательные программы. Кроме того, ежегодно разрабатываются рабочие программы по курсам внеурочной деятельности и </w:t>
      </w:r>
      <w:r>
        <w:rPr>
          <w:rFonts w:ascii="Times New Roman" w:hAnsi="Times New Roman"/>
          <w:sz w:val="28"/>
          <w:szCs w:val="28"/>
        </w:rPr>
        <w:t>факультативам.</w:t>
      </w:r>
      <w:r w:rsidRPr="008A3C41">
        <w:rPr>
          <w:rFonts w:ascii="Times New Roman" w:hAnsi="Times New Roman"/>
          <w:sz w:val="28"/>
          <w:szCs w:val="28"/>
        </w:rPr>
        <w:t xml:space="preserve"> </w:t>
      </w:r>
      <w:r w:rsidRPr="008A3C41">
        <w:rPr>
          <w:rFonts w:ascii="Times New Roman" w:hAnsi="Times New Roman"/>
          <w:color w:val="000000"/>
          <w:sz w:val="28"/>
          <w:szCs w:val="28"/>
          <w:shd w:val="clear" w:color="auto" w:fill="FFFFFF"/>
        </w:rPr>
        <w:t>Школа работает в одну смену. Во второй половине дня работает сеть объединений и секций интеллектуального, общекультурного, социального и спортивного направлений.</w:t>
      </w:r>
    </w:p>
    <w:p w:rsidR="00D758CB" w:rsidRPr="008A3C41" w:rsidRDefault="00D758CB" w:rsidP="00D758CB">
      <w:pPr>
        <w:spacing w:after="0" w:line="240" w:lineRule="auto"/>
        <w:ind w:firstLine="709"/>
        <w:jc w:val="both"/>
        <w:rPr>
          <w:rFonts w:ascii="Times New Roman" w:hAnsi="Times New Roman"/>
          <w:sz w:val="28"/>
          <w:szCs w:val="28"/>
        </w:rPr>
      </w:pPr>
      <w:r w:rsidRPr="008A3C41">
        <w:rPr>
          <w:rFonts w:ascii="Times New Roman" w:hAnsi="Times New Roman"/>
          <w:i/>
          <w:sz w:val="28"/>
          <w:szCs w:val="28"/>
        </w:rPr>
        <w:t>Источники положительного или отрицательного влияния на детей.</w:t>
      </w:r>
      <w:r w:rsidRPr="008A3C41">
        <w:rPr>
          <w:rFonts w:ascii="Times New Roman" w:hAnsi="Times New Roman"/>
          <w:sz w:val="28"/>
          <w:szCs w:val="28"/>
        </w:rPr>
        <w:t xml:space="preserve"> Команда администрации – квалифицированные, имеющие достаточно большой управленческий опыт руководители, в педагогическом составе преобладают стажисты с большим опытом педагогической практики, </w:t>
      </w:r>
      <w:r w:rsidRPr="00D758CB">
        <w:rPr>
          <w:rFonts w:ascii="Times New Roman" w:hAnsi="Times New Roman"/>
          <w:color w:val="000000" w:themeColor="text1"/>
          <w:sz w:val="28"/>
          <w:szCs w:val="28"/>
        </w:rPr>
        <w:t>90% педагогов высшей и первой категории.</w:t>
      </w:r>
      <w:r w:rsidRPr="008A3C41">
        <w:rPr>
          <w:rFonts w:ascii="Times New Roman" w:hAnsi="Times New Roman"/>
          <w:sz w:val="28"/>
          <w:szCs w:val="28"/>
        </w:rPr>
        <w:t xml:space="preserve"> Педагоги – основной источник положительного влияния на детей. Педагогический коллектив грамотно организует образовательный процесс, о чем свидетельствует отсутствие конфликтных ситуаций с родителями и учащимися. </w:t>
      </w:r>
    </w:p>
    <w:p w:rsidR="00D758CB" w:rsidRPr="008A3C41" w:rsidRDefault="00D758CB" w:rsidP="00D758CB">
      <w:pPr>
        <w:spacing w:after="0" w:line="240" w:lineRule="auto"/>
        <w:ind w:firstLine="709"/>
        <w:jc w:val="both"/>
        <w:rPr>
          <w:rFonts w:ascii="Times New Roman" w:hAnsi="Times New Roman"/>
          <w:color w:val="000000"/>
          <w:sz w:val="28"/>
          <w:szCs w:val="28"/>
          <w:shd w:val="clear" w:color="auto" w:fill="FFFFFF"/>
        </w:rPr>
      </w:pPr>
      <w:r w:rsidRPr="008A3C41">
        <w:rPr>
          <w:rFonts w:ascii="Times New Roman" w:hAnsi="Times New Roman"/>
          <w:sz w:val="28"/>
          <w:szCs w:val="28"/>
        </w:rPr>
        <w:t>Возможные отрицательные источники влияния на детей – социальные сети, компьютерные игры, а также отдельные родители, неспособные грамотно управлять развитием и организацией досуга своего ребёнка.</w:t>
      </w:r>
    </w:p>
    <w:p w:rsidR="00D758CB" w:rsidRPr="008A3C41" w:rsidRDefault="00D758CB" w:rsidP="00D758CB">
      <w:pPr>
        <w:spacing w:after="0" w:line="240" w:lineRule="auto"/>
        <w:ind w:firstLine="709"/>
        <w:jc w:val="both"/>
        <w:rPr>
          <w:rFonts w:ascii="Times New Roman" w:hAnsi="Times New Roman"/>
          <w:i/>
          <w:color w:val="000000"/>
          <w:sz w:val="28"/>
          <w:szCs w:val="28"/>
          <w:shd w:val="clear" w:color="auto" w:fill="FFFFFF"/>
        </w:rPr>
      </w:pPr>
      <w:r w:rsidRPr="008A3C41">
        <w:rPr>
          <w:rFonts w:ascii="Times New Roman" w:hAnsi="Times New Roman"/>
          <w:i/>
          <w:sz w:val="28"/>
          <w:szCs w:val="28"/>
        </w:rPr>
        <w:t>Оригинальные воспитательные находки школы.</w:t>
      </w:r>
      <w:r w:rsidRPr="008A3C41">
        <w:rPr>
          <w:rFonts w:ascii="Times New Roman" w:hAnsi="Times New Roman"/>
          <w:i/>
          <w:color w:val="000000"/>
          <w:sz w:val="28"/>
          <w:szCs w:val="28"/>
          <w:shd w:val="clear" w:color="auto" w:fill="FFFFFF"/>
        </w:rPr>
        <w:t xml:space="preserve"> </w:t>
      </w:r>
    </w:p>
    <w:p w:rsidR="00D758CB" w:rsidRPr="008A3C41" w:rsidRDefault="00D758CB" w:rsidP="000577FB">
      <w:pPr>
        <w:numPr>
          <w:ilvl w:val="0"/>
          <w:numId w:val="239"/>
        </w:numPr>
        <w:spacing w:after="0" w:line="240" w:lineRule="auto"/>
        <w:ind w:left="0" w:firstLine="709"/>
        <w:contextualSpacing/>
        <w:jc w:val="both"/>
        <w:rPr>
          <w:rFonts w:ascii="Times New Roman" w:hAnsi="Times New Roman"/>
          <w:i/>
          <w:color w:val="000000"/>
          <w:sz w:val="28"/>
          <w:szCs w:val="28"/>
          <w:shd w:val="clear" w:color="auto" w:fill="FFFFFF"/>
        </w:rPr>
      </w:pPr>
      <w:r w:rsidRPr="008A3C41">
        <w:rPr>
          <w:rFonts w:ascii="Times New Roman" w:hAnsi="Times New Roman"/>
          <w:color w:val="000000"/>
          <w:sz w:val="28"/>
          <w:szCs w:val="28"/>
          <w:shd w:val="clear" w:color="auto" w:fill="FFFFFF"/>
        </w:rPr>
        <w:t>В основе воспитательной системы школы – её традиции, в числе которых общешкольные мероприятия и праздники. В их подготовке и проведении принимают участие все школьники.</w:t>
      </w:r>
    </w:p>
    <w:p w:rsidR="00D758CB" w:rsidRPr="008A3C41" w:rsidRDefault="00D758CB" w:rsidP="000577FB">
      <w:pPr>
        <w:numPr>
          <w:ilvl w:val="0"/>
          <w:numId w:val="239"/>
        </w:numPr>
        <w:spacing w:after="0" w:line="240" w:lineRule="auto"/>
        <w:ind w:left="0" w:firstLine="709"/>
        <w:contextualSpacing/>
        <w:jc w:val="both"/>
        <w:rPr>
          <w:rFonts w:ascii="Times New Roman" w:hAnsi="Times New Roman"/>
          <w:i/>
          <w:color w:val="000000"/>
          <w:sz w:val="28"/>
          <w:szCs w:val="28"/>
          <w:shd w:val="clear" w:color="auto" w:fill="FFFFFF"/>
        </w:rPr>
      </w:pPr>
      <w:r w:rsidRPr="008A3C41">
        <w:rPr>
          <w:rFonts w:ascii="Times New Roman" w:hAnsi="Times New Roman"/>
          <w:sz w:val="28"/>
          <w:szCs w:val="28"/>
        </w:rPr>
        <w:t>Модель сотрудничества с родителями учащихся, построенная на установлении конструктивных отношений и целенаправленной организации совместной деятельности по развитию школьного уклада. Очень важно содружество семьи и школы в воспитании социально значимой личности школьника.</w:t>
      </w:r>
    </w:p>
    <w:p w:rsidR="00D758CB" w:rsidRPr="008A3C41" w:rsidRDefault="00D758CB" w:rsidP="000577FB">
      <w:pPr>
        <w:numPr>
          <w:ilvl w:val="0"/>
          <w:numId w:val="239"/>
        </w:numPr>
        <w:spacing w:after="0" w:line="240" w:lineRule="auto"/>
        <w:ind w:left="0" w:firstLine="709"/>
        <w:contextualSpacing/>
        <w:jc w:val="both"/>
        <w:rPr>
          <w:rFonts w:ascii="Times New Roman" w:hAnsi="Times New Roman"/>
          <w:i/>
          <w:color w:val="000000"/>
          <w:sz w:val="28"/>
          <w:szCs w:val="28"/>
          <w:shd w:val="clear" w:color="auto" w:fill="FFFFFF"/>
        </w:rPr>
      </w:pPr>
      <w:r w:rsidRPr="008A3C41">
        <w:rPr>
          <w:rFonts w:ascii="Times New Roman" w:hAnsi="Times New Roman"/>
          <w:sz w:val="28"/>
          <w:szCs w:val="28"/>
        </w:rPr>
        <w:t>Обеспечение большого охвата внеурочной деятельностью всех категорий школьников, обучающихся за счет профессионального ресурса педагогов школы с привлечением педагогов дополнительного образования.</w:t>
      </w:r>
    </w:p>
    <w:p w:rsidR="00D758CB" w:rsidRPr="008A3C41" w:rsidRDefault="00D758CB" w:rsidP="00D758CB">
      <w:pPr>
        <w:spacing w:after="0" w:line="240" w:lineRule="auto"/>
        <w:ind w:firstLine="709"/>
        <w:jc w:val="both"/>
        <w:rPr>
          <w:rFonts w:ascii="Times New Roman" w:hAnsi="Times New Roman"/>
          <w:sz w:val="28"/>
          <w:szCs w:val="28"/>
        </w:rPr>
      </w:pPr>
      <w:r w:rsidRPr="008A3C41">
        <w:rPr>
          <w:rFonts w:ascii="Times New Roman" w:hAnsi="Times New Roman"/>
          <w:sz w:val="28"/>
          <w:szCs w:val="28"/>
        </w:rPr>
        <w:t>Процесс воспитания в образовательной организации основывается на следующих принципах взаимодействия педагогов и школьников:</w:t>
      </w:r>
    </w:p>
    <w:p w:rsidR="00D758CB" w:rsidRPr="008A3C41" w:rsidRDefault="00D758CB" w:rsidP="000577FB">
      <w:pPr>
        <w:numPr>
          <w:ilvl w:val="0"/>
          <w:numId w:val="240"/>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D758CB" w:rsidRPr="008A3C41" w:rsidRDefault="00D758CB" w:rsidP="000577FB">
      <w:pPr>
        <w:numPr>
          <w:ilvl w:val="0"/>
          <w:numId w:val="240"/>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 xml:space="preserve">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rsidR="00D758CB" w:rsidRPr="008A3C41" w:rsidRDefault="00D758CB" w:rsidP="000577FB">
      <w:pPr>
        <w:numPr>
          <w:ilvl w:val="0"/>
          <w:numId w:val="240"/>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rsidR="00D758CB" w:rsidRPr="008A3C41" w:rsidRDefault="00D758CB" w:rsidP="000577FB">
      <w:pPr>
        <w:numPr>
          <w:ilvl w:val="0"/>
          <w:numId w:val="240"/>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организация основных совместных дел школьников, педагогов и родителей как предмета совместной заботы и взрослых, и детей.</w:t>
      </w:r>
    </w:p>
    <w:p w:rsidR="00D758CB" w:rsidRPr="008A3C41" w:rsidRDefault="00D758CB" w:rsidP="00D758CB">
      <w:pPr>
        <w:spacing w:after="0" w:line="240" w:lineRule="auto"/>
        <w:ind w:firstLine="709"/>
        <w:jc w:val="both"/>
        <w:rPr>
          <w:rFonts w:ascii="Times New Roman" w:hAnsi="Times New Roman"/>
          <w:sz w:val="28"/>
          <w:szCs w:val="28"/>
        </w:rPr>
      </w:pPr>
      <w:r w:rsidRPr="008A3C41">
        <w:rPr>
          <w:rFonts w:ascii="Times New Roman" w:hAnsi="Times New Roman"/>
          <w:sz w:val="28"/>
          <w:szCs w:val="28"/>
        </w:rPr>
        <w:t xml:space="preserve">Основные традиции воспитания в МКОУ «Шиверская школа»: </w:t>
      </w:r>
    </w:p>
    <w:p w:rsidR="00D758CB" w:rsidRPr="008A3C41" w:rsidRDefault="00D758CB" w:rsidP="000577FB">
      <w:pPr>
        <w:numPr>
          <w:ilvl w:val="0"/>
          <w:numId w:val="241"/>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 xml:space="preserve">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p>
    <w:p w:rsidR="00D758CB" w:rsidRPr="008A3C41" w:rsidRDefault="00D758CB" w:rsidP="000577FB">
      <w:pPr>
        <w:numPr>
          <w:ilvl w:val="0"/>
          <w:numId w:val="241"/>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 xml:space="preserve">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D758CB" w:rsidRPr="008A3C41" w:rsidRDefault="00D758CB" w:rsidP="000577FB">
      <w:pPr>
        <w:numPr>
          <w:ilvl w:val="0"/>
          <w:numId w:val="241"/>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 xml:space="preserve">создание условий для обеспечения личностного роста учащихся в совместных школьных делах (от пассивного наблюдателя до организатора); </w:t>
      </w:r>
    </w:p>
    <w:p w:rsidR="00D758CB" w:rsidRPr="008A3C41" w:rsidRDefault="00D758CB" w:rsidP="000577FB">
      <w:pPr>
        <w:numPr>
          <w:ilvl w:val="0"/>
          <w:numId w:val="241"/>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 xml:space="preserve">поощрение конструктивного межклассного и межвозрастного взаимодействия школьников, их социальной активности; </w:t>
      </w:r>
    </w:p>
    <w:p w:rsidR="00D758CB" w:rsidRPr="008A3C41" w:rsidRDefault="00D758CB" w:rsidP="000577FB">
      <w:pPr>
        <w:numPr>
          <w:ilvl w:val="0"/>
          <w:numId w:val="241"/>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 xml:space="preserve">формирование детско-юношеских коллективов в рамках школьных классов, кружков, студий, секций и иных детских объединений и установление в них доброжелательных и товарищеских взаимоотношений; </w:t>
      </w:r>
    </w:p>
    <w:p w:rsidR="00D758CB" w:rsidRPr="008A3C41" w:rsidRDefault="00D758CB" w:rsidP="000577FB">
      <w:pPr>
        <w:numPr>
          <w:ilvl w:val="0"/>
          <w:numId w:val="241"/>
        </w:numPr>
        <w:spacing w:after="0" w:line="240" w:lineRule="auto"/>
        <w:ind w:left="0" w:firstLine="709"/>
        <w:contextualSpacing/>
        <w:jc w:val="both"/>
        <w:rPr>
          <w:rFonts w:ascii="Times New Roman" w:hAnsi="Times New Roman"/>
          <w:sz w:val="28"/>
          <w:szCs w:val="28"/>
        </w:rPr>
      </w:pPr>
      <w:r w:rsidRPr="008A3C41">
        <w:rPr>
          <w:rFonts w:ascii="Times New Roman" w:hAnsi="Times New Roman"/>
          <w:sz w:val="28"/>
          <w:szCs w:val="28"/>
        </w:rPr>
        <w:t>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758CB" w:rsidRPr="008A3C41" w:rsidRDefault="00D758CB" w:rsidP="00D758CB">
      <w:pPr>
        <w:spacing w:after="0" w:line="240" w:lineRule="auto"/>
        <w:ind w:firstLine="709"/>
        <w:jc w:val="both"/>
        <w:rPr>
          <w:rFonts w:ascii="Times New Roman" w:hAnsi="Times New Roman"/>
          <w:sz w:val="28"/>
          <w:szCs w:val="28"/>
        </w:rPr>
      </w:pPr>
      <w:r w:rsidRPr="008A3C41">
        <w:rPr>
          <w:rFonts w:ascii="Times New Roman" w:hAnsi="Times New Roman"/>
          <w:sz w:val="28"/>
          <w:szCs w:val="28"/>
        </w:rPr>
        <w:t>Для педагогического коллектива школы главной ценностью в построении воспитательной работы является поддержка ученика в стремлении своего интеллектуального, творческого, социального развития.</w:t>
      </w:r>
    </w:p>
    <w:p w:rsidR="00D758CB" w:rsidRDefault="00D758CB" w:rsidP="00D758CB">
      <w:pPr>
        <w:spacing w:after="0" w:line="360" w:lineRule="auto"/>
        <w:ind w:firstLine="709"/>
        <w:jc w:val="center"/>
        <w:rPr>
          <w:rFonts w:ascii="Times New Roman" w:hAnsi="Times New Roman"/>
          <w:b/>
          <w:sz w:val="28"/>
          <w:szCs w:val="28"/>
        </w:rPr>
        <w:sectPr w:rsidR="00D758CB">
          <w:pgSz w:w="11906" w:h="16838"/>
          <w:pgMar w:top="1134" w:right="850" w:bottom="1134" w:left="1701" w:header="708" w:footer="708" w:gutter="0"/>
          <w:cols w:space="708"/>
          <w:docGrid w:linePitch="360"/>
        </w:sectPr>
      </w:pPr>
    </w:p>
    <w:p w:rsidR="00D758CB" w:rsidRPr="00D758CB" w:rsidRDefault="00D758CB" w:rsidP="00D758CB">
      <w:pPr>
        <w:spacing w:after="0" w:line="240" w:lineRule="auto"/>
        <w:ind w:firstLine="709"/>
        <w:jc w:val="center"/>
        <w:rPr>
          <w:rFonts w:ascii="Times New Roman" w:hAnsi="Times New Roman"/>
          <w:b/>
          <w:sz w:val="28"/>
          <w:szCs w:val="28"/>
        </w:rPr>
      </w:pPr>
      <w:r w:rsidRPr="00D758CB">
        <w:rPr>
          <w:rFonts w:ascii="Times New Roman" w:hAnsi="Times New Roman"/>
          <w:b/>
          <w:sz w:val="28"/>
          <w:szCs w:val="28"/>
        </w:rPr>
        <w:t>РАЗДЕЛ II. «ЦЕЛЬ И ЗАДАЧИ ВОСПИТАНИЯ»</w:t>
      </w:r>
    </w:p>
    <w:p w:rsidR="00D758CB" w:rsidRPr="00D758CB" w:rsidRDefault="00D758CB" w:rsidP="00D758CB">
      <w:pPr>
        <w:spacing w:after="0" w:line="240" w:lineRule="auto"/>
        <w:ind w:firstLine="709"/>
        <w:jc w:val="both"/>
        <w:rPr>
          <w:rFonts w:ascii="Times New Roman" w:eastAsia="№Е" w:hAnsi="Times New Roman"/>
          <w:sz w:val="28"/>
          <w:szCs w:val="28"/>
          <w:lang w:eastAsia="ru-RU"/>
        </w:rPr>
      </w:pPr>
      <w:r w:rsidRPr="00D758CB">
        <w:rPr>
          <w:rFonts w:ascii="Times New Roman" w:eastAsia="№Е" w:hAnsi="Times New Roman"/>
          <w:sz w:val="28"/>
          <w:szCs w:val="28"/>
          <w:lang w:eastAsia="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kern w:val="2"/>
          <w:sz w:val="28"/>
          <w:szCs w:val="28"/>
          <w:lang w:eastAsia="ko-KR"/>
        </w:rPr>
        <w:t xml:space="preserve">Исходя из этого воспитательного идеала, а также основываясь на </w:t>
      </w:r>
      <w:r w:rsidRPr="00D758CB">
        <w:rPr>
          <w:rFonts w:ascii="Times New Roman" w:eastAsia="№Е" w:hAnsi="Times New Roman"/>
          <w:iCs/>
          <w:kern w:val="2"/>
          <w:sz w:val="28"/>
          <w:szCs w:val="28"/>
          <w:lang w:eastAsia="ko-KR"/>
        </w:rPr>
        <w:t xml:space="preserve">базовых для нашего общества ценностях (таких как семья, труд, отечество, природа, мир, знания, культура, здоровье, человек) </w:t>
      </w:r>
      <w:r w:rsidRPr="00D758CB">
        <w:rPr>
          <w:rFonts w:ascii="Times New Roman" w:eastAsia="№Е" w:hAnsi="Times New Roman"/>
          <w:kern w:val="2"/>
          <w:sz w:val="28"/>
          <w:szCs w:val="28"/>
          <w:lang w:eastAsia="ko-KR"/>
        </w:rPr>
        <w:t xml:space="preserve">формулируется общая </w:t>
      </w:r>
      <w:r w:rsidRPr="00D758CB">
        <w:rPr>
          <w:rFonts w:ascii="Times New Roman" w:eastAsia="№Е" w:hAnsi="Times New Roman"/>
          <w:b/>
          <w:bCs/>
          <w:i/>
          <w:iCs/>
          <w:kern w:val="2"/>
          <w:sz w:val="28"/>
          <w:szCs w:val="28"/>
          <w:lang w:eastAsia="ko-KR"/>
        </w:rPr>
        <w:t>цель</w:t>
      </w:r>
      <w:r w:rsidRPr="00D758CB">
        <w:rPr>
          <w:rFonts w:ascii="Times New Roman" w:eastAsia="№Е" w:hAnsi="Times New Roman"/>
          <w:kern w:val="2"/>
          <w:sz w:val="28"/>
          <w:szCs w:val="28"/>
          <w:lang w:eastAsia="ko-KR"/>
        </w:rPr>
        <w:t xml:space="preserve"> </w:t>
      </w:r>
      <w:r w:rsidRPr="00D758CB">
        <w:rPr>
          <w:rFonts w:ascii="Times New Roman" w:eastAsia="№Е" w:hAnsi="Times New Roman"/>
          <w:b/>
          <w:i/>
          <w:kern w:val="2"/>
          <w:sz w:val="28"/>
          <w:szCs w:val="28"/>
          <w:lang w:eastAsia="ko-KR"/>
        </w:rPr>
        <w:t>воспитания</w:t>
      </w:r>
      <w:r w:rsidRPr="00D758CB">
        <w:rPr>
          <w:rFonts w:ascii="Times New Roman" w:eastAsia="№Е" w:hAnsi="Times New Roman"/>
          <w:kern w:val="2"/>
          <w:sz w:val="28"/>
          <w:szCs w:val="28"/>
          <w:lang w:eastAsia="ko-KR"/>
        </w:rPr>
        <w:t xml:space="preserve"> в МКОУ «Шиверская школа» – </w:t>
      </w:r>
      <w:r w:rsidRPr="00D758CB">
        <w:rPr>
          <w:rFonts w:ascii="Times New Roman" w:eastAsia="№Е" w:hAnsi="Times New Roman"/>
          <w:iCs/>
          <w:kern w:val="2"/>
          <w:sz w:val="28"/>
          <w:szCs w:val="28"/>
          <w:lang w:eastAsia="ko-KR"/>
        </w:rPr>
        <w:t>личностное развитие школьников, проявляющееся:</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2) в развитии их позитивных отношений к этим общественным ценностям (то есть в развитии их социально значимых отношений);</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kern w:val="2"/>
          <w:sz w:val="28"/>
          <w:szCs w:val="28"/>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D758CB">
        <w:rPr>
          <w:rFonts w:ascii="Times New Roman" w:eastAsia="№Е" w:hAnsi="Times New Roman"/>
          <w:bCs/>
          <w:iCs/>
          <w:kern w:val="2"/>
          <w:sz w:val="28"/>
          <w:szCs w:val="28"/>
          <w:lang w:eastAsia="ko-KR"/>
        </w:rPr>
        <w:t>целевые</w:t>
      </w:r>
      <w:r w:rsidRPr="00D758CB">
        <w:rPr>
          <w:rFonts w:ascii="Times New Roman" w:eastAsia="№Е" w:hAnsi="Times New Roman"/>
          <w:kern w:val="2"/>
          <w:sz w:val="28"/>
          <w:szCs w:val="28"/>
          <w:lang w:eastAsia="ko-KR"/>
        </w:rPr>
        <w:t xml:space="preserve"> </w:t>
      </w:r>
      <w:r w:rsidRPr="00D758CB">
        <w:rPr>
          <w:rFonts w:ascii="Times New Roman" w:eastAsia="№Е" w:hAnsi="Times New Roman"/>
          <w:b/>
          <w:kern w:val="2"/>
          <w:sz w:val="28"/>
          <w:szCs w:val="28"/>
          <w:lang w:eastAsia="ko-KR"/>
        </w:rPr>
        <w:t>приоритеты</w:t>
      </w:r>
      <w:r w:rsidRPr="00D758CB">
        <w:rPr>
          <w:rFonts w:ascii="Times New Roman" w:eastAsia="№Е" w:hAnsi="Times New Roman"/>
          <w:bCs/>
          <w:iCs/>
          <w:kern w:val="2"/>
          <w:sz w:val="28"/>
          <w:szCs w:val="28"/>
          <w:lang w:eastAsia="ko-KR"/>
        </w:rPr>
        <w:t xml:space="preserve">, </w:t>
      </w:r>
      <w:r w:rsidRPr="00D758CB">
        <w:rPr>
          <w:rFonts w:ascii="Times New Roman" w:eastAsia="№Е" w:hAnsi="Times New Roman"/>
          <w:iCs/>
          <w:kern w:val="2"/>
          <w:sz w:val="28"/>
          <w:szCs w:val="28"/>
          <w:lang w:eastAsia="ko-KR"/>
        </w:rPr>
        <w:t>которым необходимо уделять чуть большее внимание на разных уровнях общего образования:</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b/>
          <w:i/>
          <w:iCs/>
          <w:kern w:val="2"/>
          <w:sz w:val="28"/>
          <w:szCs w:val="28"/>
          <w:lang w:eastAsia="ko-KR"/>
        </w:rPr>
      </w:pPr>
      <w:r w:rsidRPr="00D758CB">
        <w:rPr>
          <w:rFonts w:ascii="Times New Roman" w:eastAsia="№Е" w:hAnsi="Times New Roman"/>
          <w:iCs/>
          <w:kern w:val="2"/>
          <w:sz w:val="28"/>
          <w:szCs w:val="28"/>
          <w:lang w:eastAsia="ko-KR"/>
        </w:rPr>
        <w:t xml:space="preserve">1. </w:t>
      </w:r>
      <w:bookmarkStart w:id="238" w:name="_GoBack"/>
      <w:r w:rsidRPr="00D758CB">
        <w:rPr>
          <w:rFonts w:ascii="Times New Roman" w:eastAsia="№Е" w:hAnsi="Times New Roman"/>
          <w:b/>
          <w:i/>
          <w:iCs/>
          <w:kern w:val="2"/>
          <w:sz w:val="28"/>
          <w:szCs w:val="28"/>
          <w:lang w:eastAsia="ko-KR"/>
        </w:rPr>
        <w:t>У</w:t>
      </w:r>
      <w:bookmarkEnd w:id="238"/>
      <w:r w:rsidRPr="00D758CB">
        <w:rPr>
          <w:rFonts w:ascii="Times New Roman" w:eastAsia="№Е" w:hAnsi="Times New Roman"/>
          <w:b/>
          <w:i/>
          <w:iCs/>
          <w:kern w:val="2"/>
          <w:sz w:val="28"/>
          <w:szCs w:val="28"/>
          <w:lang w:eastAsia="ko-KR"/>
        </w:rPr>
        <w:t>ровень начального общего образования</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bCs/>
          <w:iCs/>
          <w:kern w:val="2"/>
          <w:sz w:val="28"/>
          <w:szCs w:val="28"/>
          <w:lang w:eastAsia="ko-KR"/>
        </w:rPr>
        <w:t xml:space="preserve">В воспитании детей младшего школьного возраста таким целевым приоритетом является </w:t>
      </w:r>
      <w:r w:rsidRPr="00D758CB">
        <w:rPr>
          <w:rFonts w:ascii="Times New Roman" w:eastAsia="№Е" w:hAnsi="Times New Roman"/>
          <w:iCs/>
          <w:kern w:val="2"/>
          <w:sz w:val="28"/>
          <w:szCs w:val="28"/>
          <w:lang w:eastAsia="ko-KR"/>
        </w:rPr>
        <w:t xml:space="preserve">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К наиболее важным из них относятся следующие: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быть трудолюбивым, следуя принципу «делу — время, потехе — час» как в учебных занятиях, так и в домашних делах;</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знать и любить свою Родину – свой родной дом, двор, улицу, город, село, свою страну;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проявлять миролюбие — не затевать конфликтов и стремиться решать спорные вопросы, не прибегая к силе;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стремиться узнавать что-то новое, проявлять любознательность, ценить знания;</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быть вежливым и опрятным, скромным и приветливым;</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соблюдать правила личной гигиены, режим дня, вести здоровый образ жизни;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b/>
          <w:i/>
          <w:iCs/>
          <w:kern w:val="2"/>
          <w:sz w:val="28"/>
          <w:szCs w:val="28"/>
          <w:lang w:eastAsia="ko-KR"/>
        </w:rPr>
      </w:pPr>
      <w:r w:rsidRPr="00D758CB">
        <w:rPr>
          <w:rFonts w:ascii="Times New Roman" w:eastAsia="№Е" w:hAnsi="Times New Roman"/>
          <w:b/>
          <w:i/>
          <w:iCs/>
          <w:kern w:val="2"/>
          <w:sz w:val="28"/>
          <w:szCs w:val="28"/>
          <w:lang w:eastAsia="ko-KR"/>
        </w:rPr>
        <w:t xml:space="preserve">2. Уровень </w:t>
      </w:r>
      <w:r w:rsidRPr="00D758CB">
        <w:rPr>
          <w:rFonts w:ascii="Times New Roman" w:eastAsia="№Е" w:hAnsi="Times New Roman"/>
          <w:b/>
          <w:bCs/>
          <w:i/>
          <w:iCs/>
          <w:kern w:val="2"/>
          <w:sz w:val="28"/>
          <w:szCs w:val="28"/>
          <w:lang w:eastAsia="ko-KR"/>
        </w:rPr>
        <w:t>основного общего образования</w:t>
      </w:r>
      <w:r w:rsidRPr="00D758CB">
        <w:rPr>
          <w:rFonts w:ascii="Times New Roman" w:eastAsia="№Е" w:hAnsi="Times New Roman"/>
          <w:b/>
          <w:i/>
          <w:iCs/>
          <w:kern w:val="2"/>
          <w:sz w:val="28"/>
          <w:szCs w:val="28"/>
          <w:lang w:eastAsia="ko-KR"/>
        </w:rPr>
        <w:t>:</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bCs/>
          <w:iCs/>
          <w:kern w:val="2"/>
          <w:sz w:val="28"/>
          <w:szCs w:val="28"/>
          <w:lang w:eastAsia="ko-KR"/>
        </w:rPr>
        <w:t xml:space="preserve">В воспитании детей подросткового возраста таким приоритетом является </w:t>
      </w:r>
      <w:r w:rsidRPr="00D758CB">
        <w:rPr>
          <w:rFonts w:ascii="Times New Roman" w:eastAsia="№Е" w:hAnsi="Times New Roman"/>
          <w:iCs/>
          <w:kern w:val="2"/>
          <w:sz w:val="28"/>
          <w:szCs w:val="28"/>
          <w:lang w:eastAsia="ko-KR"/>
        </w:rPr>
        <w:t>создание благоприятных условий для развития социально значимых отношений школьников, и, прежде всего, ценностных отношений:</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к семье как главной опоре в жизни человека и источнику его счастья;</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к здоровью как залогу долгой и активной жизни человека, его хорошего настроения и оптимистичного взгляда на мир;</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b/>
          <w:i/>
          <w:iCs/>
          <w:kern w:val="2"/>
          <w:sz w:val="28"/>
          <w:szCs w:val="28"/>
          <w:lang w:eastAsia="ko-KR"/>
        </w:rPr>
      </w:pPr>
      <w:r w:rsidRPr="00D758CB">
        <w:rPr>
          <w:rFonts w:ascii="Times New Roman" w:eastAsia="№Е" w:hAnsi="Times New Roman"/>
          <w:b/>
          <w:i/>
          <w:iCs/>
          <w:kern w:val="2"/>
          <w:sz w:val="28"/>
          <w:szCs w:val="28"/>
          <w:lang w:eastAsia="ko-KR"/>
        </w:rPr>
        <w:t>3. Уровень среднего общего образования:</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bCs/>
          <w:iCs/>
          <w:kern w:val="2"/>
          <w:sz w:val="28"/>
          <w:szCs w:val="28"/>
          <w:lang w:eastAsia="ko-KR"/>
        </w:rPr>
        <w:t xml:space="preserve">В воспитании детей юношеского возраста таким приоритетом является </w:t>
      </w:r>
      <w:r w:rsidRPr="00D758CB">
        <w:rPr>
          <w:rFonts w:ascii="Times New Roman" w:eastAsia="№Е" w:hAnsi="Times New Roman"/>
          <w:iCs/>
          <w:kern w:val="2"/>
          <w:sz w:val="28"/>
          <w:szCs w:val="28"/>
          <w:lang w:eastAsia="ko-KR"/>
        </w:rPr>
        <w:t>создание благоприятных условий для приобретения школьниками опыта осуществления социально значимых дел.</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опыт дел, направленных на заботу о своей семье, родных и близких;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трудовой опыт, опыт участия в производственной практике;</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опыт природоохранных дел;</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опыт разрешения возникающих конфликтных ситуаций в школе, дома или на улице;</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опыт самостоятельного приобретения новых знаний, проведения научных исследований, опыт проектной деятельности;</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xml:space="preserve">- опыт ведения здорового образа жизни и заботы о здоровье других людей; </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опыт оказания помощи окружающим, заботы о малышах или пожилых людях, волонтерский опыт;</w:t>
      </w:r>
    </w:p>
    <w:p w:rsidR="00D758CB" w:rsidRPr="00D758CB" w:rsidRDefault="00D758CB" w:rsidP="00D758CB">
      <w:pPr>
        <w:widowControl w:val="0"/>
        <w:autoSpaceDE w:val="0"/>
        <w:autoSpaceDN w:val="0"/>
        <w:spacing w:after="0" w:line="240" w:lineRule="auto"/>
        <w:ind w:firstLine="709"/>
        <w:jc w:val="both"/>
        <w:rPr>
          <w:rFonts w:ascii="Times New Roman" w:eastAsia="№Е" w:hAnsi="Times New Roman"/>
          <w:iCs/>
          <w:kern w:val="2"/>
          <w:sz w:val="28"/>
          <w:szCs w:val="28"/>
          <w:lang w:eastAsia="ko-KR"/>
        </w:rPr>
      </w:pPr>
      <w:r w:rsidRPr="00D758CB">
        <w:rPr>
          <w:rFonts w:ascii="Times New Roman" w:eastAsia="№Е" w:hAnsi="Times New Roman"/>
          <w:iCs/>
          <w:kern w:val="2"/>
          <w:sz w:val="28"/>
          <w:szCs w:val="28"/>
          <w:lang w:eastAsia="ko-KR"/>
        </w:rPr>
        <w:t>- опыт самопознания и самоанализа, опыт социально приемлемого самовыражения и самореализации.</w:t>
      </w:r>
    </w:p>
    <w:p w:rsidR="00D758CB" w:rsidRPr="00D758CB" w:rsidRDefault="00D758CB" w:rsidP="00D758CB">
      <w:pPr>
        <w:spacing w:after="0" w:line="240" w:lineRule="auto"/>
        <w:ind w:firstLine="709"/>
        <w:jc w:val="both"/>
        <w:rPr>
          <w:rFonts w:ascii="Times New Roman" w:eastAsia="№Е" w:hAnsi="Times New Roman"/>
          <w:sz w:val="28"/>
          <w:szCs w:val="28"/>
          <w:lang w:eastAsia="ru-RU"/>
        </w:rPr>
      </w:pPr>
      <w:r w:rsidRPr="00D758CB">
        <w:rPr>
          <w:rFonts w:ascii="Times New Roman" w:eastAsia="№Е" w:hAnsi="Times New Roman"/>
          <w:sz w:val="28"/>
          <w:szCs w:val="28"/>
        </w:rPr>
        <w:t xml:space="preserve">Достижению поставленной цели воспитания школьников будет способствовать решение следующих основных </w:t>
      </w:r>
      <w:r w:rsidRPr="00D758CB">
        <w:rPr>
          <w:rFonts w:ascii="Times New Roman" w:eastAsia="№Е" w:hAnsi="Times New Roman"/>
          <w:b/>
          <w:i/>
          <w:sz w:val="28"/>
          <w:szCs w:val="28"/>
        </w:rPr>
        <w:t>задач:</w:t>
      </w:r>
    </w:p>
    <w:p w:rsidR="00D758CB" w:rsidRPr="00D758CB" w:rsidRDefault="00D758CB" w:rsidP="000577FB">
      <w:pPr>
        <w:widowControl w:val="0"/>
        <w:numPr>
          <w:ilvl w:val="0"/>
          <w:numId w:val="242"/>
        </w:numPr>
        <w:tabs>
          <w:tab w:val="left" w:pos="1134"/>
        </w:tabs>
        <w:autoSpaceDE w:val="0"/>
        <w:autoSpaceDN w:val="0"/>
        <w:spacing w:after="0" w:line="240" w:lineRule="auto"/>
        <w:ind w:left="0" w:firstLine="709"/>
        <w:contextualSpacing/>
        <w:jc w:val="both"/>
        <w:rPr>
          <w:rFonts w:ascii="Times New Roman" w:eastAsia="№Е" w:hAnsi="Times New Roman"/>
          <w:sz w:val="28"/>
          <w:szCs w:val="28"/>
          <w:lang w:eastAsia="ru-RU"/>
        </w:rPr>
      </w:pPr>
      <w:r w:rsidRPr="00D758CB">
        <w:rPr>
          <w:rFonts w:ascii="Times New Roman" w:eastAsia="№Е" w:hAnsi="Times New Roman"/>
          <w:sz w:val="28"/>
          <w:szCs w:val="28"/>
          <w:lang w:eastAsia="ru-RU"/>
        </w:rP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D758CB" w:rsidRPr="00D758CB" w:rsidRDefault="00D758CB" w:rsidP="000577FB">
      <w:pPr>
        <w:pStyle w:val="a8"/>
        <w:numPr>
          <w:ilvl w:val="0"/>
          <w:numId w:val="242"/>
        </w:numPr>
        <w:ind w:left="0" w:firstLine="709"/>
        <w:rPr>
          <w:rFonts w:ascii="Times New Roman" w:eastAsia="№Е" w:hAnsi="Times New Roman"/>
          <w:sz w:val="28"/>
          <w:szCs w:val="28"/>
        </w:rPr>
      </w:pPr>
      <w:r w:rsidRPr="00D758CB">
        <w:rPr>
          <w:rFonts w:ascii="Times New Roman" w:eastAsia="№Е" w:hAnsi="Times New Roman"/>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758CB" w:rsidRPr="00D758CB" w:rsidRDefault="00D758CB" w:rsidP="000577FB">
      <w:pPr>
        <w:widowControl w:val="0"/>
        <w:numPr>
          <w:ilvl w:val="0"/>
          <w:numId w:val="242"/>
        </w:numPr>
        <w:tabs>
          <w:tab w:val="left" w:pos="1134"/>
        </w:tabs>
        <w:autoSpaceDE w:val="0"/>
        <w:autoSpaceDN w:val="0"/>
        <w:spacing w:after="0" w:line="240" w:lineRule="auto"/>
        <w:ind w:left="0" w:firstLine="709"/>
        <w:contextualSpacing/>
        <w:jc w:val="both"/>
        <w:rPr>
          <w:rFonts w:ascii="Times New Roman" w:eastAsia="№Е" w:hAnsi="Times New Roman"/>
          <w:sz w:val="28"/>
          <w:szCs w:val="28"/>
          <w:lang w:eastAsia="ru-RU"/>
        </w:rPr>
      </w:pPr>
      <w:r w:rsidRPr="00D758CB">
        <w:rPr>
          <w:rFonts w:ascii="Times New Roman" w:eastAsia="№Е" w:hAnsi="Times New Roman"/>
          <w:sz w:val="28"/>
          <w:szCs w:val="28"/>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D758CB">
        <w:rPr>
          <w:rFonts w:ascii="Times New Roman" w:eastAsia="№Е" w:hAnsi="Times New Roman"/>
          <w:color w:val="000000"/>
          <w:w w:val="0"/>
          <w:sz w:val="28"/>
          <w:szCs w:val="28"/>
          <w:lang w:eastAsia="ru-RU"/>
        </w:rPr>
        <w:t>;</w:t>
      </w:r>
    </w:p>
    <w:p w:rsidR="00D758CB" w:rsidRPr="00D758CB" w:rsidRDefault="00D758CB" w:rsidP="000577FB">
      <w:pPr>
        <w:pStyle w:val="a8"/>
        <w:numPr>
          <w:ilvl w:val="0"/>
          <w:numId w:val="242"/>
        </w:numPr>
        <w:ind w:left="0" w:firstLine="709"/>
        <w:rPr>
          <w:rFonts w:ascii="Times New Roman" w:eastAsia="№Е" w:hAnsi="Times New Roman"/>
          <w:sz w:val="28"/>
          <w:szCs w:val="28"/>
        </w:rPr>
      </w:pPr>
      <w:r w:rsidRPr="00D758CB">
        <w:rPr>
          <w:rFonts w:ascii="Times New Roman" w:eastAsia="№Е" w:hAnsi="Times New Roman"/>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758CB" w:rsidRPr="00D758CB" w:rsidRDefault="00D758CB" w:rsidP="000577FB">
      <w:pPr>
        <w:pStyle w:val="a8"/>
        <w:numPr>
          <w:ilvl w:val="0"/>
          <w:numId w:val="242"/>
        </w:numPr>
        <w:ind w:left="0" w:firstLine="709"/>
        <w:rPr>
          <w:rFonts w:ascii="Times New Roman" w:eastAsia="№Е" w:hAnsi="Times New Roman"/>
          <w:sz w:val="28"/>
          <w:szCs w:val="28"/>
        </w:rPr>
      </w:pPr>
      <w:r w:rsidRPr="00D758CB">
        <w:rPr>
          <w:rFonts w:ascii="Times New Roman" w:eastAsia="№Е" w:hAnsi="Times New Roman"/>
          <w:sz w:val="28"/>
          <w:szCs w:val="28"/>
        </w:rPr>
        <w:t xml:space="preserve">инициировать и поддерживать ученическое самоуправление – как на уровне школы, так и на уровне классных сообществ; </w:t>
      </w:r>
    </w:p>
    <w:p w:rsidR="00D758CB" w:rsidRPr="00D758CB" w:rsidRDefault="00D758CB" w:rsidP="000577FB">
      <w:pPr>
        <w:pStyle w:val="a8"/>
        <w:numPr>
          <w:ilvl w:val="0"/>
          <w:numId w:val="242"/>
        </w:numPr>
        <w:ind w:left="0" w:firstLine="709"/>
        <w:rPr>
          <w:rFonts w:ascii="Times New Roman" w:eastAsia="№Е" w:hAnsi="Times New Roman"/>
          <w:sz w:val="28"/>
          <w:szCs w:val="28"/>
        </w:rPr>
      </w:pPr>
      <w:r w:rsidRPr="00D758CB">
        <w:rPr>
          <w:rFonts w:ascii="Times New Roman" w:eastAsia="№Е" w:hAnsi="Times New Roman"/>
          <w:sz w:val="28"/>
          <w:szCs w:val="28"/>
        </w:rPr>
        <w:t>организовывать профориентационную работу со школьниками;</w:t>
      </w:r>
    </w:p>
    <w:p w:rsidR="00D758CB" w:rsidRPr="00D758CB" w:rsidRDefault="00D758CB" w:rsidP="000577FB">
      <w:pPr>
        <w:pStyle w:val="a8"/>
        <w:numPr>
          <w:ilvl w:val="0"/>
          <w:numId w:val="242"/>
        </w:numPr>
        <w:ind w:left="0" w:firstLine="709"/>
        <w:rPr>
          <w:rFonts w:ascii="Times New Roman" w:eastAsia="№Е" w:hAnsi="Times New Roman"/>
          <w:sz w:val="28"/>
          <w:szCs w:val="28"/>
        </w:rPr>
      </w:pPr>
      <w:r w:rsidRPr="00D758CB">
        <w:rPr>
          <w:rFonts w:ascii="Times New Roman" w:eastAsia="№Е" w:hAnsi="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758CB" w:rsidRPr="00D758CB" w:rsidRDefault="00D758CB" w:rsidP="000577FB">
      <w:pPr>
        <w:pStyle w:val="a8"/>
        <w:numPr>
          <w:ilvl w:val="0"/>
          <w:numId w:val="242"/>
        </w:numPr>
        <w:ind w:left="0" w:firstLine="709"/>
        <w:rPr>
          <w:rFonts w:ascii="Times New Roman" w:eastAsia="№Е" w:hAnsi="Times New Roman"/>
          <w:sz w:val="28"/>
          <w:szCs w:val="28"/>
        </w:rPr>
      </w:pPr>
      <w:r w:rsidRPr="00D758CB">
        <w:rPr>
          <w:rFonts w:ascii="Times New Roman" w:eastAsia="№Е" w:hAnsi="Times New Roman"/>
          <w:sz w:val="28"/>
          <w:szCs w:val="28"/>
        </w:rPr>
        <w:t>реализовывать систему мер по формированию навыков здорового образа жизни, профилактических мероприятий различной направленности, формирования культуры безопасности обучаемых.</w:t>
      </w:r>
    </w:p>
    <w:p w:rsidR="00D758CB" w:rsidRPr="00D758CB" w:rsidRDefault="00D758CB" w:rsidP="000577FB">
      <w:pPr>
        <w:pStyle w:val="a8"/>
        <w:numPr>
          <w:ilvl w:val="0"/>
          <w:numId w:val="242"/>
        </w:numPr>
        <w:ind w:left="0" w:firstLine="709"/>
        <w:rPr>
          <w:rFonts w:ascii="Times New Roman" w:eastAsia="№Е" w:hAnsi="Times New Roman"/>
          <w:sz w:val="28"/>
          <w:szCs w:val="28"/>
        </w:rPr>
      </w:pPr>
      <w:r w:rsidRPr="00D758CB">
        <w:rPr>
          <w:rFonts w:ascii="Times New Roman" w:eastAsia="№Е" w:hAnsi="Times New Roman"/>
          <w:sz w:val="28"/>
          <w:szCs w:val="28"/>
        </w:rPr>
        <w:t>оказывать помощь ученикам младшего возраста, мотивируя учащихся на внеклассную работу, реализацию их интеллектуальных и творческих способностей.</w:t>
      </w:r>
    </w:p>
    <w:p w:rsidR="00D758CB" w:rsidRPr="00D758CB" w:rsidRDefault="00D758CB" w:rsidP="00D758CB">
      <w:pPr>
        <w:spacing w:after="0" w:line="240" w:lineRule="auto"/>
        <w:ind w:firstLine="709"/>
        <w:jc w:val="both"/>
        <w:rPr>
          <w:rFonts w:ascii="Times New Roman" w:hAnsi="Times New Roman"/>
          <w:sz w:val="28"/>
          <w:szCs w:val="28"/>
        </w:rPr>
      </w:pPr>
      <w:r w:rsidRPr="00D758CB">
        <w:rPr>
          <w:rFonts w:ascii="Times New Roman" w:hAnsi="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758CB" w:rsidRPr="00D758CB" w:rsidRDefault="00D758CB" w:rsidP="00D758CB">
      <w:pPr>
        <w:spacing w:after="0" w:line="240" w:lineRule="auto"/>
        <w:ind w:firstLine="709"/>
        <w:jc w:val="both"/>
        <w:rPr>
          <w:rFonts w:ascii="Times New Roman" w:hAnsi="Times New Roman"/>
          <w:sz w:val="28"/>
          <w:szCs w:val="28"/>
        </w:rPr>
      </w:pPr>
    </w:p>
    <w:p w:rsidR="00D758CB" w:rsidRPr="006C6563" w:rsidRDefault="00D758CB" w:rsidP="006C6563">
      <w:pPr>
        <w:pStyle w:val="Default"/>
        <w:ind w:firstLine="709"/>
        <w:jc w:val="center"/>
        <w:rPr>
          <w:rFonts w:ascii="Times New Roman" w:hAnsi="Times New Roman" w:cs="Times New Roman"/>
          <w:sz w:val="28"/>
          <w:szCs w:val="28"/>
        </w:rPr>
      </w:pPr>
      <w:r w:rsidRPr="006C6563">
        <w:rPr>
          <w:rFonts w:ascii="Times New Roman" w:hAnsi="Times New Roman" w:cs="Times New Roman"/>
          <w:b/>
          <w:bCs/>
          <w:sz w:val="28"/>
          <w:szCs w:val="28"/>
        </w:rPr>
        <w:t>РАЗДЕЛ III. «ВИДЫ, ФОРМЫ И СОДЕРЖАНИЕ ДЕЯТЕЛЬНОСТИ»</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b/>
          <w:bCs/>
          <w:i/>
          <w:iCs/>
          <w:sz w:val="28"/>
          <w:szCs w:val="28"/>
        </w:rPr>
        <w:t xml:space="preserve">I. Инвариантные модули: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1. Классное руководство;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2. Школьный урок;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3. Курсы внеурочной деятельности;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4. Работа с родителями;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5. Самоуправление;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7. Профориентация.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b/>
          <w:bCs/>
          <w:i/>
          <w:iCs/>
          <w:sz w:val="28"/>
          <w:szCs w:val="28"/>
        </w:rPr>
        <w:t xml:space="preserve">II. Вариативные модули: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8. Ключевые общешкольные дела;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9. Безопасность и профилактика;</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10. Шефство (наставничество).</w:t>
      </w:r>
    </w:p>
    <w:p w:rsidR="00D758CB" w:rsidRPr="006C6563" w:rsidRDefault="00D758CB" w:rsidP="006C6563">
      <w:pPr>
        <w:pStyle w:val="Default"/>
        <w:ind w:firstLine="709"/>
        <w:jc w:val="center"/>
        <w:rPr>
          <w:rFonts w:ascii="Times New Roman" w:hAnsi="Times New Roman" w:cs="Times New Roman"/>
          <w:i/>
          <w:sz w:val="28"/>
          <w:szCs w:val="28"/>
        </w:rPr>
      </w:pPr>
      <w:r w:rsidRPr="006C6563">
        <w:rPr>
          <w:rFonts w:ascii="Times New Roman" w:hAnsi="Times New Roman" w:cs="Times New Roman"/>
          <w:bCs/>
          <w:i/>
          <w:iCs/>
          <w:sz w:val="28"/>
          <w:szCs w:val="28"/>
        </w:rPr>
        <w:t>Инвариантные модули</w:t>
      </w:r>
    </w:p>
    <w:p w:rsidR="00D758CB" w:rsidRPr="006C6563" w:rsidRDefault="00D758CB" w:rsidP="000577FB">
      <w:pPr>
        <w:pStyle w:val="Default"/>
        <w:numPr>
          <w:ilvl w:val="1"/>
          <w:numId w:val="239"/>
        </w:numPr>
        <w:ind w:left="0" w:firstLine="709"/>
        <w:jc w:val="center"/>
        <w:rPr>
          <w:rFonts w:ascii="Times New Roman" w:hAnsi="Times New Roman" w:cs="Times New Roman"/>
          <w:b/>
          <w:bCs/>
          <w:sz w:val="28"/>
          <w:szCs w:val="28"/>
        </w:rPr>
      </w:pPr>
      <w:r w:rsidRPr="006C6563">
        <w:rPr>
          <w:rFonts w:ascii="Times New Roman" w:hAnsi="Times New Roman" w:cs="Times New Roman"/>
          <w:b/>
          <w:bCs/>
          <w:sz w:val="28"/>
          <w:szCs w:val="28"/>
        </w:rPr>
        <w:t>Модуль «Классное руководство»</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 xml:space="preserve">Осуществляя классное руководство,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Основной целью деятельности классного руководителя является: создание условий для саморазвития и самореализации личности учащегося, его успешной социализации в обществе.</w:t>
      </w:r>
    </w:p>
    <w:p w:rsidR="00D758CB" w:rsidRPr="006C6563" w:rsidRDefault="00D758CB" w:rsidP="006C6563">
      <w:pPr>
        <w:pStyle w:val="afd"/>
        <w:spacing w:after="0" w:line="240" w:lineRule="auto"/>
        <w:ind w:left="0" w:firstLine="709"/>
        <w:rPr>
          <w:rStyle w:val="CharAttribute502"/>
          <w:rFonts w:eastAsia="№Е" w:hAnsi="Times New Roman"/>
          <w:b/>
          <w:bCs/>
          <w:iCs/>
          <w:szCs w:val="28"/>
        </w:rPr>
      </w:pPr>
      <w:r w:rsidRPr="006C6563">
        <w:rPr>
          <w:rStyle w:val="CharAttribute502"/>
          <w:rFonts w:eastAsia="№Е" w:hAnsi="Times New Roman"/>
          <w:b/>
          <w:bCs/>
          <w:szCs w:val="28"/>
        </w:rPr>
        <w:t>Работа с классным коллективом:</w:t>
      </w:r>
    </w:p>
    <w:p w:rsidR="00D758CB" w:rsidRPr="006C6563" w:rsidRDefault="00D758CB" w:rsidP="000577FB">
      <w:pPr>
        <w:pStyle w:val="a8"/>
        <w:numPr>
          <w:ilvl w:val="0"/>
          <w:numId w:val="243"/>
        </w:numPr>
        <w:tabs>
          <w:tab w:val="left" w:pos="993"/>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758CB" w:rsidRPr="006C6563" w:rsidRDefault="00D758CB" w:rsidP="000577FB">
      <w:pPr>
        <w:pStyle w:val="a8"/>
        <w:numPr>
          <w:ilvl w:val="0"/>
          <w:numId w:val="243"/>
        </w:numPr>
        <w:tabs>
          <w:tab w:val="left" w:pos="993"/>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758CB" w:rsidRPr="006C6563" w:rsidRDefault="00D758CB" w:rsidP="000577FB">
      <w:pPr>
        <w:pStyle w:val="a8"/>
        <w:numPr>
          <w:ilvl w:val="0"/>
          <w:numId w:val="243"/>
        </w:numPr>
        <w:tabs>
          <w:tab w:val="left" w:pos="993"/>
          <w:tab w:val="left" w:pos="1310"/>
        </w:tabs>
        <w:ind w:left="0" w:firstLine="709"/>
        <w:contextualSpacing w:val="0"/>
        <w:jc w:val="both"/>
        <w:rPr>
          <w:rStyle w:val="CharAttribute501"/>
          <w:rFonts w:eastAsia="Tahoma" w:hAnsi="Times New Roman"/>
          <w:i w:val="0"/>
          <w:szCs w:val="28"/>
        </w:rPr>
      </w:pPr>
      <w:r w:rsidRPr="006C6563">
        <w:rPr>
          <w:rStyle w:val="CharAttribute504"/>
          <w:rFonts w:eastAsia="№Е" w:hAnsi="Times New Roman"/>
          <w:szCs w:val="28"/>
        </w:rPr>
        <w:t xml:space="preserve">сплочение коллектива класса через: </w:t>
      </w:r>
      <w:r w:rsidRPr="006C6563">
        <w:rPr>
          <w:rFonts w:ascii="Times New Roman" w:eastAsia="Tahoma" w:hAnsi="Times New Roman"/>
          <w:sz w:val="28"/>
          <w:szCs w:val="28"/>
        </w:rPr>
        <w:t>и</w:t>
      </w:r>
      <w:r w:rsidRPr="006C6563">
        <w:rPr>
          <w:rStyle w:val="CharAttribute501"/>
          <w:rFonts w:eastAsia="№Е" w:hAnsi="Times New Roman"/>
          <w:szCs w:val="28"/>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6C6563">
        <w:rPr>
          <w:rFonts w:ascii="Times New Roman" w:eastAsia="Tahoma" w:hAnsi="Times New Roman"/>
          <w:sz w:val="28"/>
          <w:szCs w:val="28"/>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D758CB" w:rsidRPr="006C6563" w:rsidRDefault="00D758CB" w:rsidP="000577FB">
      <w:pPr>
        <w:pStyle w:val="a8"/>
        <w:numPr>
          <w:ilvl w:val="0"/>
          <w:numId w:val="244"/>
        </w:numPr>
        <w:tabs>
          <w:tab w:val="left" w:pos="851"/>
        </w:tabs>
        <w:ind w:left="0" w:firstLine="709"/>
        <w:jc w:val="both"/>
        <w:rPr>
          <w:rFonts w:ascii="Times New Roman" w:hAnsi="Times New Roman"/>
          <w:sz w:val="28"/>
          <w:szCs w:val="28"/>
        </w:rPr>
      </w:pPr>
      <w:r w:rsidRPr="006C6563">
        <w:rPr>
          <w:rFonts w:ascii="Times New Roman" w:hAnsi="Times New Roman"/>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758CB" w:rsidRPr="006C6563" w:rsidRDefault="00D758CB" w:rsidP="006C6563">
      <w:pPr>
        <w:pStyle w:val="afd"/>
        <w:spacing w:after="0" w:line="240" w:lineRule="auto"/>
        <w:ind w:left="0" w:firstLine="709"/>
        <w:rPr>
          <w:rStyle w:val="CharAttribute502"/>
          <w:rFonts w:eastAsia="№Е" w:hAnsi="Times New Roman"/>
          <w:b/>
          <w:bCs/>
          <w:iCs/>
          <w:szCs w:val="28"/>
        </w:rPr>
      </w:pPr>
      <w:r w:rsidRPr="006C6563">
        <w:rPr>
          <w:rStyle w:val="CharAttribute502"/>
          <w:rFonts w:eastAsia="№Е" w:hAnsi="Times New Roman"/>
          <w:b/>
          <w:bCs/>
          <w:szCs w:val="28"/>
        </w:rPr>
        <w:t>Индивидуальная работа с учащимися:</w:t>
      </w:r>
    </w:p>
    <w:p w:rsidR="00D758CB" w:rsidRPr="006C6563" w:rsidRDefault="00D758CB" w:rsidP="000577FB">
      <w:pPr>
        <w:pStyle w:val="a8"/>
        <w:numPr>
          <w:ilvl w:val="0"/>
          <w:numId w:val="244"/>
        </w:numPr>
        <w:tabs>
          <w:tab w:val="left" w:pos="851"/>
        </w:tabs>
        <w:ind w:left="0" w:firstLine="709"/>
        <w:jc w:val="both"/>
        <w:rPr>
          <w:rFonts w:ascii="Times New Roman" w:hAnsi="Times New Roman"/>
          <w:sz w:val="28"/>
          <w:szCs w:val="28"/>
        </w:rPr>
      </w:pPr>
      <w:r w:rsidRPr="006C6563">
        <w:rPr>
          <w:rFonts w:ascii="Times New Roman" w:hAnsi="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758CB" w:rsidRPr="006C6563" w:rsidRDefault="00D758CB" w:rsidP="000577FB">
      <w:pPr>
        <w:pStyle w:val="a8"/>
        <w:numPr>
          <w:ilvl w:val="0"/>
          <w:numId w:val="244"/>
        </w:numPr>
        <w:tabs>
          <w:tab w:val="left" w:pos="851"/>
        </w:tabs>
        <w:ind w:left="0" w:firstLine="709"/>
        <w:jc w:val="both"/>
        <w:rPr>
          <w:rFonts w:ascii="Times New Roman" w:hAnsi="Times New Roman"/>
          <w:sz w:val="28"/>
          <w:szCs w:val="28"/>
        </w:rPr>
      </w:pPr>
      <w:r w:rsidRPr="006C6563">
        <w:rPr>
          <w:rFonts w:ascii="Times New Roman" w:hAnsi="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758CB" w:rsidRPr="006C6563" w:rsidRDefault="00D758CB" w:rsidP="000577FB">
      <w:pPr>
        <w:pStyle w:val="a8"/>
        <w:numPr>
          <w:ilvl w:val="0"/>
          <w:numId w:val="243"/>
        </w:numPr>
        <w:tabs>
          <w:tab w:val="left" w:pos="851"/>
          <w:tab w:val="left" w:pos="1310"/>
        </w:tabs>
        <w:ind w:left="0" w:firstLine="709"/>
        <w:contextualSpacing w:val="0"/>
        <w:jc w:val="both"/>
        <w:rPr>
          <w:rStyle w:val="CharAttribute501"/>
          <w:rFonts w:eastAsia="№Е" w:hAnsi="Times New Roman"/>
          <w:i w:val="0"/>
          <w:szCs w:val="28"/>
        </w:rPr>
      </w:pPr>
      <w:r w:rsidRPr="006C6563">
        <w:rPr>
          <w:rStyle w:val="CharAttribute501"/>
          <w:rFonts w:eastAsia="№Е" w:hAnsi="Times New Roman"/>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758CB" w:rsidRPr="006C6563" w:rsidRDefault="00D758CB" w:rsidP="000577FB">
      <w:pPr>
        <w:pStyle w:val="a8"/>
        <w:numPr>
          <w:ilvl w:val="0"/>
          <w:numId w:val="243"/>
        </w:numPr>
        <w:tabs>
          <w:tab w:val="left" w:pos="851"/>
          <w:tab w:val="left" w:pos="1310"/>
        </w:tabs>
        <w:ind w:left="0" w:firstLine="709"/>
        <w:contextualSpacing w:val="0"/>
        <w:jc w:val="both"/>
        <w:rPr>
          <w:rStyle w:val="CharAttribute501"/>
          <w:rFonts w:eastAsia="№Е" w:hAnsi="Times New Roman"/>
          <w:i w:val="0"/>
          <w:szCs w:val="28"/>
        </w:rPr>
      </w:pPr>
      <w:r w:rsidRPr="006C6563">
        <w:rPr>
          <w:rFonts w:ascii="Times New Roman" w:hAnsi="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758CB" w:rsidRPr="006C6563" w:rsidRDefault="00D758CB" w:rsidP="006C6563">
      <w:pPr>
        <w:pStyle w:val="a8"/>
        <w:tabs>
          <w:tab w:val="left" w:pos="851"/>
          <w:tab w:val="left" w:pos="1310"/>
        </w:tabs>
        <w:ind w:left="0" w:firstLine="709"/>
        <w:rPr>
          <w:rStyle w:val="CharAttribute501"/>
          <w:rFonts w:eastAsia="№Е" w:hAnsi="Times New Roman"/>
          <w:b/>
          <w:bCs/>
          <w:i w:val="0"/>
          <w:iCs/>
          <w:szCs w:val="28"/>
        </w:rPr>
      </w:pPr>
      <w:r w:rsidRPr="006C6563">
        <w:rPr>
          <w:rFonts w:ascii="Times New Roman" w:hAnsi="Times New Roman"/>
          <w:b/>
          <w:bCs/>
          <w:i/>
          <w:iCs/>
          <w:sz w:val="28"/>
          <w:szCs w:val="28"/>
        </w:rPr>
        <w:t>Работа с учителями, преподающими в классе:</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D758CB" w:rsidRPr="006C6563" w:rsidRDefault="00D758CB" w:rsidP="006C6563">
      <w:pPr>
        <w:pStyle w:val="a8"/>
        <w:tabs>
          <w:tab w:val="left" w:pos="851"/>
          <w:tab w:val="left" w:pos="1310"/>
        </w:tabs>
        <w:ind w:left="0" w:firstLine="709"/>
        <w:rPr>
          <w:rFonts w:ascii="Times New Roman" w:hAnsi="Times New Roman"/>
          <w:b/>
          <w:bCs/>
          <w:i/>
          <w:iCs/>
          <w:sz w:val="28"/>
          <w:szCs w:val="28"/>
        </w:rPr>
      </w:pPr>
      <w:r w:rsidRPr="006C6563">
        <w:rPr>
          <w:rFonts w:ascii="Times New Roman" w:hAnsi="Times New Roman"/>
          <w:b/>
          <w:bCs/>
          <w:i/>
          <w:iCs/>
          <w:sz w:val="28"/>
          <w:szCs w:val="28"/>
        </w:rPr>
        <w:t>Работа с родителями учащихся или их законными представителями:</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регулярное информирование родителей о школьных успехах и проблемах их детей, о жизни класса в целом;</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привлечение членов семей школьников к организации и проведению дел класса;</w:t>
      </w:r>
    </w:p>
    <w:p w:rsidR="00D758CB" w:rsidRPr="006C6563" w:rsidRDefault="00D758CB" w:rsidP="000577FB">
      <w:pPr>
        <w:pStyle w:val="a8"/>
        <w:numPr>
          <w:ilvl w:val="0"/>
          <w:numId w:val="243"/>
        </w:numPr>
        <w:tabs>
          <w:tab w:val="left" w:pos="851"/>
          <w:tab w:val="left" w:pos="1310"/>
        </w:tabs>
        <w:ind w:left="0" w:firstLine="709"/>
        <w:contextualSpacing w:val="0"/>
        <w:jc w:val="both"/>
        <w:rPr>
          <w:rFonts w:ascii="Times New Roman" w:hAnsi="Times New Roman"/>
          <w:sz w:val="28"/>
          <w:szCs w:val="28"/>
        </w:rPr>
      </w:pPr>
      <w:r w:rsidRPr="006C6563">
        <w:rPr>
          <w:rFonts w:ascii="Times New Roman" w:hAnsi="Times New Roman"/>
          <w:sz w:val="28"/>
          <w:szCs w:val="28"/>
        </w:rPr>
        <w:t>организация на базе класса семейных праздников, конкурсов, соревнований, направленных на сплочение семьи и школы.</w:t>
      </w:r>
    </w:p>
    <w:p w:rsidR="00D758CB" w:rsidRPr="006C6563" w:rsidRDefault="00D758CB" w:rsidP="006C6563">
      <w:pPr>
        <w:spacing w:after="0" w:line="240" w:lineRule="auto"/>
        <w:ind w:firstLine="709"/>
        <w:jc w:val="center"/>
        <w:rPr>
          <w:rFonts w:ascii="Times New Roman" w:hAnsi="Times New Roman"/>
          <w:b/>
          <w:sz w:val="28"/>
          <w:szCs w:val="28"/>
        </w:rPr>
      </w:pPr>
      <w:r w:rsidRPr="006C6563">
        <w:rPr>
          <w:rFonts w:ascii="Times New Roman" w:hAnsi="Times New Roman"/>
          <w:b/>
          <w:sz w:val="28"/>
          <w:szCs w:val="28"/>
        </w:rPr>
        <w:t>3.2. Модуль «Школьный урок»</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Реализация педагогами воспитательного потенциала урока предполагает ориентацию на целевые приоритеты, связанные с возрастными особенностями обучающихся, поддержании использования на уроках интерактивных форм занятий. Основой обучения является творческая деятельность учащихся, при которой школьники самостоятельно осуществляют поиск информации и способов решения задач, таким образом, обучение включатся и в воспитание. Основной задачей в системе воспитания школы является создание гибкой и открытой среды для реализации принципа «От школы для всех к школе для каждого».</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Реализация педагогами МКОУ «Шиверская школа» воспитательного потенциала урока предполагает следующее:</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rPr>
      </w:pPr>
      <w:r w:rsidRPr="006C6563">
        <w:rPr>
          <w:rFonts w:ascii="Times New Roman" w:eastAsia="№Е" w:hAnsi="Times New Roman"/>
          <w:kern w:val="2"/>
          <w:sz w:val="28"/>
          <w:szCs w:val="28"/>
        </w:rPr>
        <w:t>установление доверительных отношений между учителем и его ученикам,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rPr>
      </w:pPr>
      <w:r w:rsidRPr="006C6563">
        <w:rPr>
          <w:rFonts w:ascii="Times New Roman" w:eastAsia="№Е" w:hAnsi="Times New Roman"/>
          <w:kern w:val="2"/>
          <w:sz w:val="28"/>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rPr>
      </w:pPr>
      <w:r w:rsidRPr="006C6563">
        <w:rPr>
          <w:rFonts w:ascii="Times New Roman" w:eastAsia="№Е" w:hAnsi="Times New Roman"/>
          <w:kern w:val="2"/>
          <w:sz w:val="28"/>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rPr>
      </w:pPr>
      <w:r w:rsidRPr="006C6563">
        <w:rPr>
          <w:rFonts w:ascii="Times New Roman" w:eastAsia="№Е" w:hAnsi="Times New Roman"/>
          <w:iCs/>
          <w:kern w:val="2"/>
          <w:sz w:val="28"/>
          <w:szCs w:val="28"/>
        </w:rPr>
        <w:t xml:space="preserve">использование </w:t>
      </w:r>
      <w:r w:rsidRPr="006C6563">
        <w:rPr>
          <w:rFonts w:ascii="Times New Roman" w:eastAsia="№Е" w:hAnsi="Times New Roman"/>
          <w:kern w:val="2"/>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rPr>
      </w:pPr>
      <w:r w:rsidRPr="006C6563">
        <w:rPr>
          <w:rFonts w:ascii="Times New Roman" w:eastAsia="№Е" w:hAnsi="Times New Roman"/>
          <w:kern w:val="2"/>
          <w:sz w:val="28"/>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работы в парах или уроков-диалогов, которые учат школьников командной работе и взаимодействию с другими детьми;  </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rPr>
      </w:pPr>
      <w:r w:rsidRPr="006C6563">
        <w:rPr>
          <w:rFonts w:ascii="Times New Roman" w:eastAsia="№Е" w:hAnsi="Times New Roman"/>
          <w:kern w:val="2"/>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rPr>
      </w:pPr>
      <w:r w:rsidRPr="006C6563">
        <w:rPr>
          <w:rFonts w:ascii="Times New Roman" w:eastAsia="№Е" w:hAnsi="Times New Roman"/>
          <w:kern w:val="2"/>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rPr>
      </w:pPr>
      <w:r w:rsidRPr="006C6563">
        <w:rPr>
          <w:rFonts w:ascii="Times New Roman" w:eastAsia="№Е" w:hAnsi="Times New Roman"/>
          <w:kern w:val="2"/>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758CB" w:rsidRPr="006C6563" w:rsidRDefault="00D758CB" w:rsidP="006C6563">
      <w:pPr>
        <w:spacing w:after="0" w:line="240" w:lineRule="auto"/>
        <w:ind w:firstLine="709"/>
        <w:jc w:val="center"/>
        <w:rPr>
          <w:rFonts w:ascii="Times New Roman" w:hAnsi="Times New Roman"/>
          <w:b/>
          <w:sz w:val="28"/>
          <w:szCs w:val="28"/>
        </w:rPr>
      </w:pPr>
      <w:r w:rsidRPr="006C6563">
        <w:rPr>
          <w:rFonts w:ascii="Times New Roman" w:hAnsi="Times New Roman"/>
          <w:b/>
          <w:sz w:val="28"/>
          <w:szCs w:val="28"/>
        </w:rPr>
        <w:t>3.3. Модуль «Курсы внеурочной деятельности»</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План внеурочной деятельности МКОУ «Шиверская школа» определяет состав и структуру направлений, формы организации, объем внеурочной деятельности для учащихся на ступени начального и основного общего образования с учетом интересов учащихся и возможностей образовательного учреждения.</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Воспитание на занятиях курсов внеурочной деятельности осуществляется через:</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 создание в детских объединениях традиций, задающих их членам определенные социально значимые формы поведения;</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 поощрение педагогами детских инициатив и детского самоуправления.</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D758CB" w:rsidRPr="006C6563" w:rsidRDefault="00D758CB" w:rsidP="006C6563">
      <w:pPr>
        <w:spacing w:after="0" w:line="240" w:lineRule="auto"/>
        <w:ind w:firstLine="709"/>
        <w:jc w:val="both"/>
        <w:rPr>
          <w:rFonts w:ascii="Times New Roman" w:hAnsi="Times New Roman"/>
          <w:sz w:val="28"/>
          <w:szCs w:val="28"/>
        </w:rPr>
      </w:pPr>
      <w:r w:rsidRPr="006C6563">
        <w:rPr>
          <w:rFonts w:ascii="Times New Roman" w:hAnsi="Times New Roman"/>
          <w:sz w:val="28"/>
          <w:szCs w:val="28"/>
        </w:rPr>
        <w:t>Программы курсов внеурочной деятельности МКОУ «Шиверская школа» в соответствии с направлениями личностного развития учащихся.</w:t>
      </w:r>
    </w:p>
    <w:tbl>
      <w:tblPr>
        <w:tblStyle w:val="a4"/>
        <w:tblW w:w="0" w:type="auto"/>
        <w:tblLook w:val="04A0"/>
      </w:tblPr>
      <w:tblGrid>
        <w:gridCol w:w="3128"/>
        <w:gridCol w:w="2537"/>
        <w:gridCol w:w="4508"/>
      </w:tblGrid>
      <w:tr w:rsidR="00D758CB" w:rsidRPr="006C6563" w:rsidTr="006C6563">
        <w:trPr>
          <w:trHeight w:val="885"/>
        </w:trPr>
        <w:tc>
          <w:tcPr>
            <w:tcW w:w="3128" w:type="dxa"/>
          </w:tcPr>
          <w:p w:rsidR="00D758CB" w:rsidRPr="006C6563" w:rsidRDefault="00D758CB" w:rsidP="006C6563">
            <w:pPr>
              <w:autoSpaceDE w:val="0"/>
              <w:autoSpaceDN w:val="0"/>
              <w:adjustRightInd w:val="0"/>
              <w:spacing w:after="0" w:line="240" w:lineRule="auto"/>
              <w:jc w:val="center"/>
              <w:rPr>
                <w:rFonts w:ascii="Times New Roman" w:hAnsi="Times New Roman"/>
                <w:i/>
                <w:color w:val="000000"/>
                <w:sz w:val="28"/>
                <w:szCs w:val="28"/>
              </w:rPr>
            </w:pPr>
            <w:r w:rsidRPr="006C6563">
              <w:rPr>
                <w:rFonts w:ascii="Times New Roman" w:hAnsi="Times New Roman"/>
                <w:i/>
                <w:color w:val="000000"/>
                <w:sz w:val="28"/>
                <w:szCs w:val="28"/>
              </w:rPr>
              <w:t>Направления</w:t>
            </w:r>
          </w:p>
          <w:p w:rsidR="00D758CB" w:rsidRPr="006C6563" w:rsidRDefault="00D758CB" w:rsidP="006C6563">
            <w:pPr>
              <w:autoSpaceDE w:val="0"/>
              <w:autoSpaceDN w:val="0"/>
              <w:adjustRightInd w:val="0"/>
              <w:spacing w:after="0" w:line="240" w:lineRule="auto"/>
              <w:jc w:val="center"/>
              <w:rPr>
                <w:rFonts w:ascii="Times New Roman" w:hAnsi="Times New Roman"/>
                <w:i/>
                <w:color w:val="000000"/>
                <w:sz w:val="28"/>
                <w:szCs w:val="28"/>
              </w:rPr>
            </w:pPr>
            <w:r w:rsidRPr="006C6563">
              <w:rPr>
                <w:rFonts w:ascii="Times New Roman" w:hAnsi="Times New Roman"/>
                <w:i/>
                <w:color w:val="000000"/>
                <w:sz w:val="28"/>
                <w:szCs w:val="28"/>
              </w:rPr>
              <w:t>развития личности обучающихся</w:t>
            </w:r>
          </w:p>
        </w:tc>
        <w:tc>
          <w:tcPr>
            <w:tcW w:w="2537" w:type="dxa"/>
          </w:tcPr>
          <w:p w:rsidR="00D758CB" w:rsidRPr="006C6563" w:rsidRDefault="00D758CB" w:rsidP="006C6563">
            <w:pPr>
              <w:autoSpaceDE w:val="0"/>
              <w:autoSpaceDN w:val="0"/>
              <w:adjustRightInd w:val="0"/>
              <w:spacing w:after="0" w:line="240" w:lineRule="auto"/>
              <w:jc w:val="center"/>
              <w:rPr>
                <w:rFonts w:ascii="Times New Roman" w:hAnsi="Times New Roman"/>
                <w:i/>
                <w:color w:val="000000"/>
                <w:sz w:val="28"/>
                <w:szCs w:val="28"/>
              </w:rPr>
            </w:pPr>
            <w:r w:rsidRPr="006C6563">
              <w:rPr>
                <w:rFonts w:ascii="Times New Roman" w:hAnsi="Times New Roman"/>
                <w:i/>
                <w:color w:val="000000"/>
                <w:sz w:val="28"/>
                <w:szCs w:val="28"/>
              </w:rPr>
              <w:t>Наименование программы, курса внеурочной деятельности</w:t>
            </w:r>
          </w:p>
        </w:tc>
        <w:tc>
          <w:tcPr>
            <w:tcW w:w="4508" w:type="dxa"/>
          </w:tcPr>
          <w:p w:rsidR="00D758CB" w:rsidRPr="006C6563" w:rsidRDefault="00D758CB" w:rsidP="006C6563">
            <w:pPr>
              <w:autoSpaceDE w:val="0"/>
              <w:autoSpaceDN w:val="0"/>
              <w:adjustRightInd w:val="0"/>
              <w:spacing w:after="0" w:line="240" w:lineRule="auto"/>
              <w:jc w:val="center"/>
              <w:rPr>
                <w:rFonts w:ascii="Times New Roman" w:hAnsi="Times New Roman"/>
                <w:i/>
                <w:color w:val="000000"/>
                <w:sz w:val="28"/>
                <w:szCs w:val="28"/>
              </w:rPr>
            </w:pPr>
            <w:r w:rsidRPr="006C6563">
              <w:rPr>
                <w:rFonts w:ascii="Times New Roman" w:hAnsi="Times New Roman"/>
                <w:i/>
                <w:color w:val="000000"/>
                <w:sz w:val="28"/>
                <w:szCs w:val="28"/>
              </w:rPr>
              <w:t>Содержание</w:t>
            </w:r>
          </w:p>
        </w:tc>
      </w:tr>
      <w:tr w:rsidR="00D758CB" w:rsidRPr="006C6563" w:rsidTr="006C6563">
        <w:tc>
          <w:tcPr>
            <w:tcW w:w="3128"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Духовно-нравственное</w:t>
            </w:r>
          </w:p>
        </w:tc>
        <w:tc>
          <w:tcPr>
            <w:tcW w:w="2537"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«Основы духовно-нравственной культуры России»</w:t>
            </w:r>
          </w:p>
        </w:tc>
        <w:tc>
          <w:tcPr>
            <w:tcW w:w="4508" w:type="dxa"/>
          </w:tcPr>
          <w:p w:rsidR="00D758CB" w:rsidRPr="006C6563" w:rsidRDefault="00D758CB" w:rsidP="006C6563">
            <w:pPr>
              <w:pStyle w:val="Default"/>
              <w:rPr>
                <w:rFonts w:ascii="Times New Roman" w:hAnsi="Times New Roman" w:cs="Times New Roman"/>
                <w:sz w:val="28"/>
                <w:szCs w:val="28"/>
              </w:rPr>
            </w:pPr>
            <w:r w:rsidRPr="006C6563">
              <w:rPr>
                <w:rFonts w:ascii="Times New Roman" w:hAnsi="Times New Roman" w:cs="Times New Roman"/>
                <w:sz w:val="28"/>
                <w:szCs w:val="28"/>
              </w:rPr>
              <w:t xml:space="preserve">Курсы направленны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tc>
      </w:tr>
      <w:tr w:rsidR="00D758CB" w:rsidRPr="006C6563" w:rsidTr="006C6563">
        <w:tc>
          <w:tcPr>
            <w:tcW w:w="3128"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Общекультурное</w:t>
            </w:r>
          </w:p>
        </w:tc>
        <w:tc>
          <w:tcPr>
            <w:tcW w:w="2537"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«Арлекино»</w:t>
            </w:r>
          </w:p>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«Лингва»</w:t>
            </w:r>
          </w:p>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«Прекрасное своими руками»</w:t>
            </w:r>
          </w:p>
        </w:tc>
        <w:tc>
          <w:tcPr>
            <w:tcW w:w="4508" w:type="dxa"/>
          </w:tcPr>
          <w:p w:rsidR="00D758CB" w:rsidRPr="006C6563" w:rsidRDefault="00D758CB" w:rsidP="006C6563">
            <w:pPr>
              <w:pStyle w:val="Default"/>
              <w:rPr>
                <w:rFonts w:ascii="Times New Roman" w:hAnsi="Times New Roman" w:cs="Times New Roman"/>
                <w:sz w:val="28"/>
                <w:szCs w:val="28"/>
              </w:rPr>
            </w:pPr>
            <w:r w:rsidRPr="006C6563">
              <w:rPr>
                <w:rFonts w:ascii="Times New Roman" w:hAnsi="Times New Roman" w:cs="Times New Roman"/>
                <w:sz w:val="28"/>
                <w:szCs w:val="28"/>
              </w:rPr>
              <w:t xml:space="preserve">Курсы внеурочной деятельности, направленные на раскрытие творческого, умственного и физического потенциала школьников, воспитание у школьников любви к своему краю, его истории, культуре, природе. </w:t>
            </w:r>
          </w:p>
        </w:tc>
      </w:tr>
      <w:tr w:rsidR="00D758CB" w:rsidRPr="006C6563" w:rsidTr="006C6563">
        <w:tc>
          <w:tcPr>
            <w:tcW w:w="3128"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Общеинтеллектуальное</w:t>
            </w:r>
          </w:p>
        </w:tc>
        <w:tc>
          <w:tcPr>
            <w:tcW w:w="2537"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«Шахматы»</w:t>
            </w:r>
          </w:p>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«Решение разноуровневых задач по информатике»</w:t>
            </w:r>
          </w:p>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«Избранные вопросы математики»</w:t>
            </w:r>
          </w:p>
        </w:tc>
        <w:tc>
          <w:tcPr>
            <w:tcW w:w="4508" w:type="dxa"/>
          </w:tcPr>
          <w:p w:rsidR="00D758CB" w:rsidRPr="006C6563" w:rsidRDefault="00D758CB" w:rsidP="006C6563">
            <w:pPr>
              <w:pStyle w:val="Default"/>
              <w:rPr>
                <w:rFonts w:ascii="Times New Roman" w:hAnsi="Times New Roman" w:cs="Times New Roman"/>
                <w:sz w:val="28"/>
                <w:szCs w:val="28"/>
              </w:rPr>
            </w:pPr>
            <w:r w:rsidRPr="006C6563">
              <w:rPr>
                <w:rFonts w:ascii="Times New Roman" w:hAnsi="Times New Roman" w:cs="Times New Roman"/>
                <w:sz w:val="28"/>
                <w:szCs w:val="28"/>
              </w:rP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tc>
      </w:tr>
      <w:tr w:rsidR="00D758CB" w:rsidRPr="006C6563" w:rsidTr="006C6563">
        <w:tc>
          <w:tcPr>
            <w:tcW w:w="3128"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Спортивно-оздоровительное</w:t>
            </w:r>
          </w:p>
        </w:tc>
        <w:tc>
          <w:tcPr>
            <w:tcW w:w="2537"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Секция «Подвижные игры»</w:t>
            </w:r>
          </w:p>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Секция «Баскетбол»</w:t>
            </w:r>
          </w:p>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xml:space="preserve">- Секция «Волейбол» </w:t>
            </w:r>
          </w:p>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Секция «Теннис»</w:t>
            </w:r>
          </w:p>
        </w:tc>
        <w:tc>
          <w:tcPr>
            <w:tcW w:w="4508" w:type="dxa"/>
          </w:tcPr>
          <w:p w:rsidR="00D758CB" w:rsidRPr="006C6563" w:rsidRDefault="00D758CB" w:rsidP="006C6563">
            <w:pPr>
              <w:pStyle w:val="Default"/>
              <w:rPr>
                <w:rFonts w:ascii="Times New Roman" w:hAnsi="Times New Roman" w:cs="Times New Roman"/>
                <w:sz w:val="28"/>
                <w:szCs w:val="28"/>
              </w:rPr>
            </w:pPr>
            <w:r w:rsidRPr="006C6563">
              <w:rPr>
                <w:rFonts w:ascii="Times New Roman" w:hAnsi="Times New Roman" w:cs="Times New Roman"/>
                <w:sz w:val="28"/>
                <w:szCs w:val="28"/>
              </w:rPr>
              <w:t xml:space="preserve">Курсы и секции направлены на сохранение здоровья учащихся через формирование культуры здорового и безопасного образа жизни, формирование ценности здоровья и здорового образа жизни; осознанного отношения к здоровью; использование оптимальных двигательных режимов для учащихся с учетом их возрастных, психологических и иных особенностей. </w:t>
            </w:r>
          </w:p>
        </w:tc>
      </w:tr>
      <w:tr w:rsidR="00D758CB" w:rsidRPr="006C6563" w:rsidTr="006C6563">
        <w:tc>
          <w:tcPr>
            <w:tcW w:w="3128"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Социальное</w:t>
            </w:r>
          </w:p>
        </w:tc>
        <w:tc>
          <w:tcPr>
            <w:tcW w:w="2537" w:type="dxa"/>
          </w:tcPr>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«Шаг в будущее»</w:t>
            </w:r>
          </w:p>
          <w:p w:rsidR="00D758CB" w:rsidRPr="006C6563" w:rsidRDefault="00D758CB" w:rsidP="006C6563">
            <w:pPr>
              <w:spacing w:after="0" w:line="240" w:lineRule="auto"/>
              <w:rPr>
                <w:rFonts w:ascii="Times New Roman" w:hAnsi="Times New Roman"/>
                <w:sz w:val="28"/>
                <w:szCs w:val="28"/>
              </w:rPr>
            </w:pPr>
            <w:r w:rsidRPr="006C6563">
              <w:rPr>
                <w:rFonts w:ascii="Times New Roman" w:hAnsi="Times New Roman"/>
                <w:sz w:val="28"/>
                <w:szCs w:val="28"/>
              </w:rPr>
              <w:t>- Курс «ЮИД»</w:t>
            </w:r>
          </w:p>
        </w:tc>
        <w:tc>
          <w:tcPr>
            <w:tcW w:w="4508" w:type="dxa"/>
          </w:tcPr>
          <w:p w:rsidR="00D758CB" w:rsidRPr="006C6563" w:rsidRDefault="00D758CB" w:rsidP="006C6563">
            <w:pPr>
              <w:pStyle w:val="Default"/>
              <w:rPr>
                <w:rFonts w:ascii="Times New Roman" w:hAnsi="Times New Roman" w:cs="Times New Roman"/>
                <w:sz w:val="28"/>
                <w:szCs w:val="28"/>
              </w:rPr>
            </w:pPr>
            <w:r w:rsidRPr="006C6563">
              <w:rPr>
                <w:rFonts w:ascii="Times New Roman" w:hAnsi="Times New Roman" w:cs="Times New Roman"/>
                <w:sz w:val="28"/>
                <w:szCs w:val="28"/>
              </w:rPr>
              <w:t xml:space="preserve">Курсы внеурочной деятельности, создающие благоприятные условия для социальной самореализации школьников, на развитие творческих способностей школьников, воспитание у них трудолюбия и уважительного отношения к физическому труду, развитие у них навыков конструктивного общения, умений работать в команде. </w:t>
            </w:r>
          </w:p>
        </w:tc>
      </w:tr>
    </w:tbl>
    <w:p w:rsidR="00D758CB" w:rsidRPr="00E22D33" w:rsidRDefault="00D758CB" w:rsidP="006C6563">
      <w:pPr>
        <w:spacing w:after="0" w:line="240" w:lineRule="auto"/>
        <w:ind w:firstLine="709"/>
        <w:jc w:val="both"/>
        <w:rPr>
          <w:rFonts w:ascii="Times New Roman" w:hAnsi="Times New Roman"/>
          <w:sz w:val="28"/>
          <w:szCs w:val="28"/>
        </w:rPr>
      </w:pPr>
      <w:r w:rsidRPr="00E22D33">
        <w:rPr>
          <w:rFonts w:ascii="Times New Roman" w:hAnsi="Times New Roman"/>
          <w:sz w:val="28"/>
          <w:szCs w:val="28"/>
        </w:rPr>
        <w:t>Под внеурочной деятельностью в рамках реализации стандартов второго поколения следует понимать образовательную деятельность, осуществляемую в формах, отличных от классно - урочной, и направленную на достижение планируемых результатов освоения основной образовательной программы начального общего и основного образования.</w:t>
      </w:r>
    </w:p>
    <w:p w:rsidR="00D758CB" w:rsidRPr="00E22D33" w:rsidRDefault="00D758CB" w:rsidP="006C6563">
      <w:pPr>
        <w:spacing w:after="0" w:line="240" w:lineRule="auto"/>
        <w:ind w:firstLine="709"/>
        <w:jc w:val="both"/>
        <w:rPr>
          <w:rFonts w:ascii="Times New Roman" w:hAnsi="Times New Roman"/>
          <w:sz w:val="28"/>
          <w:szCs w:val="28"/>
        </w:rPr>
      </w:pPr>
      <w:r w:rsidRPr="00E22D33">
        <w:rPr>
          <w:rFonts w:ascii="Times New Roman" w:hAnsi="Times New Roman"/>
          <w:sz w:val="28"/>
          <w:szCs w:val="28"/>
        </w:rPr>
        <w:t>Цель внеурочной деятельности в образовательной организации: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D758CB" w:rsidRPr="00E22D33" w:rsidRDefault="00D758CB" w:rsidP="006C6563">
      <w:pPr>
        <w:spacing w:after="0" w:line="240" w:lineRule="auto"/>
        <w:ind w:firstLine="709"/>
        <w:jc w:val="both"/>
        <w:rPr>
          <w:rFonts w:ascii="Times New Roman" w:hAnsi="Times New Roman"/>
          <w:sz w:val="28"/>
          <w:szCs w:val="28"/>
        </w:rPr>
      </w:pPr>
      <w:r w:rsidRPr="00E22D33">
        <w:rPr>
          <w:rFonts w:ascii="Times New Roman" w:hAnsi="Times New Roman"/>
          <w:sz w:val="28"/>
          <w:szCs w:val="28"/>
        </w:rPr>
        <w:t>В процессе организации внеурочной деятельности используется индивидуальный подход и разрабатываются индивидуальные маршруты освоения дополнительных образовательных программ. Индивидуально-ориентированный подход дает возможность школьнику действовать в зоне ближайшего развития, формирует у него желание учиться. Для многих детей – это возможность проявить инициативу и самостоятельность, ответственность и открытость. Поэтому необходимо создать ситуацию добровольного выбора учениками и их родителями тех или иных направлений внеурочной занятости.</w:t>
      </w:r>
    </w:p>
    <w:p w:rsidR="00D758CB" w:rsidRPr="00E22D33" w:rsidRDefault="00D758CB" w:rsidP="00D758CB">
      <w:pPr>
        <w:spacing w:after="0" w:line="360" w:lineRule="auto"/>
        <w:ind w:firstLine="709"/>
        <w:jc w:val="center"/>
        <w:rPr>
          <w:rFonts w:ascii="Times New Roman" w:hAnsi="Times New Roman"/>
          <w:b/>
          <w:sz w:val="28"/>
          <w:szCs w:val="28"/>
        </w:rPr>
      </w:pPr>
      <w:r w:rsidRPr="00E22D33">
        <w:rPr>
          <w:rFonts w:ascii="Times New Roman" w:hAnsi="Times New Roman"/>
          <w:b/>
          <w:sz w:val="28"/>
          <w:szCs w:val="28"/>
        </w:rPr>
        <w:t>3.4. Модуль «Работа с родителями»</w:t>
      </w:r>
    </w:p>
    <w:p w:rsidR="00D758CB" w:rsidRPr="00E22D33" w:rsidRDefault="00D758CB" w:rsidP="006C6563">
      <w:pPr>
        <w:spacing w:after="0" w:line="240" w:lineRule="auto"/>
        <w:ind w:firstLine="709"/>
        <w:jc w:val="both"/>
        <w:rPr>
          <w:rFonts w:ascii="Times New Roman" w:hAnsi="Times New Roman"/>
          <w:sz w:val="28"/>
          <w:szCs w:val="28"/>
        </w:rPr>
      </w:pPr>
      <w:r w:rsidRPr="00E22D33">
        <w:rPr>
          <w:rFonts w:ascii="Times New Roman" w:hAnsi="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школьников позволяет решить следующие задачи: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758CB" w:rsidRPr="009B12EB" w:rsidRDefault="00D758CB" w:rsidP="006C6563">
      <w:pPr>
        <w:tabs>
          <w:tab w:val="left" w:pos="851"/>
        </w:tabs>
        <w:spacing w:after="0" w:line="240" w:lineRule="auto"/>
        <w:ind w:firstLine="709"/>
        <w:jc w:val="both"/>
        <w:rPr>
          <w:rFonts w:ascii="Times New Roman" w:hAnsi="Times New Roman"/>
          <w:sz w:val="28"/>
          <w:szCs w:val="28"/>
        </w:rPr>
      </w:pPr>
      <w:r w:rsidRPr="009B12EB">
        <w:rPr>
          <w:rFonts w:ascii="Times New Roman" w:hAnsi="Times New Roman"/>
          <w:sz w:val="28"/>
          <w:szCs w:val="28"/>
        </w:rPr>
        <w:t>Система работы с родителями выстраивается на решении следующих задач:</w:t>
      </w:r>
    </w:p>
    <w:p w:rsidR="00D758CB" w:rsidRPr="009B12EB" w:rsidRDefault="00D758CB" w:rsidP="000577FB">
      <w:pPr>
        <w:numPr>
          <w:ilvl w:val="0"/>
          <w:numId w:val="245"/>
        </w:numPr>
        <w:autoSpaceDE w:val="0"/>
        <w:autoSpaceDN w:val="0"/>
        <w:adjustRightInd w:val="0"/>
        <w:spacing w:after="0" w:line="240" w:lineRule="auto"/>
        <w:ind w:left="0" w:firstLine="709"/>
        <w:jc w:val="both"/>
        <w:rPr>
          <w:rFonts w:ascii="Times New Roman" w:hAnsi="Times New Roman"/>
          <w:sz w:val="28"/>
          <w:szCs w:val="28"/>
        </w:rPr>
      </w:pPr>
      <w:r w:rsidRPr="009B12EB">
        <w:rPr>
          <w:rFonts w:ascii="Times New Roman" w:hAnsi="Times New Roman"/>
          <w:sz w:val="28"/>
          <w:szCs w:val="28"/>
        </w:rPr>
        <w:t>Повышение педагогической культуры родителей, пополнение арсенала их знаний по общим и конкретным вопросам воспитания ребёнка в семье и школе.</w:t>
      </w:r>
    </w:p>
    <w:p w:rsidR="00D758CB" w:rsidRPr="009B12EB" w:rsidRDefault="00D758CB" w:rsidP="000577FB">
      <w:pPr>
        <w:numPr>
          <w:ilvl w:val="0"/>
          <w:numId w:val="245"/>
        </w:numPr>
        <w:autoSpaceDE w:val="0"/>
        <w:autoSpaceDN w:val="0"/>
        <w:adjustRightInd w:val="0"/>
        <w:spacing w:after="0" w:line="240" w:lineRule="auto"/>
        <w:ind w:left="0" w:firstLine="709"/>
        <w:jc w:val="both"/>
        <w:rPr>
          <w:rFonts w:ascii="Times New Roman" w:hAnsi="Times New Roman"/>
          <w:sz w:val="28"/>
          <w:szCs w:val="28"/>
        </w:rPr>
      </w:pPr>
      <w:r w:rsidRPr="009B12EB">
        <w:rPr>
          <w:rFonts w:ascii="Times New Roman" w:hAnsi="Times New Roman"/>
          <w:sz w:val="28"/>
          <w:szCs w:val="28"/>
        </w:rPr>
        <w:t>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rsidR="00D758CB" w:rsidRPr="009B12EB" w:rsidRDefault="00D758CB" w:rsidP="000577FB">
      <w:pPr>
        <w:numPr>
          <w:ilvl w:val="0"/>
          <w:numId w:val="245"/>
        </w:numPr>
        <w:autoSpaceDE w:val="0"/>
        <w:autoSpaceDN w:val="0"/>
        <w:adjustRightInd w:val="0"/>
        <w:spacing w:after="0" w:line="240" w:lineRule="auto"/>
        <w:ind w:left="0" w:firstLine="709"/>
        <w:jc w:val="both"/>
        <w:rPr>
          <w:rFonts w:ascii="Times New Roman" w:hAnsi="Times New Roman"/>
          <w:sz w:val="28"/>
          <w:szCs w:val="28"/>
        </w:rPr>
      </w:pPr>
      <w:r w:rsidRPr="009B12EB">
        <w:rPr>
          <w:rFonts w:ascii="Times New Roman" w:hAnsi="Times New Roman"/>
          <w:sz w:val="28"/>
          <w:szCs w:val="28"/>
        </w:rPr>
        <w:t>Презентация положительного семейного опыта, организация семейных мастерских и родительского лектория.</w:t>
      </w:r>
    </w:p>
    <w:p w:rsidR="00D758CB" w:rsidRPr="009B12EB" w:rsidRDefault="00D758CB" w:rsidP="000577FB">
      <w:pPr>
        <w:numPr>
          <w:ilvl w:val="0"/>
          <w:numId w:val="245"/>
        </w:numPr>
        <w:autoSpaceDE w:val="0"/>
        <w:autoSpaceDN w:val="0"/>
        <w:adjustRightInd w:val="0"/>
        <w:spacing w:after="0" w:line="240" w:lineRule="auto"/>
        <w:ind w:left="0" w:firstLine="709"/>
        <w:jc w:val="both"/>
        <w:rPr>
          <w:rFonts w:ascii="Times New Roman" w:hAnsi="Times New Roman"/>
          <w:sz w:val="28"/>
          <w:szCs w:val="28"/>
        </w:rPr>
      </w:pPr>
      <w:r w:rsidRPr="009B12EB">
        <w:rPr>
          <w:rFonts w:ascii="Times New Roman" w:hAnsi="Times New Roman"/>
          <w:sz w:val="28"/>
          <w:szCs w:val="28"/>
        </w:rPr>
        <w:t>Совершенствование форм взаимодействия школа – семья.</w:t>
      </w:r>
    </w:p>
    <w:p w:rsidR="00D758CB" w:rsidRPr="009B12EB" w:rsidRDefault="00D758CB" w:rsidP="000577FB">
      <w:pPr>
        <w:numPr>
          <w:ilvl w:val="0"/>
          <w:numId w:val="245"/>
        </w:numPr>
        <w:spacing w:after="0" w:line="240" w:lineRule="auto"/>
        <w:ind w:left="0" w:firstLine="709"/>
        <w:jc w:val="both"/>
        <w:rPr>
          <w:rFonts w:ascii="Times New Roman" w:eastAsia="№Е" w:hAnsi="Times New Roman"/>
          <w:kern w:val="2"/>
          <w:sz w:val="28"/>
          <w:szCs w:val="28"/>
        </w:rPr>
      </w:pPr>
      <w:r w:rsidRPr="009B12EB">
        <w:rPr>
          <w:rFonts w:ascii="Times New Roman" w:eastAsia="№Е" w:hAnsi="Times New Roman"/>
          <w:kern w:val="2"/>
          <w:sz w:val="28"/>
          <w:szCs w:val="28"/>
        </w:rPr>
        <w:t>Помощь родителям и детям с ОВЗ.</w:t>
      </w:r>
    </w:p>
    <w:p w:rsidR="00D758CB" w:rsidRPr="00E22D33" w:rsidRDefault="00D758CB" w:rsidP="006C6563">
      <w:pPr>
        <w:spacing w:after="0" w:line="240" w:lineRule="auto"/>
        <w:ind w:firstLine="709"/>
        <w:jc w:val="both"/>
        <w:rPr>
          <w:rFonts w:ascii="Times New Roman" w:eastAsia="№Е" w:hAnsi="Times New Roman"/>
          <w:b/>
          <w:i/>
          <w:sz w:val="28"/>
          <w:szCs w:val="28"/>
          <w:lang w:eastAsia="ru-RU"/>
        </w:rPr>
      </w:pPr>
      <w:r w:rsidRPr="00E22D33">
        <w:rPr>
          <w:rFonts w:ascii="Times New Roman" w:eastAsia="№Е" w:hAnsi="Times New Roman"/>
          <w:b/>
          <w:i/>
          <w:sz w:val="28"/>
          <w:szCs w:val="28"/>
          <w:lang w:eastAsia="ru-RU"/>
        </w:rPr>
        <w:t xml:space="preserve">На групповом уровне: </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kern w:val="2"/>
          <w:sz w:val="28"/>
          <w:szCs w:val="28"/>
          <w:lang w:eastAsia="ko-KR"/>
        </w:rPr>
        <w:t>общешкольный родительский комитет школы, участвующие в управлении образовательной организацией и решении вопросов воспитания и социализации их детей;</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kern w:val="2"/>
          <w:sz w:val="28"/>
          <w:szCs w:val="28"/>
          <w:lang w:eastAsia="ko-KR"/>
        </w:rPr>
        <w:t>общешкольные родительские собрания, происходящие в режиме обсуждения наиболее острых проблем обучения и воспитания школьников;</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kern w:val="2"/>
          <w:sz w:val="28"/>
          <w:szCs w:val="28"/>
          <w:lang w:eastAsia="ko-KR"/>
        </w:rPr>
        <w:t>родительский всеобуч, на котором родители получают ценные рекомендации и советы от психологов, врачей, социальных работников и обмениваются собственным творческим опытом и находками в деле воспитания детей;</w:t>
      </w:r>
    </w:p>
    <w:p w:rsidR="00D758CB" w:rsidRPr="00F93619"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color w:val="000000"/>
          <w:sz w:val="28"/>
          <w:szCs w:val="28"/>
          <w:lang w:eastAsia="ru-RU"/>
        </w:rPr>
        <w:t>на</w:t>
      </w:r>
      <w:r w:rsidRPr="009B12EB">
        <w:rPr>
          <w:rFonts w:ascii="Times New Roman" w:eastAsia="№Е" w:hAnsi="Times New Roman"/>
          <w:color w:val="000000"/>
          <w:sz w:val="28"/>
          <w:szCs w:val="28"/>
          <w:lang w:val="en-US" w:eastAsia="ru-RU"/>
        </w:rPr>
        <w:t> </w:t>
      </w:r>
      <w:r>
        <w:rPr>
          <w:rFonts w:ascii="Times New Roman" w:eastAsia="№Е" w:hAnsi="Times New Roman"/>
          <w:color w:val="000000"/>
          <w:sz w:val="28"/>
          <w:szCs w:val="28"/>
          <w:lang w:eastAsia="ru-RU"/>
        </w:rPr>
        <w:t xml:space="preserve">школьном сайте </w:t>
      </w:r>
      <w:r w:rsidRPr="009B12EB">
        <w:rPr>
          <w:rFonts w:ascii="Times New Roman" w:eastAsia="№Е" w:hAnsi="Times New Roman"/>
          <w:color w:val="000000"/>
          <w:sz w:val="28"/>
          <w:szCs w:val="28"/>
          <w:lang w:eastAsia="ru-RU"/>
        </w:rPr>
        <w:t>размещается интересующая</w:t>
      </w:r>
      <w:r w:rsidRPr="009B12EB">
        <w:rPr>
          <w:rFonts w:ascii="Times New Roman" w:eastAsia="№Е" w:hAnsi="Times New Roman"/>
          <w:color w:val="000000"/>
          <w:sz w:val="28"/>
          <w:szCs w:val="28"/>
          <w:lang w:val="en-US" w:eastAsia="ru-RU"/>
        </w:rPr>
        <w:t> </w:t>
      </w:r>
      <w:r w:rsidRPr="009B12EB">
        <w:rPr>
          <w:rFonts w:ascii="Times New Roman" w:eastAsia="№Е" w:hAnsi="Times New Roman"/>
          <w:color w:val="000000"/>
          <w:sz w:val="28"/>
          <w:szCs w:val="28"/>
          <w:lang w:eastAsia="ru-RU"/>
        </w:rPr>
        <w:t>родителей</w:t>
      </w:r>
      <w:r w:rsidRPr="009B12EB">
        <w:rPr>
          <w:rFonts w:ascii="Times New Roman" w:eastAsia="№Е" w:hAnsi="Times New Roman"/>
          <w:color w:val="000000"/>
          <w:sz w:val="28"/>
          <w:szCs w:val="28"/>
          <w:lang w:val="en-US" w:eastAsia="ru-RU"/>
        </w:rPr>
        <w:t> </w:t>
      </w:r>
      <w:r w:rsidRPr="009B12EB">
        <w:rPr>
          <w:rFonts w:ascii="Times New Roman" w:eastAsia="№Е" w:hAnsi="Times New Roman"/>
          <w:color w:val="000000"/>
          <w:sz w:val="28"/>
          <w:szCs w:val="28"/>
          <w:lang w:eastAsia="ru-RU"/>
        </w:rPr>
        <w:t xml:space="preserve">информация; </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color w:val="000000"/>
          <w:sz w:val="28"/>
          <w:szCs w:val="28"/>
          <w:lang w:eastAsia="ru-RU"/>
        </w:rPr>
        <w:t>создание родительских чатов в WhatsApp, Viber и ВКонтакте позволяющих оперативно обмениваться информацией, касающейся образования и воспитания школьников, и принимать общие решения.</w:t>
      </w:r>
    </w:p>
    <w:p w:rsidR="00D758CB" w:rsidRPr="009B12EB" w:rsidRDefault="00D758CB" w:rsidP="006C6563">
      <w:pPr>
        <w:shd w:val="clear" w:color="auto" w:fill="FFFFFF"/>
        <w:tabs>
          <w:tab w:val="left" w:pos="993"/>
          <w:tab w:val="left" w:pos="1310"/>
        </w:tabs>
        <w:spacing w:after="0" w:line="240" w:lineRule="auto"/>
        <w:ind w:firstLine="709"/>
        <w:jc w:val="both"/>
        <w:rPr>
          <w:rFonts w:ascii="Times New Roman" w:eastAsia="№Е" w:hAnsi="Times New Roman"/>
          <w:b/>
          <w:i/>
          <w:kern w:val="2"/>
          <w:sz w:val="28"/>
          <w:szCs w:val="28"/>
          <w:lang w:val="en-US" w:eastAsia="ko-KR"/>
        </w:rPr>
      </w:pPr>
      <w:r w:rsidRPr="009B12EB">
        <w:rPr>
          <w:rFonts w:ascii="Times New Roman" w:eastAsia="№Е" w:hAnsi="Times New Roman"/>
          <w:b/>
          <w:i/>
          <w:kern w:val="2"/>
          <w:sz w:val="28"/>
          <w:szCs w:val="28"/>
          <w:lang w:val="en-US" w:eastAsia="ko-KR"/>
        </w:rPr>
        <w:t>На индивидуальном уровне:</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kern w:val="2"/>
          <w:sz w:val="28"/>
          <w:szCs w:val="28"/>
          <w:lang w:eastAsia="ko-KR"/>
        </w:rPr>
        <w:t>посещение родителями школьных учебных и внеурочных занятий для получения представления о ходе учебно-воспитательного процесса в школе;</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kern w:val="2"/>
          <w:sz w:val="28"/>
          <w:szCs w:val="28"/>
          <w:lang w:eastAsia="ko-KR"/>
        </w:rPr>
        <w:t>работа специалистов по запросу родителей для решения острых конфликтных ситуаций;</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kern w:val="2"/>
          <w:sz w:val="28"/>
          <w:szCs w:val="28"/>
          <w:lang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kern w:val="2"/>
          <w:sz w:val="28"/>
          <w:szCs w:val="28"/>
          <w:lang w:eastAsia="ko-KR"/>
        </w:rPr>
        <w:t>помощь со стороны родителей в подготовке и проведении общешкольных и внутриклассных мероприятий воспитательной направленности;</w:t>
      </w:r>
    </w:p>
    <w:p w:rsidR="00D758CB" w:rsidRPr="009B12EB"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9B12EB">
        <w:rPr>
          <w:rFonts w:ascii="Times New Roman" w:eastAsia="№Е" w:hAnsi="Times New Roman"/>
          <w:kern w:val="2"/>
          <w:sz w:val="28"/>
          <w:szCs w:val="28"/>
          <w:lang w:eastAsia="ko-KR"/>
        </w:rPr>
        <w:t>индивидуальное консультирование с целью координации воспитательных усилий педагогов и родителей.</w:t>
      </w:r>
    </w:p>
    <w:p w:rsidR="00D758CB" w:rsidRPr="00750FA1" w:rsidRDefault="00D758CB" w:rsidP="00D758CB">
      <w:pPr>
        <w:spacing w:after="0" w:line="360" w:lineRule="auto"/>
        <w:jc w:val="center"/>
        <w:rPr>
          <w:rFonts w:ascii="Times New Roman" w:hAnsi="Times New Roman"/>
          <w:b/>
          <w:sz w:val="28"/>
          <w:szCs w:val="28"/>
        </w:rPr>
      </w:pPr>
      <w:r w:rsidRPr="00750FA1">
        <w:rPr>
          <w:rFonts w:ascii="Times New Roman" w:hAnsi="Times New Roman"/>
          <w:b/>
          <w:sz w:val="28"/>
          <w:szCs w:val="28"/>
        </w:rPr>
        <w:t>3.5. Модуль «Самоуправление»</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D758CB" w:rsidRPr="006C6563" w:rsidRDefault="00D758CB" w:rsidP="006C6563">
      <w:pPr>
        <w:pStyle w:val="Default"/>
        <w:ind w:firstLine="709"/>
        <w:jc w:val="both"/>
        <w:rPr>
          <w:rFonts w:ascii="Times New Roman" w:hAnsi="Times New Roman" w:cs="Times New Roman"/>
          <w:sz w:val="28"/>
          <w:szCs w:val="28"/>
        </w:rPr>
      </w:pPr>
      <w:r w:rsidRPr="006C6563">
        <w:rPr>
          <w:rFonts w:ascii="Times New Roman" w:hAnsi="Times New Roman" w:cs="Times New Roman"/>
          <w:sz w:val="28"/>
          <w:szCs w:val="28"/>
        </w:rPr>
        <w:t>Детское самоуправление в школе решает задачу инициировать и поддерживать ученическое самоуправление – как на уровне школы, так и на уровне классных сообществ и осуществляется следующим образом.</w:t>
      </w:r>
    </w:p>
    <w:p w:rsidR="00D758CB" w:rsidRPr="006C6563" w:rsidRDefault="00D758CB" w:rsidP="006C6563">
      <w:pPr>
        <w:widowControl w:val="0"/>
        <w:tabs>
          <w:tab w:val="left" w:pos="851"/>
        </w:tabs>
        <w:autoSpaceDE w:val="0"/>
        <w:autoSpaceDN w:val="0"/>
        <w:spacing w:after="0" w:line="240" w:lineRule="auto"/>
        <w:ind w:firstLine="709"/>
        <w:jc w:val="both"/>
        <w:rPr>
          <w:rFonts w:ascii="Times New Roman" w:eastAsia="Times New Roman" w:hAnsi="Times New Roman"/>
          <w:b/>
          <w:i/>
          <w:kern w:val="2"/>
          <w:sz w:val="28"/>
          <w:szCs w:val="28"/>
          <w:lang w:eastAsia="ko-KR"/>
        </w:rPr>
      </w:pPr>
      <w:r w:rsidRPr="006C6563">
        <w:rPr>
          <w:rFonts w:ascii="Times New Roman" w:eastAsia="Times New Roman" w:hAnsi="Times New Roman"/>
          <w:b/>
          <w:i/>
          <w:kern w:val="2"/>
          <w:sz w:val="28"/>
          <w:szCs w:val="28"/>
          <w:lang w:eastAsia="ko-KR"/>
        </w:rPr>
        <w:t>На уровне школы:</w:t>
      </w:r>
    </w:p>
    <w:p w:rsidR="00D758CB" w:rsidRPr="006C6563" w:rsidRDefault="00D758CB" w:rsidP="000577FB">
      <w:pPr>
        <w:widowControl w:val="0"/>
        <w:numPr>
          <w:ilvl w:val="0"/>
          <w:numId w:val="246"/>
        </w:numPr>
        <w:tabs>
          <w:tab w:val="left" w:pos="851"/>
        </w:tabs>
        <w:autoSpaceDE w:val="0"/>
        <w:autoSpaceDN w:val="0"/>
        <w:spacing w:after="0" w:line="240" w:lineRule="auto"/>
        <w:ind w:left="0" w:firstLine="709"/>
        <w:jc w:val="both"/>
        <w:rPr>
          <w:rFonts w:ascii="Times New Roman" w:hAnsi="Times New Roman"/>
          <w:sz w:val="28"/>
          <w:szCs w:val="28"/>
        </w:rPr>
      </w:pPr>
      <w:r w:rsidRPr="006C6563">
        <w:rPr>
          <w:rFonts w:ascii="Times New Roman" w:hAnsi="Times New Roman"/>
          <w:sz w:val="28"/>
          <w:szCs w:val="28"/>
        </w:rPr>
        <w:t>через деятельность  детско-юношеской организации «Оникс» под руководством Совета старшеклассников:</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участие в планировании работы и анализе проведенных общешкольных дел, акций, соревнований;</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организация в проведении общешкольных и внешкольных мероприятий, распределение поручений по их проведению;</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организация и контроль дежурства по школе;</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изучение мнения обучающихся по актуальным вопросам школьной жизни;</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участие в разрешении вопроса о награждении обучающихся.</w:t>
      </w:r>
    </w:p>
    <w:p w:rsidR="00D758CB" w:rsidRPr="006C6563" w:rsidRDefault="00D758CB" w:rsidP="000577FB">
      <w:pPr>
        <w:numPr>
          <w:ilvl w:val="0"/>
          <w:numId w:val="249"/>
        </w:numPr>
        <w:tabs>
          <w:tab w:val="left" w:pos="993"/>
          <w:tab w:val="left" w:pos="1310"/>
        </w:tabs>
        <w:spacing w:after="0" w:line="240" w:lineRule="auto"/>
        <w:ind w:left="0" w:firstLine="709"/>
        <w:contextualSpacing/>
        <w:jc w:val="both"/>
        <w:rPr>
          <w:rFonts w:ascii="Times New Roman" w:eastAsia="№Е" w:hAnsi="Times New Roman"/>
          <w:kern w:val="2"/>
          <w:sz w:val="28"/>
          <w:szCs w:val="28"/>
          <w:lang w:eastAsia="ko-KR"/>
        </w:rPr>
      </w:pPr>
      <w:r w:rsidRPr="006C6563">
        <w:rPr>
          <w:rFonts w:ascii="Times New Roman" w:eastAsia="№Е" w:hAnsi="Times New Roman"/>
          <w:kern w:val="2"/>
          <w:sz w:val="28"/>
          <w:szCs w:val="28"/>
          <w:lang w:eastAsia="ko-KR"/>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праздников, флешмобов и т.д.).</w:t>
      </w:r>
    </w:p>
    <w:p w:rsidR="00D758CB" w:rsidRPr="006C6563" w:rsidRDefault="00D758CB" w:rsidP="000577FB">
      <w:pPr>
        <w:numPr>
          <w:ilvl w:val="0"/>
          <w:numId w:val="248"/>
        </w:numPr>
        <w:tabs>
          <w:tab w:val="left" w:pos="993"/>
          <w:tab w:val="left" w:pos="1310"/>
        </w:tabs>
        <w:spacing w:after="0" w:line="240" w:lineRule="auto"/>
        <w:ind w:left="0" w:firstLine="709"/>
        <w:contextualSpacing/>
        <w:jc w:val="both"/>
        <w:rPr>
          <w:rFonts w:ascii="Times New Roman" w:eastAsia="№Е" w:hAnsi="Times New Roman"/>
          <w:kern w:val="2"/>
          <w:sz w:val="28"/>
          <w:szCs w:val="28"/>
          <w:lang w:eastAsia="ko-KR"/>
        </w:rPr>
      </w:pPr>
      <w:r w:rsidRPr="006C6563">
        <w:rPr>
          <w:rFonts w:ascii="Times New Roman" w:eastAsia="№Е" w:hAnsi="Times New Roman"/>
          <w:kern w:val="2"/>
          <w:sz w:val="28"/>
          <w:szCs w:val="28"/>
          <w:lang w:eastAsia="ko-KR"/>
        </w:rPr>
        <w:t xml:space="preserve">через деятельность созданного </w:t>
      </w:r>
      <w:r w:rsidRPr="006C6563">
        <w:rPr>
          <w:rFonts w:ascii="Times New Roman" w:eastAsia="№Е" w:hAnsi="Times New Roman"/>
          <w:bCs/>
          <w:kern w:val="2"/>
          <w:sz w:val="28"/>
          <w:szCs w:val="28"/>
          <w:lang w:eastAsia="ko-KR"/>
        </w:rPr>
        <w:t>Совета медиации (примирения)</w:t>
      </w:r>
      <w:r w:rsidRPr="006C6563">
        <w:rPr>
          <w:rFonts w:ascii="Times New Roman" w:eastAsia="№Е" w:hAnsi="Times New Roman"/>
          <w:kern w:val="2"/>
          <w:sz w:val="28"/>
          <w:szCs w:val="28"/>
          <w:lang w:eastAsia="ko-KR"/>
        </w:rPr>
        <w:t xml:space="preserve"> из наиболее авторитетных старшеклассников и социальных педагогов по урегулированию конфликтных ситуаций в школе, реализующего следующие функции:</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выявление конфликтных ситуаций среди обучающихся и разрешение споров по урегулированию взаимоотношений;</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представление интересов обучающихся на Совете профилактики и малых педагогических советах;</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разрешение споров и конфликтных ситуаций «ученик-ученик»;</w:t>
      </w:r>
    </w:p>
    <w:p w:rsidR="00D758CB" w:rsidRPr="006C6563" w:rsidRDefault="00D758CB" w:rsidP="000577FB">
      <w:pPr>
        <w:numPr>
          <w:ilvl w:val="0"/>
          <w:numId w:val="247"/>
        </w:numPr>
        <w:tabs>
          <w:tab w:val="left" w:pos="993"/>
          <w:tab w:val="left" w:pos="1310"/>
          <w:tab w:val="left" w:pos="2175"/>
        </w:tabs>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участие в проведении школьных восстановительных конференциях, семейных конференциях, акций по профилактике правонарушений.</w:t>
      </w:r>
    </w:p>
    <w:p w:rsidR="00D758CB" w:rsidRPr="006C6563" w:rsidRDefault="00D758CB" w:rsidP="000577FB">
      <w:pPr>
        <w:widowControl w:val="0"/>
        <w:numPr>
          <w:ilvl w:val="0"/>
          <w:numId w:val="246"/>
        </w:numPr>
        <w:tabs>
          <w:tab w:val="left" w:pos="851"/>
        </w:tabs>
        <w:autoSpaceDE w:val="0"/>
        <w:autoSpaceDN w:val="0"/>
        <w:spacing w:after="0" w:line="240" w:lineRule="auto"/>
        <w:ind w:left="0" w:firstLine="709"/>
        <w:jc w:val="both"/>
        <w:rPr>
          <w:rFonts w:ascii="Times New Roman" w:hAnsi="Times New Roman"/>
          <w:sz w:val="28"/>
          <w:szCs w:val="28"/>
        </w:rPr>
      </w:pPr>
      <w:r w:rsidRPr="006C6563">
        <w:rPr>
          <w:rFonts w:ascii="Times New Roman" w:hAnsi="Times New Roman"/>
          <w:sz w:val="28"/>
          <w:szCs w:val="28"/>
        </w:rPr>
        <w:t xml:space="preserve">через деятельность творческих советов дела при проведении коллективных творческих дел: мероприятий, праздников, акций и т.п. </w:t>
      </w:r>
    </w:p>
    <w:p w:rsidR="00D758CB" w:rsidRPr="006C6563" w:rsidRDefault="00D758CB" w:rsidP="006C6563">
      <w:pPr>
        <w:widowControl w:val="0"/>
        <w:tabs>
          <w:tab w:val="left" w:pos="851"/>
        </w:tabs>
        <w:autoSpaceDE w:val="0"/>
        <w:autoSpaceDN w:val="0"/>
        <w:spacing w:after="0" w:line="240" w:lineRule="auto"/>
        <w:ind w:firstLine="709"/>
        <w:jc w:val="both"/>
        <w:rPr>
          <w:rFonts w:ascii="Times New Roman" w:eastAsia="Times New Roman" w:hAnsi="Times New Roman"/>
          <w:bCs/>
          <w:i/>
          <w:kern w:val="2"/>
          <w:sz w:val="28"/>
          <w:szCs w:val="28"/>
          <w:lang w:eastAsia="ko-KR"/>
        </w:rPr>
      </w:pPr>
      <w:r w:rsidRPr="006C6563">
        <w:rPr>
          <w:rFonts w:ascii="Times New Roman" w:eastAsia="Times New Roman" w:hAnsi="Times New Roman"/>
          <w:b/>
          <w:i/>
          <w:kern w:val="2"/>
          <w:sz w:val="28"/>
          <w:szCs w:val="28"/>
          <w:lang w:eastAsia="ko-KR"/>
        </w:rPr>
        <w:t>На уровне классов</w:t>
      </w:r>
      <w:r w:rsidRPr="006C6563">
        <w:rPr>
          <w:rFonts w:ascii="Times New Roman" w:eastAsia="Times New Roman" w:hAnsi="Times New Roman"/>
          <w:bCs/>
          <w:i/>
          <w:kern w:val="2"/>
          <w:sz w:val="28"/>
          <w:szCs w:val="28"/>
          <w:lang w:eastAsia="ko-KR"/>
        </w:rPr>
        <w:t>:</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6C6563">
        <w:rPr>
          <w:rFonts w:ascii="Times New Roman" w:eastAsia="№Е" w:hAnsi="Times New Roman"/>
          <w:iCs/>
          <w:kern w:val="2"/>
          <w:sz w:val="28"/>
          <w:szCs w:val="28"/>
          <w:lang w:eastAsia="ko-KR"/>
        </w:rPr>
        <w:t xml:space="preserve">через </w:t>
      </w:r>
      <w:r w:rsidRPr="006C6563">
        <w:rPr>
          <w:rFonts w:ascii="Times New Roman" w:eastAsia="№Е" w:hAnsi="Times New Roman"/>
          <w:kern w:val="2"/>
          <w:sz w:val="28"/>
          <w:szCs w:val="28"/>
          <w:lang w:eastAsia="ko-KR"/>
        </w:rPr>
        <w:t>деятельность выборных по инициативе и предложениям учащихся класса лидеров (старост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6C6563">
        <w:rPr>
          <w:rFonts w:ascii="Times New Roman" w:eastAsia="№Е" w:hAnsi="Times New Roman"/>
          <w:iCs/>
          <w:kern w:val="2"/>
          <w:sz w:val="28"/>
          <w:szCs w:val="28"/>
          <w:lang w:eastAsia="ko-KR"/>
        </w:rPr>
        <w:t>через деятельность выборных органов самоуправления, отвечающих за различные направления работы класса</w:t>
      </w:r>
      <w:r w:rsidRPr="006C6563">
        <w:rPr>
          <w:rFonts w:ascii="Times New Roman" w:eastAsia="№Е" w:hAnsi="Times New Roman"/>
          <w:kern w:val="2"/>
          <w:sz w:val="28"/>
          <w:szCs w:val="28"/>
          <w:lang w:eastAsia="ko-KR"/>
        </w:rPr>
        <w:t>;</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6C6563">
        <w:rPr>
          <w:rFonts w:ascii="Times New Roman" w:eastAsia="№Е" w:hAnsi="Times New Roman"/>
          <w:iCs/>
          <w:kern w:val="2"/>
          <w:sz w:val="28"/>
          <w:szCs w:val="28"/>
          <w:lang w:eastAsia="ko-KR"/>
        </w:rPr>
        <w:t xml:space="preserve">через </w:t>
      </w:r>
      <w:r w:rsidRPr="006C6563">
        <w:rPr>
          <w:rFonts w:ascii="Times New Roman" w:hAnsi="Times New Roman"/>
          <w:kern w:val="2"/>
          <w:sz w:val="28"/>
          <w:szCs w:val="28"/>
          <w:lang w:eastAsia="ko-KR"/>
        </w:rPr>
        <w:t>организацию временных и постоянных классных творческих групп, ответственных  за подготовку различных классных и общешкольных мероприятий.</w:t>
      </w:r>
    </w:p>
    <w:p w:rsidR="00D758CB" w:rsidRPr="006C6563" w:rsidRDefault="00D758CB" w:rsidP="006C6563">
      <w:pPr>
        <w:widowControl w:val="0"/>
        <w:autoSpaceDE w:val="0"/>
        <w:autoSpaceDN w:val="0"/>
        <w:spacing w:after="0" w:line="240" w:lineRule="auto"/>
        <w:ind w:firstLine="709"/>
        <w:jc w:val="both"/>
        <w:rPr>
          <w:rFonts w:ascii="Times New Roman" w:eastAsia="№Е" w:hAnsi="Times New Roman"/>
          <w:b/>
          <w:bCs/>
          <w:iCs/>
          <w:kern w:val="2"/>
          <w:sz w:val="28"/>
          <w:szCs w:val="28"/>
          <w:u w:val="single"/>
          <w:lang w:eastAsia="ko-KR"/>
        </w:rPr>
      </w:pPr>
      <w:r w:rsidRPr="006C6563">
        <w:rPr>
          <w:rFonts w:ascii="Times New Roman" w:eastAsia="Times New Roman" w:hAnsi="Times New Roman"/>
          <w:b/>
          <w:bCs/>
          <w:i/>
          <w:iCs/>
          <w:kern w:val="2"/>
          <w:sz w:val="28"/>
          <w:szCs w:val="28"/>
          <w:lang w:eastAsia="ko-KR"/>
        </w:rPr>
        <w:t>На индивидуальном уровне:</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kern w:val="2"/>
          <w:sz w:val="28"/>
          <w:szCs w:val="28"/>
          <w:lang w:eastAsia="ko-KR"/>
        </w:rPr>
      </w:pPr>
      <w:r w:rsidRPr="006C6563">
        <w:rPr>
          <w:rFonts w:ascii="Times New Roman" w:eastAsia="№Е" w:hAnsi="Times New Roman"/>
          <w:iCs/>
          <w:kern w:val="2"/>
          <w:sz w:val="28"/>
          <w:szCs w:val="28"/>
          <w:lang w:eastAsia="ko-KR"/>
        </w:rPr>
        <w:t xml:space="preserve">через </w:t>
      </w:r>
      <w:r w:rsidRPr="006C6563">
        <w:rPr>
          <w:rFonts w:ascii="Times New Roman" w:eastAsia="№Е" w:hAnsi="Times New Roman"/>
          <w:kern w:val="2"/>
          <w:sz w:val="28"/>
          <w:szCs w:val="28"/>
          <w:lang w:eastAsia="ko-KR"/>
        </w:rPr>
        <w:t>вовлечение школьников в планирование, организацию, проведение и анализ общешкольных и внутриклассных дел;</w:t>
      </w:r>
    </w:p>
    <w:p w:rsidR="00D758CB" w:rsidRPr="006C6563" w:rsidRDefault="00D758CB" w:rsidP="000577FB">
      <w:pPr>
        <w:widowControl w:val="0"/>
        <w:numPr>
          <w:ilvl w:val="0"/>
          <w:numId w:val="243"/>
        </w:numPr>
        <w:tabs>
          <w:tab w:val="left" w:pos="993"/>
          <w:tab w:val="left" w:pos="1310"/>
        </w:tabs>
        <w:autoSpaceDE w:val="0"/>
        <w:autoSpaceDN w:val="0"/>
        <w:spacing w:after="0" w:line="240" w:lineRule="auto"/>
        <w:ind w:left="0"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758CB" w:rsidRPr="006C6563"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В школе под руководством Совета старшеклассников находятся следующие школьные детские общественные объединения:</w:t>
      </w:r>
    </w:p>
    <w:p w:rsidR="00D758CB" w:rsidRPr="006C6563"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 Детско-юношеская организация «Оникс» под управлением Совета старшеклассников.</w:t>
      </w:r>
    </w:p>
    <w:p w:rsidR="00D758CB" w:rsidRPr="006C6563"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 Школьная служба примирения.</w:t>
      </w:r>
    </w:p>
    <w:p w:rsidR="00D758CB" w:rsidRPr="006C6563"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 Штаб ВВПОД «Юнармия».</w:t>
      </w:r>
    </w:p>
    <w:p w:rsidR="00D758CB" w:rsidRPr="006C6563"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 Волонтерская деятельность.</w:t>
      </w:r>
    </w:p>
    <w:p w:rsidR="00D758CB" w:rsidRPr="006C6563"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 Отряд ЮИД «Светофорик».</w:t>
      </w:r>
    </w:p>
    <w:p w:rsidR="00D758CB" w:rsidRPr="006C6563"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 Спортивный клуб «Сибиряк».</w:t>
      </w:r>
    </w:p>
    <w:p w:rsidR="00D758CB" w:rsidRPr="006C6563"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iCs/>
          <w:kern w:val="2"/>
          <w:sz w:val="28"/>
          <w:szCs w:val="28"/>
          <w:lang w:eastAsia="ko-KR"/>
        </w:rPr>
      </w:pPr>
      <w:r w:rsidRPr="006C6563">
        <w:rPr>
          <w:rFonts w:ascii="Times New Roman" w:eastAsia="№Е" w:hAnsi="Times New Roman"/>
          <w:iCs/>
          <w:kern w:val="2"/>
          <w:sz w:val="28"/>
          <w:szCs w:val="28"/>
          <w:lang w:eastAsia="ko-KR"/>
        </w:rPr>
        <w:t>- Лесничество «Друзья леса»</w:t>
      </w:r>
    </w:p>
    <w:p w:rsidR="00D758CB" w:rsidRPr="00750385" w:rsidRDefault="00D758CB" w:rsidP="00D758CB">
      <w:pPr>
        <w:autoSpaceDE w:val="0"/>
        <w:autoSpaceDN w:val="0"/>
        <w:adjustRightInd w:val="0"/>
        <w:spacing w:after="0" w:line="360" w:lineRule="auto"/>
        <w:ind w:firstLine="709"/>
        <w:jc w:val="center"/>
        <w:rPr>
          <w:rFonts w:ascii="Times New Roman" w:hAnsi="Times New Roman"/>
          <w:b/>
          <w:color w:val="000000"/>
          <w:sz w:val="28"/>
          <w:szCs w:val="28"/>
        </w:rPr>
      </w:pPr>
      <w:r w:rsidRPr="00750385">
        <w:rPr>
          <w:rFonts w:ascii="Times New Roman" w:hAnsi="Times New Roman"/>
          <w:b/>
          <w:color w:val="000000"/>
          <w:sz w:val="28"/>
          <w:szCs w:val="28"/>
        </w:rPr>
        <w:t>3.</w:t>
      </w:r>
      <w:r>
        <w:rPr>
          <w:rFonts w:ascii="Times New Roman" w:hAnsi="Times New Roman"/>
          <w:b/>
          <w:color w:val="000000"/>
          <w:sz w:val="28"/>
          <w:szCs w:val="28"/>
        </w:rPr>
        <w:t>6</w:t>
      </w:r>
      <w:r w:rsidRPr="00750385">
        <w:rPr>
          <w:rFonts w:ascii="Times New Roman" w:hAnsi="Times New Roman"/>
          <w:b/>
          <w:color w:val="000000"/>
          <w:sz w:val="28"/>
          <w:szCs w:val="28"/>
        </w:rPr>
        <w:t>. Модуль «Профориентация»</w:t>
      </w:r>
    </w:p>
    <w:p w:rsidR="00D758CB" w:rsidRPr="006C6563" w:rsidRDefault="00D758CB" w:rsidP="006C6563">
      <w:pPr>
        <w:autoSpaceDE w:val="0"/>
        <w:autoSpaceDN w:val="0"/>
        <w:adjustRightInd w:val="0"/>
        <w:spacing w:after="0" w:line="240" w:lineRule="auto"/>
        <w:ind w:firstLine="709"/>
        <w:jc w:val="both"/>
        <w:rPr>
          <w:rFonts w:ascii="Times New Roman" w:hAnsi="Times New Roman"/>
          <w:color w:val="000000"/>
          <w:sz w:val="28"/>
          <w:szCs w:val="28"/>
        </w:rPr>
      </w:pPr>
      <w:r w:rsidRPr="006C6563">
        <w:rPr>
          <w:rFonts w:ascii="Times New Roman" w:hAnsi="Times New Roman"/>
          <w:color w:val="000000"/>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D758CB" w:rsidRPr="006C6563" w:rsidRDefault="00D758CB" w:rsidP="006C6563">
      <w:pPr>
        <w:widowControl w:val="0"/>
        <w:autoSpaceDE w:val="0"/>
        <w:autoSpaceDN w:val="0"/>
        <w:spacing w:after="0" w:line="240" w:lineRule="auto"/>
        <w:ind w:firstLine="709"/>
        <w:jc w:val="both"/>
        <w:rPr>
          <w:rFonts w:ascii="Times New Roman" w:eastAsia="№Е" w:hAnsi="Times New Roman"/>
          <w:kern w:val="2"/>
          <w:sz w:val="28"/>
          <w:szCs w:val="28"/>
          <w:lang w:eastAsia="ko-KR"/>
        </w:rPr>
      </w:pPr>
      <w:r w:rsidRPr="006C6563">
        <w:rPr>
          <w:rFonts w:ascii="Times New Roman" w:eastAsia="№Е" w:hAnsi="Times New Roman"/>
          <w:kern w:val="2"/>
          <w:sz w:val="28"/>
          <w:szCs w:val="28"/>
          <w:lang w:eastAsia="ko-KR"/>
        </w:rPr>
        <w:t>Эта работа осуществляется через</w:t>
      </w:r>
      <w:r w:rsidRPr="006C6563">
        <w:rPr>
          <w:rFonts w:ascii="Times New Roman" w:eastAsia="Times New Roman" w:hAnsi="Times New Roman"/>
          <w:kern w:val="2"/>
          <w:sz w:val="28"/>
          <w:szCs w:val="28"/>
          <w:lang w:eastAsia="ko-KR"/>
        </w:rPr>
        <w:t>:</w:t>
      </w:r>
      <w:r w:rsidRPr="006C6563">
        <w:rPr>
          <w:rFonts w:ascii="Times New Roman" w:eastAsia="№Е" w:hAnsi="Times New Roman"/>
          <w:kern w:val="2"/>
          <w:sz w:val="28"/>
          <w:szCs w:val="28"/>
          <w:lang w:eastAsia="ko-KR"/>
        </w:rPr>
        <w:t xml:space="preserve"> </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hAnsi="Times New Roman"/>
          <w:kern w:val="2"/>
          <w:sz w:val="28"/>
          <w:szCs w:val="28"/>
          <w:lang w:eastAsia="ko-KR"/>
        </w:rPr>
      </w:pPr>
      <w:r w:rsidRPr="006C6563">
        <w:rPr>
          <w:rFonts w:ascii="Times New Roman" w:hAnsi="Times New Roman"/>
          <w:kern w:val="2"/>
          <w:sz w:val="28"/>
          <w:szCs w:val="28"/>
          <w:lang w:eastAsia="ko-KR"/>
        </w:rPr>
        <w:t>через тематические уроки в рамках предметов технология, изобразительное искусство, окружающий мир;</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hAnsi="Times New Roman"/>
          <w:kern w:val="2"/>
          <w:sz w:val="28"/>
          <w:szCs w:val="28"/>
          <w:lang w:eastAsia="ko-KR"/>
        </w:rPr>
      </w:pPr>
      <w:r w:rsidRPr="006C6563">
        <w:rPr>
          <w:rFonts w:ascii="Times New Roman" w:hAnsi="Times New Roman"/>
          <w:kern w:val="2"/>
          <w:sz w:val="28"/>
          <w:szCs w:val="28"/>
          <w:lang w:eastAsia="ko-KR"/>
        </w:rPr>
        <w:t>циклы профориентационных часов общения в рамках классных часов, направленных на  подготовку школьника к осознанному планированию и реализации своего профессионального будущего;</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hAnsi="Times New Roman"/>
          <w:kern w:val="2"/>
          <w:sz w:val="28"/>
          <w:szCs w:val="28"/>
          <w:lang w:eastAsia="ko-KR"/>
        </w:rPr>
      </w:pPr>
      <w:r w:rsidRPr="006C6563">
        <w:rPr>
          <w:rFonts w:ascii="Times New Roman" w:hAnsi="Times New Roman"/>
          <w:kern w:val="2"/>
          <w:sz w:val="28"/>
          <w:szCs w:val="28"/>
          <w:lang w:eastAsia="ko-KR"/>
        </w:rPr>
        <w:t>профориентационные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hAnsi="Times New Roman"/>
          <w:kern w:val="2"/>
          <w:sz w:val="28"/>
          <w:szCs w:val="28"/>
          <w:lang w:eastAsia="ko-KR"/>
        </w:rPr>
      </w:pPr>
      <w:r w:rsidRPr="006C6563">
        <w:rPr>
          <w:rFonts w:ascii="Times New Roman" w:hAnsi="Times New Roman"/>
          <w:kern w:val="2"/>
          <w:sz w:val="28"/>
          <w:szCs w:val="28"/>
          <w:lang w:eastAsia="ko-KR"/>
        </w:rPr>
        <w:t>экскурсии на предприятия, в организации поселка, дающие школьникам начальные представления о существующих профессиях и условиях работы людей, представляющих эти профессии (на алюминиевый завод БОАЗ, «Краслесинвест»-деревоперерабатывающая предприятие, предприятия пищевой промышленности, медучереждения, МВД России по Богучанскому району, ОГИБДД, в учебные заведения среднего профессионального образования: Ангарский политехнический техникум);</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hAnsi="Times New Roman"/>
          <w:kern w:val="2"/>
          <w:sz w:val="28"/>
          <w:szCs w:val="28"/>
          <w:lang w:eastAsia="ko-KR"/>
        </w:rPr>
      </w:pPr>
      <w:r w:rsidRPr="006C6563">
        <w:rPr>
          <w:rFonts w:ascii="Times New Roman" w:hAnsi="Times New Roman"/>
          <w:kern w:val="2"/>
          <w:sz w:val="28"/>
          <w:szCs w:val="28"/>
          <w:lang w:eastAsia="ko-KR"/>
        </w:rPr>
        <w:t>участие в работе Всероссийских и Краевых профориентационных проектов (Всероссийский форум профессиональной ориентации «ПроеКТОориЯ», Участие в проекте  по ранней профессиональной ориентации «Билет в будущее» участие в краевом онлайн – марафоне «Путь профессионала»).</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eastAsia="№Е" w:hAnsi="Times New Roman"/>
          <w:kern w:val="2"/>
          <w:sz w:val="28"/>
          <w:szCs w:val="28"/>
          <w:lang w:eastAsia="ko-KR"/>
        </w:rPr>
      </w:pPr>
      <w:r w:rsidRPr="006C6563">
        <w:rPr>
          <w:rFonts w:ascii="Times New Roman" w:eastAsia="№Е" w:hAnsi="Times New Roman"/>
          <w:kern w:val="2"/>
          <w:sz w:val="28"/>
          <w:szCs w:val="28"/>
          <w:lang w:eastAsia="ko-KR"/>
        </w:rPr>
        <w:t>индивидуальные консультации психолога для школьников и их родителей по вопросам способностей, дарований и иных индивидуальных особенностей детей, которые могут иметь значение в процессе выбора ими профессии;</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eastAsia="№Е" w:hAnsi="Times New Roman"/>
          <w:kern w:val="2"/>
          <w:sz w:val="28"/>
          <w:szCs w:val="28"/>
          <w:lang w:eastAsia="ko-KR"/>
        </w:rPr>
      </w:pPr>
      <w:r w:rsidRPr="006C6563">
        <w:rPr>
          <w:rFonts w:ascii="Times New Roman" w:eastAsia="№Е" w:hAnsi="Times New Roman"/>
          <w:kern w:val="2"/>
          <w:sz w:val="28"/>
          <w:szCs w:val="28"/>
          <w:lang w:eastAsia="ko-KR"/>
        </w:rPr>
        <w:t xml:space="preserve">освоение школьниками основ профессии в рамках курса дополнительного образования «Шаг в будущее».  </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eastAsia="№Е" w:hAnsi="Times New Roman"/>
          <w:kern w:val="2"/>
          <w:sz w:val="28"/>
          <w:szCs w:val="28"/>
          <w:lang w:eastAsia="ko-KR"/>
        </w:rPr>
      </w:pPr>
      <w:r w:rsidRPr="006C6563">
        <w:rPr>
          <w:rFonts w:ascii="Times New Roman" w:eastAsia="№Е" w:hAnsi="Times New Roman"/>
          <w:kern w:val="2"/>
          <w:sz w:val="28"/>
          <w:szCs w:val="28"/>
          <w:lang w:eastAsia="ko-KR"/>
        </w:rPr>
        <w:t>проведение родительского собрания «Выбор профессии-выбор будущего» направленное на информирование родителей по таким вопросам как: рынок востребованных профессий края и района, рынок труда, оказание помощи выпускнику в выборе профессии.</w:t>
      </w:r>
    </w:p>
    <w:p w:rsidR="00D758CB" w:rsidRPr="006C6563" w:rsidRDefault="00D758CB" w:rsidP="000577FB">
      <w:pPr>
        <w:widowControl w:val="0"/>
        <w:numPr>
          <w:ilvl w:val="0"/>
          <w:numId w:val="250"/>
        </w:numPr>
        <w:tabs>
          <w:tab w:val="left" w:pos="885"/>
        </w:tabs>
        <w:autoSpaceDE w:val="0"/>
        <w:autoSpaceDN w:val="0"/>
        <w:spacing w:after="0" w:line="240" w:lineRule="auto"/>
        <w:ind w:left="0" w:firstLine="709"/>
        <w:jc w:val="both"/>
        <w:rPr>
          <w:rFonts w:ascii="Times New Roman" w:eastAsia="№Е" w:hAnsi="Times New Roman"/>
          <w:kern w:val="2"/>
          <w:sz w:val="28"/>
          <w:szCs w:val="28"/>
          <w:lang w:eastAsia="ko-KR"/>
        </w:rPr>
      </w:pPr>
      <w:r w:rsidRPr="006C6563">
        <w:rPr>
          <w:rFonts w:ascii="Times New Roman" w:eastAsia="№Е" w:hAnsi="Times New Roman"/>
          <w:kern w:val="2"/>
          <w:sz w:val="28"/>
          <w:szCs w:val="28"/>
          <w:lang w:eastAsia="ko-KR"/>
        </w:rPr>
        <w:t>встречи школьников со студентами-профориетаторами - бывшими выпускникам школы.</w:t>
      </w:r>
    </w:p>
    <w:p w:rsidR="00D758CB" w:rsidRPr="006C6563" w:rsidRDefault="00D758CB" w:rsidP="006C6563">
      <w:pPr>
        <w:pStyle w:val="Default"/>
        <w:ind w:firstLine="709"/>
        <w:jc w:val="center"/>
        <w:rPr>
          <w:rFonts w:ascii="Times New Roman" w:hAnsi="Times New Roman" w:cs="Times New Roman"/>
          <w:i/>
          <w:sz w:val="28"/>
          <w:szCs w:val="28"/>
        </w:rPr>
      </w:pPr>
      <w:r w:rsidRPr="006C6563">
        <w:rPr>
          <w:rFonts w:ascii="Times New Roman" w:hAnsi="Times New Roman" w:cs="Times New Roman"/>
          <w:bCs/>
          <w:i/>
          <w:iCs/>
          <w:sz w:val="28"/>
          <w:szCs w:val="28"/>
        </w:rPr>
        <w:t>Вариативные модули</w:t>
      </w:r>
    </w:p>
    <w:p w:rsidR="00D758CB" w:rsidRPr="00DD219A" w:rsidRDefault="00D758CB" w:rsidP="00D758CB">
      <w:pPr>
        <w:autoSpaceDE w:val="0"/>
        <w:autoSpaceDN w:val="0"/>
        <w:adjustRightInd w:val="0"/>
        <w:spacing w:after="0" w:line="360" w:lineRule="auto"/>
        <w:jc w:val="center"/>
        <w:rPr>
          <w:rFonts w:ascii="Times New Roman" w:hAnsi="Times New Roman"/>
          <w:color w:val="000000"/>
          <w:sz w:val="28"/>
          <w:szCs w:val="28"/>
        </w:rPr>
      </w:pPr>
      <w:r w:rsidRPr="00DD219A">
        <w:rPr>
          <w:rFonts w:ascii="Times New Roman" w:hAnsi="Times New Roman"/>
          <w:b/>
          <w:bCs/>
          <w:color w:val="000000"/>
          <w:sz w:val="28"/>
          <w:szCs w:val="28"/>
        </w:rPr>
        <w:t xml:space="preserve">3.7. Модуль «Ключевые общешкольные дела» </w:t>
      </w:r>
    </w:p>
    <w:p w:rsidR="00D758CB" w:rsidRPr="00750FA1" w:rsidRDefault="00D758CB" w:rsidP="006C6563">
      <w:pPr>
        <w:autoSpaceDE w:val="0"/>
        <w:autoSpaceDN w:val="0"/>
        <w:adjustRightInd w:val="0"/>
        <w:spacing w:after="0" w:line="240" w:lineRule="auto"/>
        <w:ind w:firstLine="709"/>
        <w:jc w:val="both"/>
        <w:rPr>
          <w:rFonts w:ascii="Times New Roman" w:hAnsi="Times New Roman"/>
          <w:color w:val="000000"/>
          <w:sz w:val="28"/>
          <w:szCs w:val="28"/>
        </w:rPr>
      </w:pPr>
      <w:r w:rsidRPr="00DD219A">
        <w:rPr>
          <w:rFonts w:ascii="Times New Roman" w:hAnsi="Times New Roman"/>
          <w:color w:val="00000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педагогическими работниками в единый коллектив. </w:t>
      </w:r>
    </w:p>
    <w:p w:rsidR="00D758CB" w:rsidRPr="00DD219A" w:rsidRDefault="00D758CB" w:rsidP="006C6563">
      <w:pPr>
        <w:autoSpaceDE w:val="0"/>
        <w:autoSpaceDN w:val="0"/>
        <w:adjustRightInd w:val="0"/>
        <w:spacing w:after="0" w:line="240" w:lineRule="auto"/>
        <w:ind w:firstLine="709"/>
        <w:jc w:val="both"/>
        <w:rPr>
          <w:rFonts w:ascii="Times New Roman" w:hAnsi="Times New Roman"/>
          <w:color w:val="000000"/>
          <w:sz w:val="28"/>
          <w:szCs w:val="28"/>
        </w:rPr>
      </w:pPr>
      <w:r w:rsidRPr="00DD219A">
        <w:rPr>
          <w:rFonts w:ascii="Times New Roman" w:hAnsi="Times New Roman"/>
          <w:color w:val="000000"/>
          <w:sz w:val="28"/>
          <w:szCs w:val="28"/>
        </w:rPr>
        <w:t>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школьников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D758CB" w:rsidRPr="00DD219A" w:rsidRDefault="00D758CB" w:rsidP="006C6563">
      <w:pPr>
        <w:spacing w:after="0" w:line="240" w:lineRule="auto"/>
        <w:ind w:firstLine="709"/>
        <w:jc w:val="both"/>
        <w:rPr>
          <w:rFonts w:ascii="Times New Roman" w:eastAsia="Times New Roman" w:hAnsi="Times New Roman"/>
          <w:b/>
          <w:i/>
          <w:sz w:val="28"/>
          <w:szCs w:val="28"/>
          <w:lang w:eastAsia="ru-RU"/>
        </w:rPr>
      </w:pPr>
      <w:r w:rsidRPr="00DD219A">
        <w:rPr>
          <w:rFonts w:ascii="Times New Roman" w:eastAsia="Times New Roman" w:hAnsi="Times New Roman"/>
          <w:b/>
          <w:i/>
          <w:sz w:val="28"/>
          <w:szCs w:val="28"/>
          <w:lang w:eastAsia="ru-RU"/>
        </w:rPr>
        <w:t>На внешкольном уровне:</w:t>
      </w:r>
    </w:p>
    <w:p w:rsidR="00D758CB" w:rsidRPr="00DD219A" w:rsidRDefault="00D758CB" w:rsidP="000577FB">
      <w:pPr>
        <w:numPr>
          <w:ilvl w:val="0"/>
          <w:numId w:val="252"/>
        </w:numPr>
        <w:spacing w:after="0" w:line="240" w:lineRule="auto"/>
        <w:ind w:left="0" w:firstLine="709"/>
        <w:contextualSpacing/>
        <w:jc w:val="both"/>
        <w:rPr>
          <w:rFonts w:ascii="Times New Roman" w:hAnsi="Times New Roman"/>
          <w:i/>
          <w:sz w:val="28"/>
          <w:szCs w:val="28"/>
        </w:rPr>
      </w:pPr>
      <w:r w:rsidRPr="00DD219A">
        <w:rPr>
          <w:rFonts w:ascii="Times New Roman" w:eastAsia="Times New Roman" w:hAnsi="Times New Roman"/>
          <w:kern w:val="2"/>
          <w:sz w:val="28"/>
          <w:szCs w:val="28"/>
          <w:lang w:eastAsia="ko-KR"/>
        </w:rPr>
        <w:t xml:space="preserve"> с</w:t>
      </w:r>
      <w:r w:rsidRPr="00DD219A">
        <w:rPr>
          <w:rFonts w:ascii="Times New Roman" w:eastAsia="№Е" w:hAnsi="Times New Roman"/>
          <w:kern w:val="2"/>
          <w:sz w:val="28"/>
          <w:szCs w:val="28"/>
          <w:lang w:eastAsia="ko-KR"/>
        </w:rPr>
        <w:t xml:space="preserve">оциокультурные  проекты и акции – ежегодные совместно разрабатываемые и реализуемые школьниками и педагогами ориентированные на преобразование окружающего школу социума: социальные проекты; </w:t>
      </w:r>
      <w:r w:rsidRPr="00DD219A">
        <w:rPr>
          <w:rFonts w:ascii="Times New Roman" w:hAnsi="Times New Roman"/>
          <w:i/>
          <w:sz w:val="28"/>
          <w:szCs w:val="28"/>
        </w:rPr>
        <w:t xml:space="preserve">«Мой край – мое дело», «Трудовой отряд старшеклассников» </w:t>
      </w:r>
      <w:r w:rsidRPr="00DD219A">
        <w:rPr>
          <w:rFonts w:ascii="Times New Roman" w:hAnsi="Times New Roman"/>
          <w:sz w:val="28"/>
          <w:szCs w:val="28"/>
        </w:rPr>
        <w:t xml:space="preserve">и </w:t>
      </w:r>
      <w:r w:rsidRPr="00750FA1">
        <w:rPr>
          <w:rFonts w:ascii="Times New Roman" w:hAnsi="Times New Roman"/>
          <w:sz w:val="28"/>
          <w:szCs w:val="28"/>
        </w:rPr>
        <w:t>т.п</w:t>
      </w:r>
      <w:r w:rsidRPr="00DD219A">
        <w:rPr>
          <w:rFonts w:ascii="Times New Roman" w:hAnsi="Times New Roman"/>
          <w:sz w:val="28"/>
          <w:szCs w:val="28"/>
        </w:rPr>
        <w:t>.</w:t>
      </w:r>
    </w:p>
    <w:p w:rsidR="00D758CB" w:rsidRPr="00DD219A" w:rsidRDefault="00D758CB" w:rsidP="000577FB">
      <w:pPr>
        <w:widowControl w:val="0"/>
        <w:numPr>
          <w:ilvl w:val="0"/>
          <w:numId w:val="243"/>
        </w:numPr>
        <w:tabs>
          <w:tab w:val="left" w:pos="567"/>
          <w:tab w:val="left" w:pos="709"/>
        </w:tabs>
        <w:autoSpaceDE w:val="0"/>
        <w:autoSpaceDN w:val="0"/>
        <w:spacing w:after="0" w:line="240" w:lineRule="auto"/>
        <w:ind w:left="0" w:firstLine="709"/>
        <w:jc w:val="both"/>
        <w:rPr>
          <w:rFonts w:ascii="Times New Roman" w:eastAsia="Times New Roman" w:hAnsi="Times New Roman"/>
          <w:kern w:val="2"/>
          <w:sz w:val="28"/>
          <w:szCs w:val="28"/>
          <w:lang w:eastAsia="ko-KR"/>
        </w:rPr>
      </w:pPr>
      <w:r w:rsidRPr="00DD219A">
        <w:rPr>
          <w:rFonts w:ascii="Times New Roman" w:eastAsia="№Е" w:hAnsi="Times New Roman"/>
          <w:kern w:val="2"/>
          <w:sz w:val="28"/>
          <w:szCs w:val="28"/>
          <w:lang w:eastAsia="ko-KR"/>
        </w:rPr>
        <w:t xml:space="preserve"> благотворительные, патриотические, экологические, трудовые акции, акции по профилактике вредных </w:t>
      </w:r>
      <w:r w:rsidRPr="00750FA1">
        <w:rPr>
          <w:rFonts w:ascii="Times New Roman" w:eastAsia="№Е" w:hAnsi="Times New Roman"/>
          <w:kern w:val="2"/>
          <w:sz w:val="28"/>
          <w:szCs w:val="28"/>
          <w:lang w:eastAsia="ko-KR"/>
        </w:rPr>
        <w:t>привычек, акции по ПДД и другие</w:t>
      </w:r>
      <w:r w:rsidRPr="00DD219A">
        <w:rPr>
          <w:rFonts w:ascii="Times New Roman" w:eastAsia="Times New Roman" w:hAnsi="Times New Roman"/>
          <w:i/>
          <w:sz w:val="28"/>
          <w:szCs w:val="28"/>
          <w:lang w:eastAsia="ru-RU"/>
        </w:rPr>
        <w:t xml:space="preserve"> </w:t>
      </w:r>
      <w:r w:rsidRPr="00750FA1">
        <w:rPr>
          <w:rFonts w:ascii="Times New Roman" w:eastAsia="Times New Roman" w:hAnsi="Times New Roman"/>
          <w:i/>
          <w:sz w:val="28"/>
          <w:szCs w:val="28"/>
          <w:lang w:eastAsia="ru-RU"/>
        </w:rPr>
        <w:t>(</w:t>
      </w:r>
      <w:r w:rsidRPr="00DD219A">
        <w:rPr>
          <w:rFonts w:ascii="Times New Roman" w:eastAsia="Times New Roman" w:hAnsi="Times New Roman"/>
          <w:i/>
          <w:sz w:val="28"/>
          <w:szCs w:val="28"/>
          <w:lang w:eastAsia="ru-RU"/>
        </w:rPr>
        <w:t xml:space="preserve">«Помоги пойти учиться», «Бессмертный полк», «Георгиевская ленточка», «Обелиск», «Письмо солдату», «Молодёжь выбирает жизнь», «Лес Победы», «Засветись!», «Зимняя планета детства». </w:t>
      </w:r>
      <w:r w:rsidRPr="00DD219A">
        <w:rPr>
          <w:rFonts w:ascii="Times New Roman" w:eastAsia="Times New Roman" w:hAnsi="Times New Roman"/>
          <w:i/>
          <w:color w:val="000000"/>
          <w:spacing w:val="-6"/>
          <w:sz w:val="28"/>
          <w:szCs w:val="28"/>
          <w:lang w:eastAsia="ru-RU"/>
        </w:rPr>
        <w:t>«</w:t>
      </w:r>
      <w:r w:rsidRPr="00DD219A">
        <w:rPr>
          <w:rFonts w:ascii="Times New Roman" w:eastAsia="Times New Roman" w:hAnsi="Times New Roman"/>
          <w:i/>
          <w:color w:val="000000"/>
          <w:sz w:val="28"/>
          <w:szCs w:val="28"/>
          <w:lang w:eastAsia="ru-RU"/>
        </w:rPr>
        <w:t>В</w:t>
      </w:r>
      <w:r w:rsidRPr="00DD219A">
        <w:rPr>
          <w:rFonts w:ascii="Times New Roman" w:eastAsia="Times New Roman" w:hAnsi="Times New Roman"/>
          <w:i/>
          <w:color w:val="000000"/>
          <w:spacing w:val="1"/>
          <w:sz w:val="28"/>
          <w:szCs w:val="28"/>
          <w:lang w:eastAsia="ru-RU"/>
        </w:rPr>
        <w:t>с</w:t>
      </w:r>
      <w:r w:rsidRPr="00DD219A">
        <w:rPr>
          <w:rFonts w:ascii="Times New Roman" w:eastAsia="Times New Roman" w:hAnsi="Times New Roman"/>
          <w:i/>
          <w:color w:val="000000"/>
          <w:sz w:val="28"/>
          <w:szCs w:val="28"/>
          <w:lang w:eastAsia="ru-RU"/>
        </w:rPr>
        <w:t>е</w:t>
      </w:r>
      <w:r w:rsidRPr="00DD219A">
        <w:rPr>
          <w:rFonts w:ascii="Times New Roman" w:eastAsia="Times New Roman" w:hAnsi="Times New Roman"/>
          <w:i/>
          <w:color w:val="000000"/>
          <w:spacing w:val="1"/>
          <w:sz w:val="28"/>
          <w:szCs w:val="28"/>
          <w:lang w:eastAsia="ru-RU"/>
        </w:rPr>
        <w:t>р</w:t>
      </w:r>
      <w:r w:rsidRPr="00DD219A">
        <w:rPr>
          <w:rFonts w:ascii="Times New Roman" w:eastAsia="Times New Roman" w:hAnsi="Times New Roman"/>
          <w:i/>
          <w:color w:val="000000"/>
          <w:spacing w:val="5"/>
          <w:sz w:val="28"/>
          <w:szCs w:val="28"/>
          <w:lang w:eastAsia="ru-RU"/>
        </w:rPr>
        <w:t>о</w:t>
      </w:r>
      <w:r w:rsidRPr="00DD219A">
        <w:rPr>
          <w:rFonts w:ascii="Times New Roman" w:eastAsia="Times New Roman" w:hAnsi="Times New Roman"/>
          <w:i/>
          <w:color w:val="000000"/>
          <w:sz w:val="28"/>
          <w:szCs w:val="28"/>
          <w:lang w:eastAsia="ru-RU"/>
        </w:rPr>
        <w:t>с</w:t>
      </w:r>
      <w:r w:rsidRPr="00DD219A">
        <w:rPr>
          <w:rFonts w:ascii="Times New Roman" w:eastAsia="Times New Roman" w:hAnsi="Times New Roman"/>
          <w:i/>
          <w:color w:val="000000"/>
          <w:spacing w:val="-1"/>
          <w:sz w:val="28"/>
          <w:szCs w:val="28"/>
          <w:lang w:eastAsia="ru-RU"/>
        </w:rPr>
        <w:t>с</w:t>
      </w:r>
      <w:r w:rsidRPr="00DD219A">
        <w:rPr>
          <w:rFonts w:ascii="Times New Roman" w:eastAsia="Times New Roman" w:hAnsi="Times New Roman"/>
          <w:i/>
          <w:color w:val="000000"/>
          <w:sz w:val="28"/>
          <w:szCs w:val="28"/>
          <w:lang w:eastAsia="ru-RU"/>
        </w:rPr>
        <w:t>и</w:t>
      </w:r>
      <w:r w:rsidRPr="00DD219A">
        <w:rPr>
          <w:rFonts w:ascii="Times New Roman" w:eastAsia="Times New Roman" w:hAnsi="Times New Roman"/>
          <w:i/>
          <w:color w:val="000000"/>
          <w:spacing w:val="1"/>
          <w:sz w:val="28"/>
          <w:szCs w:val="28"/>
          <w:lang w:eastAsia="ru-RU"/>
        </w:rPr>
        <w:t>й</w:t>
      </w:r>
      <w:r w:rsidRPr="00DD219A">
        <w:rPr>
          <w:rFonts w:ascii="Times New Roman" w:eastAsia="Times New Roman" w:hAnsi="Times New Roman"/>
          <w:i/>
          <w:color w:val="000000"/>
          <w:sz w:val="28"/>
          <w:szCs w:val="28"/>
          <w:lang w:eastAsia="ru-RU"/>
        </w:rPr>
        <w:t>с</w:t>
      </w:r>
      <w:r w:rsidRPr="00DD219A">
        <w:rPr>
          <w:rFonts w:ascii="Times New Roman" w:eastAsia="Times New Roman" w:hAnsi="Times New Roman"/>
          <w:i/>
          <w:color w:val="000000"/>
          <w:spacing w:val="-3"/>
          <w:sz w:val="28"/>
          <w:szCs w:val="28"/>
          <w:lang w:eastAsia="ru-RU"/>
        </w:rPr>
        <w:t>к</w:t>
      </w:r>
      <w:r w:rsidRPr="00DD219A">
        <w:rPr>
          <w:rFonts w:ascii="Times New Roman" w:eastAsia="Times New Roman" w:hAnsi="Times New Roman"/>
          <w:i/>
          <w:color w:val="000000"/>
          <w:spacing w:val="-1"/>
          <w:sz w:val="28"/>
          <w:szCs w:val="28"/>
          <w:lang w:eastAsia="ru-RU"/>
        </w:rPr>
        <w:t>а</w:t>
      </w:r>
      <w:r w:rsidRPr="00DD219A">
        <w:rPr>
          <w:rFonts w:ascii="Times New Roman" w:eastAsia="Times New Roman" w:hAnsi="Times New Roman"/>
          <w:i/>
          <w:color w:val="000000"/>
          <w:sz w:val="28"/>
          <w:szCs w:val="28"/>
          <w:lang w:eastAsia="ru-RU"/>
        </w:rPr>
        <w:t>я ак</w:t>
      </w:r>
      <w:r w:rsidRPr="00DD219A">
        <w:rPr>
          <w:rFonts w:ascii="Times New Roman" w:eastAsia="Times New Roman" w:hAnsi="Times New Roman"/>
          <w:i/>
          <w:color w:val="000000"/>
          <w:spacing w:val="1"/>
          <w:sz w:val="28"/>
          <w:szCs w:val="28"/>
          <w:lang w:eastAsia="ru-RU"/>
        </w:rPr>
        <w:t>ц</w:t>
      </w:r>
      <w:r w:rsidRPr="00DD219A">
        <w:rPr>
          <w:rFonts w:ascii="Times New Roman" w:eastAsia="Times New Roman" w:hAnsi="Times New Roman"/>
          <w:i/>
          <w:color w:val="000000"/>
          <w:spacing w:val="4"/>
          <w:sz w:val="28"/>
          <w:szCs w:val="28"/>
          <w:lang w:eastAsia="ru-RU"/>
        </w:rPr>
        <w:t>и</w:t>
      </w:r>
      <w:r w:rsidRPr="00DD219A">
        <w:rPr>
          <w:rFonts w:ascii="Times New Roman" w:eastAsia="Times New Roman" w:hAnsi="Times New Roman"/>
          <w:i/>
          <w:color w:val="000000"/>
          <w:sz w:val="28"/>
          <w:szCs w:val="28"/>
          <w:lang w:eastAsia="ru-RU"/>
        </w:rPr>
        <w:t xml:space="preserve">я </w:t>
      </w:r>
      <w:r w:rsidRPr="00DD219A">
        <w:rPr>
          <w:rFonts w:ascii="Times New Roman" w:eastAsia="Times New Roman" w:hAnsi="Times New Roman"/>
          <w:i/>
          <w:color w:val="000000"/>
          <w:spacing w:val="-5"/>
          <w:sz w:val="28"/>
          <w:szCs w:val="28"/>
          <w:lang w:eastAsia="ru-RU"/>
        </w:rPr>
        <w:t>«</w:t>
      </w:r>
      <w:r w:rsidRPr="00DD219A">
        <w:rPr>
          <w:rFonts w:ascii="Times New Roman" w:eastAsia="Times New Roman" w:hAnsi="Times New Roman"/>
          <w:i/>
          <w:color w:val="000000"/>
          <w:spacing w:val="1"/>
          <w:sz w:val="28"/>
          <w:szCs w:val="28"/>
          <w:lang w:eastAsia="ru-RU"/>
        </w:rPr>
        <w:t>Ди</w:t>
      </w:r>
      <w:r w:rsidRPr="00DD219A">
        <w:rPr>
          <w:rFonts w:ascii="Times New Roman" w:eastAsia="Times New Roman" w:hAnsi="Times New Roman"/>
          <w:i/>
          <w:color w:val="000000"/>
          <w:spacing w:val="-1"/>
          <w:sz w:val="28"/>
          <w:szCs w:val="28"/>
          <w:lang w:eastAsia="ru-RU"/>
        </w:rPr>
        <w:t>к</w:t>
      </w:r>
      <w:r w:rsidRPr="00DD219A">
        <w:rPr>
          <w:rFonts w:ascii="Times New Roman" w:eastAsia="Times New Roman" w:hAnsi="Times New Roman"/>
          <w:i/>
          <w:color w:val="000000"/>
          <w:spacing w:val="2"/>
          <w:sz w:val="28"/>
          <w:szCs w:val="28"/>
          <w:lang w:eastAsia="ru-RU"/>
        </w:rPr>
        <w:t>т</w:t>
      </w:r>
      <w:r w:rsidRPr="00DD219A">
        <w:rPr>
          <w:rFonts w:ascii="Times New Roman" w:eastAsia="Times New Roman" w:hAnsi="Times New Roman"/>
          <w:i/>
          <w:color w:val="000000"/>
          <w:sz w:val="28"/>
          <w:szCs w:val="28"/>
          <w:lang w:eastAsia="ru-RU"/>
        </w:rPr>
        <w:t>ант Поб</w:t>
      </w:r>
      <w:r w:rsidRPr="00DD219A">
        <w:rPr>
          <w:rFonts w:ascii="Times New Roman" w:eastAsia="Times New Roman" w:hAnsi="Times New Roman"/>
          <w:i/>
          <w:color w:val="000000"/>
          <w:spacing w:val="-4"/>
          <w:sz w:val="28"/>
          <w:szCs w:val="28"/>
          <w:lang w:eastAsia="ru-RU"/>
        </w:rPr>
        <w:t>е</w:t>
      </w:r>
      <w:r w:rsidRPr="00DD219A">
        <w:rPr>
          <w:rFonts w:ascii="Times New Roman" w:eastAsia="Times New Roman" w:hAnsi="Times New Roman"/>
          <w:i/>
          <w:color w:val="000000"/>
          <w:sz w:val="28"/>
          <w:szCs w:val="28"/>
          <w:lang w:eastAsia="ru-RU"/>
        </w:rPr>
        <w:t>д</w:t>
      </w:r>
      <w:r w:rsidRPr="00DD219A">
        <w:rPr>
          <w:rFonts w:ascii="Times New Roman" w:eastAsia="Times New Roman" w:hAnsi="Times New Roman"/>
          <w:i/>
          <w:color w:val="000000"/>
          <w:spacing w:val="2"/>
          <w:sz w:val="28"/>
          <w:szCs w:val="28"/>
          <w:lang w:eastAsia="ru-RU"/>
        </w:rPr>
        <w:t>ы</w:t>
      </w:r>
      <w:r w:rsidRPr="00DD219A">
        <w:rPr>
          <w:rFonts w:ascii="Times New Roman" w:eastAsia="Times New Roman" w:hAnsi="Times New Roman"/>
          <w:i/>
          <w:color w:val="000000"/>
          <w:spacing w:val="-6"/>
          <w:sz w:val="28"/>
          <w:szCs w:val="28"/>
          <w:lang w:eastAsia="ru-RU"/>
        </w:rPr>
        <w:t>»</w:t>
      </w:r>
      <w:r w:rsidRPr="00DD219A">
        <w:rPr>
          <w:rFonts w:ascii="Times New Roman" w:eastAsia="Times New Roman" w:hAnsi="Times New Roman"/>
          <w:i/>
          <w:color w:val="000000"/>
          <w:sz w:val="28"/>
          <w:szCs w:val="28"/>
          <w:lang w:eastAsia="ru-RU"/>
        </w:rPr>
        <w:t xml:space="preserve">, </w:t>
      </w:r>
      <w:r w:rsidRPr="00DD219A">
        <w:rPr>
          <w:rFonts w:ascii="Times New Roman" w:eastAsia="Times New Roman" w:hAnsi="Times New Roman"/>
          <w:i/>
          <w:color w:val="000000"/>
          <w:spacing w:val="-1"/>
          <w:sz w:val="28"/>
          <w:szCs w:val="28"/>
          <w:lang w:eastAsia="ru-RU"/>
        </w:rPr>
        <w:t>Ме</w:t>
      </w:r>
      <w:r w:rsidRPr="00DD219A">
        <w:rPr>
          <w:rFonts w:ascii="Times New Roman" w:eastAsia="Times New Roman" w:hAnsi="Times New Roman"/>
          <w:i/>
          <w:color w:val="000000"/>
          <w:sz w:val="28"/>
          <w:szCs w:val="28"/>
          <w:lang w:eastAsia="ru-RU"/>
        </w:rPr>
        <w:t>жд</w:t>
      </w:r>
      <w:r w:rsidRPr="00DD219A">
        <w:rPr>
          <w:rFonts w:ascii="Times New Roman" w:eastAsia="Times New Roman" w:hAnsi="Times New Roman"/>
          <w:i/>
          <w:color w:val="000000"/>
          <w:spacing w:val="-3"/>
          <w:sz w:val="28"/>
          <w:szCs w:val="28"/>
          <w:lang w:eastAsia="ru-RU"/>
        </w:rPr>
        <w:t>у</w:t>
      </w:r>
      <w:r w:rsidRPr="00DD219A">
        <w:rPr>
          <w:rFonts w:ascii="Times New Roman" w:eastAsia="Times New Roman" w:hAnsi="Times New Roman"/>
          <w:i/>
          <w:color w:val="000000"/>
          <w:sz w:val="28"/>
          <w:szCs w:val="28"/>
          <w:lang w:eastAsia="ru-RU"/>
        </w:rPr>
        <w:t>нар</w:t>
      </w:r>
      <w:r w:rsidRPr="00DD219A">
        <w:rPr>
          <w:rFonts w:ascii="Times New Roman" w:eastAsia="Times New Roman" w:hAnsi="Times New Roman"/>
          <w:i/>
          <w:color w:val="000000"/>
          <w:spacing w:val="-7"/>
          <w:sz w:val="28"/>
          <w:szCs w:val="28"/>
          <w:lang w:eastAsia="ru-RU"/>
        </w:rPr>
        <w:t>о</w:t>
      </w:r>
      <w:r w:rsidRPr="00DD219A">
        <w:rPr>
          <w:rFonts w:ascii="Times New Roman" w:eastAsia="Times New Roman" w:hAnsi="Times New Roman"/>
          <w:i/>
          <w:color w:val="000000"/>
          <w:sz w:val="28"/>
          <w:szCs w:val="28"/>
          <w:lang w:eastAsia="ru-RU"/>
        </w:rPr>
        <w:t xml:space="preserve">дная </w:t>
      </w:r>
      <w:r w:rsidRPr="00DD219A">
        <w:rPr>
          <w:rFonts w:ascii="Times New Roman" w:eastAsia="Times New Roman" w:hAnsi="Times New Roman"/>
          <w:i/>
          <w:color w:val="000000"/>
          <w:spacing w:val="1"/>
          <w:sz w:val="28"/>
          <w:szCs w:val="28"/>
          <w:lang w:eastAsia="ru-RU"/>
        </w:rPr>
        <w:t>п</w:t>
      </w:r>
      <w:r w:rsidRPr="00DD219A">
        <w:rPr>
          <w:rFonts w:ascii="Times New Roman" w:eastAsia="Times New Roman" w:hAnsi="Times New Roman"/>
          <w:i/>
          <w:color w:val="000000"/>
          <w:sz w:val="28"/>
          <w:szCs w:val="28"/>
          <w:lang w:eastAsia="ru-RU"/>
        </w:rPr>
        <w:t>р</w:t>
      </w:r>
      <w:r w:rsidRPr="00DD219A">
        <w:rPr>
          <w:rFonts w:ascii="Times New Roman" w:eastAsia="Times New Roman" w:hAnsi="Times New Roman"/>
          <w:i/>
          <w:color w:val="000000"/>
          <w:spacing w:val="7"/>
          <w:sz w:val="28"/>
          <w:szCs w:val="28"/>
          <w:lang w:eastAsia="ru-RU"/>
        </w:rPr>
        <w:t>о</w:t>
      </w:r>
      <w:r w:rsidRPr="00DD219A">
        <w:rPr>
          <w:rFonts w:ascii="Times New Roman" w:eastAsia="Times New Roman" w:hAnsi="Times New Roman"/>
          <w:i/>
          <w:color w:val="000000"/>
          <w:sz w:val="28"/>
          <w:szCs w:val="28"/>
          <w:lang w:eastAsia="ru-RU"/>
        </w:rPr>
        <w:t>св</w:t>
      </w:r>
      <w:r w:rsidRPr="00DD219A">
        <w:rPr>
          <w:rFonts w:ascii="Times New Roman" w:eastAsia="Times New Roman" w:hAnsi="Times New Roman"/>
          <w:i/>
          <w:color w:val="000000"/>
          <w:spacing w:val="-1"/>
          <w:sz w:val="28"/>
          <w:szCs w:val="28"/>
          <w:lang w:eastAsia="ru-RU"/>
        </w:rPr>
        <w:t>е</w:t>
      </w:r>
      <w:r w:rsidRPr="00DD219A">
        <w:rPr>
          <w:rFonts w:ascii="Times New Roman" w:eastAsia="Times New Roman" w:hAnsi="Times New Roman"/>
          <w:i/>
          <w:color w:val="000000"/>
          <w:sz w:val="28"/>
          <w:szCs w:val="28"/>
          <w:lang w:eastAsia="ru-RU"/>
        </w:rPr>
        <w:t>т</w:t>
      </w:r>
      <w:r w:rsidRPr="00DD219A">
        <w:rPr>
          <w:rFonts w:ascii="Times New Roman" w:eastAsia="Times New Roman" w:hAnsi="Times New Roman"/>
          <w:i/>
          <w:color w:val="000000"/>
          <w:spacing w:val="1"/>
          <w:sz w:val="28"/>
          <w:szCs w:val="28"/>
          <w:lang w:eastAsia="ru-RU"/>
        </w:rPr>
        <w:t>и</w:t>
      </w:r>
      <w:r w:rsidRPr="00DD219A">
        <w:rPr>
          <w:rFonts w:ascii="Times New Roman" w:eastAsia="Times New Roman" w:hAnsi="Times New Roman"/>
          <w:i/>
          <w:color w:val="000000"/>
          <w:sz w:val="28"/>
          <w:szCs w:val="28"/>
          <w:lang w:eastAsia="ru-RU"/>
        </w:rPr>
        <w:t>тел</w:t>
      </w:r>
      <w:r w:rsidRPr="00DD219A">
        <w:rPr>
          <w:rFonts w:ascii="Times New Roman" w:eastAsia="Times New Roman" w:hAnsi="Times New Roman"/>
          <w:i/>
          <w:color w:val="000000"/>
          <w:spacing w:val="1"/>
          <w:sz w:val="28"/>
          <w:szCs w:val="28"/>
          <w:lang w:eastAsia="ru-RU"/>
        </w:rPr>
        <w:t>ь</w:t>
      </w:r>
      <w:r w:rsidRPr="00DD219A">
        <w:rPr>
          <w:rFonts w:ascii="Times New Roman" w:eastAsia="Times New Roman" w:hAnsi="Times New Roman"/>
          <w:i/>
          <w:color w:val="000000"/>
          <w:sz w:val="28"/>
          <w:szCs w:val="28"/>
          <w:lang w:eastAsia="ru-RU"/>
        </w:rPr>
        <w:t>с</w:t>
      </w:r>
      <w:r w:rsidRPr="00DD219A">
        <w:rPr>
          <w:rFonts w:ascii="Times New Roman" w:eastAsia="Times New Roman" w:hAnsi="Times New Roman"/>
          <w:i/>
          <w:color w:val="000000"/>
          <w:spacing w:val="-4"/>
          <w:sz w:val="28"/>
          <w:szCs w:val="28"/>
          <w:lang w:eastAsia="ru-RU"/>
        </w:rPr>
        <w:t>к</w:t>
      </w:r>
      <w:r w:rsidRPr="00DD219A">
        <w:rPr>
          <w:rFonts w:ascii="Times New Roman" w:eastAsia="Times New Roman" w:hAnsi="Times New Roman"/>
          <w:i/>
          <w:color w:val="000000"/>
          <w:sz w:val="28"/>
          <w:szCs w:val="28"/>
          <w:lang w:eastAsia="ru-RU"/>
        </w:rPr>
        <w:t xml:space="preserve">ая акция </w:t>
      </w:r>
      <w:r w:rsidRPr="00DD219A">
        <w:rPr>
          <w:rFonts w:ascii="Times New Roman" w:eastAsia="Times New Roman" w:hAnsi="Times New Roman"/>
          <w:i/>
          <w:color w:val="000000"/>
          <w:spacing w:val="-6"/>
          <w:sz w:val="28"/>
          <w:szCs w:val="28"/>
          <w:lang w:eastAsia="ru-RU"/>
        </w:rPr>
        <w:t>«</w:t>
      </w:r>
      <w:r w:rsidRPr="00DD219A">
        <w:rPr>
          <w:rFonts w:ascii="Times New Roman" w:eastAsia="Times New Roman" w:hAnsi="Times New Roman"/>
          <w:i/>
          <w:color w:val="000000"/>
          <w:spacing w:val="-1"/>
          <w:sz w:val="28"/>
          <w:szCs w:val="28"/>
          <w:lang w:eastAsia="ru-RU"/>
        </w:rPr>
        <w:t>Б</w:t>
      </w:r>
      <w:r w:rsidRPr="00DD219A">
        <w:rPr>
          <w:rFonts w:ascii="Times New Roman" w:eastAsia="Times New Roman" w:hAnsi="Times New Roman"/>
          <w:i/>
          <w:color w:val="000000"/>
          <w:spacing w:val="-2"/>
          <w:sz w:val="28"/>
          <w:szCs w:val="28"/>
          <w:lang w:eastAsia="ru-RU"/>
        </w:rPr>
        <w:t>о</w:t>
      </w:r>
      <w:r w:rsidRPr="00DD219A">
        <w:rPr>
          <w:rFonts w:ascii="Times New Roman" w:eastAsia="Times New Roman" w:hAnsi="Times New Roman"/>
          <w:i/>
          <w:color w:val="000000"/>
          <w:spacing w:val="1"/>
          <w:sz w:val="28"/>
          <w:szCs w:val="28"/>
          <w:lang w:eastAsia="ru-RU"/>
        </w:rPr>
        <w:t>ль</w:t>
      </w:r>
      <w:r w:rsidRPr="00DD219A">
        <w:rPr>
          <w:rFonts w:ascii="Times New Roman" w:eastAsia="Times New Roman" w:hAnsi="Times New Roman"/>
          <w:i/>
          <w:color w:val="000000"/>
          <w:sz w:val="28"/>
          <w:szCs w:val="28"/>
          <w:lang w:eastAsia="ru-RU"/>
        </w:rPr>
        <w:t>шой этнографич</w:t>
      </w:r>
      <w:r w:rsidRPr="00DD219A">
        <w:rPr>
          <w:rFonts w:ascii="Times New Roman" w:eastAsia="Times New Roman" w:hAnsi="Times New Roman"/>
          <w:i/>
          <w:color w:val="000000"/>
          <w:spacing w:val="3"/>
          <w:sz w:val="28"/>
          <w:szCs w:val="28"/>
          <w:lang w:eastAsia="ru-RU"/>
        </w:rPr>
        <w:t>е</w:t>
      </w:r>
      <w:r w:rsidRPr="00DD219A">
        <w:rPr>
          <w:rFonts w:ascii="Times New Roman" w:eastAsia="Times New Roman" w:hAnsi="Times New Roman"/>
          <w:i/>
          <w:color w:val="000000"/>
          <w:sz w:val="28"/>
          <w:szCs w:val="28"/>
          <w:lang w:eastAsia="ru-RU"/>
        </w:rPr>
        <w:t>ск</w:t>
      </w:r>
      <w:r w:rsidRPr="00DD219A">
        <w:rPr>
          <w:rFonts w:ascii="Times New Roman" w:eastAsia="Times New Roman" w:hAnsi="Times New Roman"/>
          <w:i/>
          <w:color w:val="000000"/>
          <w:spacing w:val="1"/>
          <w:sz w:val="28"/>
          <w:szCs w:val="28"/>
          <w:lang w:eastAsia="ru-RU"/>
        </w:rPr>
        <w:t>и</w:t>
      </w:r>
      <w:r w:rsidRPr="00DD219A">
        <w:rPr>
          <w:rFonts w:ascii="Times New Roman" w:eastAsia="Times New Roman" w:hAnsi="Times New Roman"/>
          <w:i/>
          <w:color w:val="000000"/>
          <w:sz w:val="28"/>
          <w:szCs w:val="28"/>
          <w:lang w:eastAsia="ru-RU"/>
        </w:rPr>
        <w:t>й д</w:t>
      </w:r>
      <w:r w:rsidRPr="00DD219A">
        <w:rPr>
          <w:rFonts w:ascii="Times New Roman" w:eastAsia="Times New Roman" w:hAnsi="Times New Roman"/>
          <w:i/>
          <w:color w:val="000000"/>
          <w:spacing w:val="1"/>
          <w:sz w:val="28"/>
          <w:szCs w:val="28"/>
          <w:lang w:eastAsia="ru-RU"/>
        </w:rPr>
        <w:t>и</w:t>
      </w:r>
      <w:r w:rsidRPr="00DD219A">
        <w:rPr>
          <w:rFonts w:ascii="Times New Roman" w:eastAsia="Times New Roman" w:hAnsi="Times New Roman"/>
          <w:i/>
          <w:color w:val="000000"/>
          <w:spacing w:val="-1"/>
          <w:sz w:val="28"/>
          <w:szCs w:val="28"/>
          <w:lang w:eastAsia="ru-RU"/>
        </w:rPr>
        <w:t>к</w:t>
      </w:r>
      <w:r w:rsidRPr="00DD219A">
        <w:rPr>
          <w:rFonts w:ascii="Times New Roman" w:eastAsia="Times New Roman" w:hAnsi="Times New Roman"/>
          <w:i/>
          <w:color w:val="000000"/>
          <w:spacing w:val="3"/>
          <w:sz w:val="28"/>
          <w:szCs w:val="28"/>
          <w:lang w:eastAsia="ru-RU"/>
        </w:rPr>
        <w:t>т</w:t>
      </w:r>
      <w:r w:rsidRPr="00DD219A">
        <w:rPr>
          <w:rFonts w:ascii="Times New Roman" w:eastAsia="Times New Roman" w:hAnsi="Times New Roman"/>
          <w:i/>
          <w:color w:val="000000"/>
          <w:sz w:val="28"/>
          <w:szCs w:val="28"/>
          <w:lang w:eastAsia="ru-RU"/>
        </w:rPr>
        <w:t>а</w:t>
      </w:r>
      <w:r w:rsidRPr="00DD219A">
        <w:rPr>
          <w:rFonts w:ascii="Times New Roman" w:eastAsia="Times New Roman" w:hAnsi="Times New Roman"/>
          <w:i/>
          <w:color w:val="000000"/>
          <w:spacing w:val="-1"/>
          <w:sz w:val="28"/>
          <w:szCs w:val="28"/>
          <w:lang w:eastAsia="ru-RU"/>
        </w:rPr>
        <w:t>н</w:t>
      </w:r>
      <w:r w:rsidRPr="00DD219A">
        <w:rPr>
          <w:rFonts w:ascii="Times New Roman" w:eastAsia="Times New Roman" w:hAnsi="Times New Roman"/>
          <w:i/>
          <w:color w:val="000000"/>
          <w:spacing w:val="2"/>
          <w:sz w:val="28"/>
          <w:szCs w:val="28"/>
          <w:lang w:eastAsia="ru-RU"/>
        </w:rPr>
        <w:t>т</w:t>
      </w:r>
      <w:r w:rsidRPr="00DD219A">
        <w:rPr>
          <w:rFonts w:ascii="Times New Roman" w:eastAsia="Times New Roman" w:hAnsi="Times New Roman"/>
          <w:i/>
          <w:color w:val="000000"/>
          <w:spacing w:val="-3"/>
          <w:sz w:val="28"/>
          <w:szCs w:val="28"/>
          <w:lang w:eastAsia="ru-RU"/>
        </w:rPr>
        <w:t>»</w:t>
      </w:r>
      <w:r w:rsidRPr="00DD219A">
        <w:rPr>
          <w:rFonts w:ascii="Times New Roman" w:eastAsia="Times New Roman" w:hAnsi="Times New Roman"/>
          <w:i/>
          <w:color w:val="000000"/>
          <w:sz w:val="28"/>
          <w:szCs w:val="28"/>
          <w:lang w:eastAsia="ru-RU"/>
        </w:rPr>
        <w:t>, Общ</w:t>
      </w:r>
      <w:r w:rsidRPr="00DD219A">
        <w:rPr>
          <w:rFonts w:ascii="Times New Roman" w:eastAsia="Times New Roman" w:hAnsi="Times New Roman"/>
          <w:i/>
          <w:color w:val="000000"/>
          <w:spacing w:val="-1"/>
          <w:sz w:val="28"/>
          <w:szCs w:val="28"/>
          <w:lang w:eastAsia="ru-RU"/>
        </w:rPr>
        <w:t>е</w:t>
      </w:r>
      <w:r w:rsidRPr="00DD219A">
        <w:rPr>
          <w:rFonts w:ascii="Times New Roman" w:eastAsia="Times New Roman" w:hAnsi="Times New Roman"/>
          <w:i/>
          <w:color w:val="000000"/>
          <w:sz w:val="28"/>
          <w:szCs w:val="28"/>
          <w:lang w:eastAsia="ru-RU"/>
        </w:rPr>
        <w:t>р</w:t>
      </w:r>
      <w:r w:rsidRPr="00DD219A">
        <w:rPr>
          <w:rFonts w:ascii="Times New Roman" w:eastAsia="Times New Roman" w:hAnsi="Times New Roman"/>
          <w:i/>
          <w:color w:val="000000"/>
          <w:spacing w:val="6"/>
          <w:sz w:val="28"/>
          <w:szCs w:val="28"/>
          <w:lang w:eastAsia="ru-RU"/>
        </w:rPr>
        <w:t>о</w:t>
      </w:r>
      <w:r w:rsidRPr="00DD219A">
        <w:rPr>
          <w:rFonts w:ascii="Times New Roman" w:eastAsia="Times New Roman" w:hAnsi="Times New Roman"/>
          <w:i/>
          <w:color w:val="000000"/>
          <w:sz w:val="28"/>
          <w:szCs w:val="28"/>
          <w:lang w:eastAsia="ru-RU"/>
        </w:rPr>
        <w:t>с</w:t>
      </w:r>
      <w:r w:rsidRPr="00DD219A">
        <w:rPr>
          <w:rFonts w:ascii="Times New Roman" w:eastAsia="Times New Roman" w:hAnsi="Times New Roman"/>
          <w:i/>
          <w:color w:val="000000"/>
          <w:spacing w:val="-1"/>
          <w:sz w:val="28"/>
          <w:szCs w:val="28"/>
          <w:lang w:eastAsia="ru-RU"/>
        </w:rPr>
        <w:t>с</w:t>
      </w:r>
      <w:r w:rsidRPr="00DD219A">
        <w:rPr>
          <w:rFonts w:ascii="Times New Roman" w:eastAsia="Times New Roman" w:hAnsi="Times New Roman"/>
          <w:i/>
          <w:color w:val="000000"/>
          <w:spacing w:val="1"/>
          <w:sz w:val="28"/>
          <w:szCs w:val="28"/>
          <w:lang w:eastAsia="ru-RU"/>
        </w:rPr>
        <w:t>ий</w:t>
      </w:r>
      <w:r w:rsidRPr="00DD219A">
        <w:rPr>
          <w:rFonts w:ascii="Times New Roman" w:eastAsia="Times New Roman" w:hAnsi="Times New Roman"/>
          <w:i/>
          <w:color w:val="000000"/>
          <w:sz w:val="28"/>
          <w:szCs w:val="28"/>
          <w:lang w:eastAsia="ru-RU"/>
        </w:rPr>
        <w:t>с</w:t>
      </w:r>
      <w:r w:rsidRPr="00DD219A">
        <w:rPr>
          <w:rFonts w:ascii="Times New Roman" w:eastAsia="Times New Roman" w:hAnsi="Times New Roman"/>
          <w:i/>
          <w:color w:val="000000"/>
          <w:spacing w:val="-4"/>
          <w:sz w:val="28"/>
          <w:szCs w:val="28"/>
          <w:lang w:eastAsia="ru-RU"/>
        </w:rPr>
        <w:t>к</w:t>
      </w:r>
      <w:r w:rsidRPr="00DD219A">
        <w:rPr>
          <w:rFonts w:ascii="Times New Roman" w:eastAsia="Times New Roman" w:hAnsi="Times New Roman"/>
          <w:i/>
          <w:color w:val="000000"/>
          <w:spacing w:val="-1"/>
          <w:sz w:val="28"/>
          <w:szCs w:val="28"/>
          <w:lang w:eastAsia="ru-RU"/>
        </w:rPr>
        <w:t>а</w:t>
      </w:r>
      <w:r w:rsidRPr="00DD219A">
        <w:rPr>
          <w:rFonts w:ascii="Times New Roman" w:eastAsia="Times New Roman" w:hAnsi="Times New Roman"/>
          <w:i/>
          <w:color w:val="000000"/>
          <w:sz w:val="28"/>
          <w:szCs w:val="28"/>
          <w:lang w:eastAsia="ru-RU"/>
        </w:rPr>
        <w:t>я обр</w:t>
      </w:r>
      <w:r w:rsidRPr="00DD219A">
        <w:rPr>
          <w:rFonts w:ascii="Times New Roman" w:eastAsia="Times New Roman" w:hAnsi="Times New Roman"/>
          <w:i/>
          <w:color w:val="000000"/>
          <w:spacing w:val="1"/>
          <w:sz w:val="28"/>
          <w:szCs w:val="28"/>
          <w:lang w:eastAsia="ru-RU"/>
        </w:rPr>
        <w:t>а</w:t>
      </w:r>
      <w:r w:rsidRPr="00DD219A">
        <w:rPr>
          <w:rFonts w:ascii="Times New Roman" w:eastAsia="Times New Roman" w:hAnsi="Times New Roman"/>
          <w:i/>
          <w:color w:val="000000"/>
          <w:sz w:val="28"/>
          <w:szCs w:val="28"/>
          <w:lang w:eastAsia="ru-RU"/>
        </w:rPr>
        <w:t>зо</w:t>
      </w:r>
      <w:r w:rsidRPr="00DD219A">
        <w:rPr>
          <w:rFonts w:ascii="Times New Roman" w:eastAsia="Times New Roman" w:hAnsi="Times New Roman"/>
          <w:i/>
          <w:color w:val="000000"/>
          <w:spacing w:val="-2"/>
          <w:sz w:val="28"/>
          <w:szCs w:val="28"/>
          <w:lang w:eastAsia="ru-RU"/>
        </w:rPr>
        <w:t>в</w:t>
      </w:r>
      <w:r w:rsidRPr="00DD219A">
        <w:rPr>
          <w:rFonts w:ascii="Times New Roman" w:eastAsia="Times New Roman" w:hAnsi="Times New Roman"/>
          <w:i/>
          <w:color w:val="000000"/>
          <w:spacing w:val="-9"/>
          <w:sz w:val="28"/>
          <w:szCs w:val="28"/>
          <w:lang w:eastAsia="ru-RU"/>
        </w:rPr>
        <w:t>а</w:t>
      </w:r>
      <w:r w:rsidRPr="00DD219A">
        <w:rPr>
          <w:rFonts w:ascii="Times New Roman" w:eastAsia="Times New Roman" w:hAnsi="Times New Roman"/>
          <w:i/>
          <w:color w:val="000000"/>
          <w:sz w:val="28"/>
          <w:szCs w:val="28"/>
          <w:lang w:eastAsia="ru-RU"/>
        </w:rPr>
        <w:t xml:space="preserve">тельная </w:t>
      </w:r>
      <w:r w:rsidRPr="00DD219A">
        <w:rPr>
          <w:rFonts w:ascii="Times New Roman" w:eastAsia="Times New Roman" w:hAnsi="Times New Roman"/>
          <w:i/>
          <w:color w:val="000000"/>
          <w:spacing w:val="-1"/>
          <w:sz w:val="28"/>
          <w:szCs w:val="28"/>
          <w:lang w:eastAsia="ru-RU"/>
        </w:rPr>
        <w:t>а</w:t>
      </w:r>
      <w:r w:rsidRPr="00DD219A">
        <w:rPr>
          <w:rFonts w:ascii="Times New Roman" w:eastAsia="Times New Roman" w:hAnsi="Times New Roman"/>
          <w:i/>
          <w:color w:val="000000"/>
          <w:sz w:val="28"/>
          <w:szCs w:val="28"/>
          <w:lang w:eastAsia="ru-RU"/>
        </w:rPr>
        <w:t>к</w:t>
      </w:r>
      <w:r w:rsidRPr="00DD219A">
        <w:rPr>
          <w:rFonts w:ascii="Times New Roman" w:eastAsia="Times New Roman" w:hAnsi="Times New Roman"/>
          <w:i/>
          <w:color w:val="000000"/>
          <w:spacing w:val="1"/>
          <w:sz w:val="28"/>
          <w:szCs w:val="28"/>
          <w:lang w:eastAsia="ru-RU"/>
        </w:rPr>
        <w:t>ци</w:t>
      </w:r>
      <w:r w:rsidRPr="00DD219A">
        <w:rPr>
          <w:rFonts w:ascii="Times New Roman" w:eastAsia="Times New Roman" w:hAnsi="Times New Roman"/>
          <w:i/>
          <w:color w:val="000000"/>
          <w:sz w:val="28"/>
          <w:szCs w:val="28"/>
          <w:lang w:eastAsia="ru-RU"/>
        </w:rPr>
        <w:t xml:space="preserve">я </w:t>
      </w:r>
      <w:r w:rsidRPr="00DD219A">
        <w:rPr>
          <w:rFonts w:ascii="Times New Roman" w:eastAsia="Times New Roman" w:hAnsi="Times New Roman"/>
          <w:i/>
          <w:color w:val="000000"/>
          <w:spacing w:val="-7"/>
          <w:sz w:val="28"/>
          <w:szCs w:val="28"/>
          <w:lang w:eastAsia="ru-RU"/>
        </w:rPr>
        <w:t>«</w:t>
      </w:r>
      <w:r w:rsidRPr="00DD219A">
        <w:rPr>
          <w:rFonts w:ascii="Times New Roman" w:eastAsia="Times New Roman" w:hAnsi="Times New Roman"/>
          <w:i/>
          <w:color w:val="000000"/>
          <w:sz w:val="28"/>
          <w:szCs w:val="28"/>
          <w:lang w:eastAsia="ru-RU"/>
        </w:rPr>
        <w:t>П</w:t>
      </w:r>
      <w:r w:rsidRPr="00DD219A">
        <w:rPr>
          <w:rFonts w:ascii="Times New Roman" w:eastAsia="Times New Roman" w:hAnsi="Times New Roman"/>
          <w:i/>
          <w:color w:val="000000"/>
          <w:spacing w:val="1"/>
          <w:sz w:val="28"/>
          <w:szCs w:val="28"/>
          <w:lang w:eastAsia="ru-RU"/>
        </w:rPr>
        <w:t>ра</w:t>
      </w:r>
      <w:r w:rsidRPr="00DD219A">
        <w:rPr>
          <w:rFonts w:ascii="Times New Roman" w:eastAsia="Times New Roman" w:hAnsi="Times New Roman"/>
          <w:i/>
          <w:color w:val="000000"/>
          <w:spacing w:val="-1"/>
          <w:sz w:val="28"/>
          <w:szCs w:val="28"/>
          <w:lang w:eastAsia="ru-RU"/>
        </w:rPr>
        <w:t>в</w:t>
      </w:r>
      <w:r w:rsidRPr="00DD219A">
        <w:rPr>
          <w:rFonts w:ascii="Times New Roman" w:eastAsia="Times New Roman" w:hAnsi="Times New Roman"/>
          <w:i/>
          <w:color w:val="000000"/>
          <w:sz w:val="28"/>
          <w:szCs w:val="28"/>
          <w:lang w:eastAsia="ru-RU"/>
        </w:rPr>
        <w:t>о</w:t>
      </w:r>
      <w:r w:rsidRPr="00DD219A">
        <w:rPr>
          <w:rFonts w:ascii="Times New Roman" w:eastAsia="Times New Roman" w:hAnsi="Times New Roman"/>
          <w:i/>
          <w:color w:val="000000"/>
          <w:spacing w:val="-3"/>
          <w:sz w:val="28"/>
          <w:szCs w:val="28"/>
          <w:lang w:eastAsia="ru-RU"/>
        </w:rPr>
        <w:t>в</w:t>
      </w:r>
      <w:r w:rsidRPr="00DD219A">
        <w:rPr>
          <w:rFonts w:ascii="Times New Roman" w:eastAsia="Times New Roman" w:hAnsi="Times New Roman"/>
          <w:i/>
          <w:color w:val="000000"/>
          <w:sz w:val="28"/>
          <w:szCs w:val="28"/>
          <w:lang w:eastAsia="ru-RU"/>
        </w:rPr>
        <w:t>ой д</w:t>
      </w:r>
      <w:r w:rsidRPr="00DD219A">
        <w:rPr>
          <w:rFonts w:ascii="Times New Roman" w:eastAsia="Times New Roman" w:hAnsi="Times New Roman"/>
          <w:i/>
          <w:color w:val="000000"/>
          <w:spacing w:val="1"/>
          <w:sz w:val="28"/>
          <w:szCs w:val="28"/>
          <w:lang w:eastAsia="ru-RU"/>
        </w:rPr>
        <w:t>и</w:t>
      </w:r>
      <w:r w:rsidRPr="00DD219A">
        <w:rPr>
          <w:rFonts w:ascii="Times New Roman" w:eastAsia="Times New Roman" w:hAnsi="Times New Roman"/>
          <w:i/>
          <w:color w:val="000000"/>
          <w:sz w:val="28"/>
          <w:szCs w:val="28"/>
          <w:lang w:eastAsia="ru-RU"/>
        </w:rPr>
        <w:t>к</w:t>
      </w:r>
      <w:r w:rsidRPr="00DD219A">
        <w:rPr>
          <w:rFonts w:ascii="Times New Roman" w:eastAsia="Times New Roman" w:hAnsi="Times New Roman"/>
          <w:i/>
          <w:color w:val="000000"/>
          <w:spacing w:val="2"/>
          <w:sz w:val="28"/>
          <w:szCs w:val="28"/>
          <w:lang w:eastAsia="ru-RU"/>
        </w:rPr>
        <w:t>т</w:t>
      </w:r>
      <w:r w:rsidRPr="00DD219A">
        <w:rPr>
          <w:rFonts w:ascii="Times New Roman" w:eastAsia="Times New Roman" w:hAnsi="Times New Roman"/>
          <w:i/>
          <w:color w:val="000000"/>
          <w:sz w:val="28"/>
          <w:szCs w:val="28"/>
          <w:lang w:eastAsia="ru-RU"/>
        </w:rPr>
        <w:t>ан</w:t>
      </w:r>
      <w:r w:rsidRPr="00DD219A">
        <w:rPr>
          <w:rFonts w:ascii="Times New Roman" w:eastAsia="Times New Roman" w:hAnsi="Times New Roman"/>
          <w:i/>
          <w:color w:val="000000"/>
          <w:spacing w:val="5"/>
          <w:sz w:val="28"/>
          <w:szCs w:val="28"/>
          <w:lang w:eastAsia="ru-RU"/>
        </w:rPr>
        <w:t>т</w:t>
      </w:r>
      <w:r w:rsidRPr="00DD219A">
        <w:rPr>
          <w:rFonts w:ascii="Times New Roman" w:eastAsia="Times New Roman" w:hAnsi="Times New Roman"/>
          <w:i/>
          <w:color w:val="000000"/>
          <w:spacing w:val="-6"/>
          <w:sz w:val="28"/>
          <w:szCs w:val="28"/>
          <w:lang w:eastAsia="ru-RU"/>
        </w:rPr>
        <w:t>»</w:t>
      </w:r>
      <w:r w:rsidRPr="00750FA1">
        <w:rPr>
          <w:rFonts w:ascii="Times New Roman" w:eastAsia="Times New Roman" w:hAnsi="Times New Roman"/>
          <w:i/>
          <w:color w:val="000000"/>
          <w:spacing w:val="-6"/>
          <w:sz w:val="28"/>
          <w:szCs w:val="28"/>
          <w:lang w:eastAsia="ru-RU"/>
        </w:rPr>
        <w:t>)</w:t>
      </w:r>
      <w:r w:rsidRPr="00DD219A">
        <w:rPr>
          <w:rFonts w:ascii="Times New Roman" w:eastAsia="Times New Roman" w:hAnsi="Times New Roman"/>
          <w:i/>
          <w:color w:val="000000"/>
          <w:sz w:val="28"/>
          <w:szCs w:val="28"/>
          <w:lang w:eastAsia="ru-RU"/>
        </w:rPr>
        <w:t>.</w:t>
      </w:r>
    </w:p>
    <w:p w:rsidR="00D758CB" w:rsidRPr="00DD219A" w:rsidRDefault="00D758CB" w:rsidP="000577FB">
      <w:pPr>
        <w:numPr>
          <w:ilvl w:val="0"/>
          <w:numId w:val="243"/>
        </w:numPr>
        <w:tabs>
          <w:tab w:val="left" w:pos="567"/>
        </w:tabs>
        <w:spacing w:after="0" w:line="240" w:lineRule="auto"/>
        <w:ind w:left="0" w:firstLine="709"/>
        <w:contextualSpacing/>
        <w:jc w:val="both"/>
        <w:rPr>
          <w:rFonts w:ascii="Times New Roman" w:eastAsia="Times New Roman" w:hAnsi="Times New Roman"/>
          <w:sz w:val="28"/>
          <w:szCs w:val="28"/>
          <w:lang w:eastAsia="ru-RU"/>
        </w:rPr>
      </w:pPr>
      <w:r w:rsidRPr="00DD219A">
        <w:rPr>
          <w:rFonts w:ascii="Times New Roman" w:eastAsia="Times New Roman" w:hAnsi="Times New Roman"/>
          <w:sz w:val="28"/>
          <w:szCs w:val="28"/>
          <w:lang w:eastAsia="ru-RU"/>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w:t>
      </w:r>
      <w:r w:rsidRPr="00750FA1">
        <w:rPr>
          <w:rFonts w:ascii="Times New Roman" w:eastAsia="Times New Roman" w:hAnsi="Times New Roman"/>
          <w:sz w:val="28"/>
          <w:szCs w:val="28"/>
          <w:lang w:eastAsia="ru-RU"/>
        </w:rPr>
        <w:t>ся жизни школы, города, страны (</w:t>
      </w:r>
      <w:r w:rsidRPr="00750FA1">
        <w:rPr>
          <w:rFonts w:ascii="Times New Roman" w:eastAsia="Times New Roman" w:hAnsi="Times New Roman"/>
          <w:i/>
          <w:sz w:val="28"/>
          <w:szCs w:val="28"/>
          <w:lang w:eastAsia="ru-RU"/>
        </w:rPr>
        <w:t>УИК, семинары, мастер-</w:t>
      </w:r>
      <w:r w:rsidRPr="00DD219A">
        <w:rPr>
          <w:rFonts w:ascii="Times New Roman" w:eastAsia="Times New Roman" w:hAnsi="Times New Roman"/>
          <w:i/>
          <w:sz w:val="28"/>
          <w:szCs w:val="28"/>
          <w:lang w:eastAsia="ru-RU"/>
        </w:rPr>
        <w:t xml:space="preserve">классы, </w:t>
      </w:r>
      <w:r w:rsidRPr="00750FA1">
        <w:rPr>
          <w:rFonts w:ascii="Times New Roman" w:eastAsia="Times New Roman" w:hAnsi="Times New Roman"/>
          <w:i/>
          <w:sz w:val="28"/>
          <w:szCs w:val="28"/>
          <w:lang w:eastAsia="ru-RU"/>
        </w:rPr>
        <w:t>День самоуправления (м</w:t>
      </w:r>
      <w:r w:rsidRPr="00DD219A">
        <w:rPr>
          <w:rFonts w:ascii="Times New Roman" w:eastAsia="Times New Roman" w:hAnsi="Times New Roman"/>
          <w:i/>
          <w:sz w:val="28"/>
          <w:szCs w:val="28"/>
          <w:lang w:eastAsia="ru-RU"/>
        </w:rPr>
        <w:t>олодёжь во  власти</w:t>
      </w:r>
      <w:r w:rsidRPr="00750FA1">
        <w:rPr>
          <w:rFonts w:ascii="Times New Roman" w:eastAsia="Times New Roman" w:hAnsi="Times New Roman"/>
          <w:i/>
          <w:sz w:val="28"/>
          <w:szCs w:val="28"/>
          <w:lang w:eastAsia="ru-RU"/>
        </w:rPr>
        <w:t>)</w:t>
      </w:r>
      <w:r w:rsidRPr="00DD219A">
        <w:rPr>
          <w:rFonts w:ascii="Times New Roman" w:eastAsia="Times New Roman" w:hAnsi="Times New Roman"/>
          <w:i/>
          <w:sz w:val="28"/>
          <w:szCs w:val="28"/>
          <w:lang w:eastAsia="ru-RU"/>
        </w:rPr>
        <w:t xml:space="preserve">, общешкольные родительские и ученические собрания, родительский патруль, встречи учащихся, родителей с представителями ПДН, </w:t>
      </w:r>
      <w:r w:rsidRPr="00750FA1">
        <w:rPr>
          <w:rFonts w:ascii="Times New Roman" w:eastAsia="Times New Roman" w:hAnsi="Times New Roman"/>
          <w:i/>
          <w:sz w:val="28"/>
          <w:szCs w:val="28"/>
          <w:lang w:eastAsia="ru-RU"/>
        </w:rPr>
        <w:t>О</w:t>
      </w:r>
      <w:r w:rsidRPr="00DD219A">
        <w:rPr>
          <w:rFonts w:ascii="Times New Roman" w:eastAsia="Times New Roman" w:hAnsi="Times New Roman"/>
          <w:i/>
          <w:sz w:val="28"/>
          <w:szCs w:val="28"/>
          <w:lang w:eastAsia="ru-RU"/>
        </w:rPr>
        <w:t>ГИБДД в рамках профилактических мероприятий (профилактика правонарушений, употребления ПАВ, наркотиков, нарушений ПДД).</w:t>
      </w:r>
    </w:p>
    <w:p w:rsidR="00D758CB" w:rsidRPr="00DD219A" w:rsidRDefault="00D758CB" w:rsidP="000577FB">
      <w:pPr>
        <w:numPr>
          <w:ilvl w:val="0"/>
          <w:numId w:val="251"/>
        </w:numPr>
        <w:tabs>
          <w:tab w:val="left" w:pos="284"/>
        </w:tabs>
        <w:spacing w:after="0" w:line="240" w:lineRule="auto"/>
        <w:ind w:left="0" w:firstLine="709"/>
        <w:contextualSpacing/>
        <w:jc w:val="both"/>
        <w:rPr>
          <w:rFonts w:ascii="Times New Roman" w:eastAsia="Times New Roman" w:hAnsi="Times New Roman"/>
          <w:sz w:val="28"/>
          <w:szCs w:val="28"/>
          <w:lang w:eastAsia="ru-RU"/>
        </w:rPr>
      </w:pPr>
      <w:r w:rsidRPr="00DD219A">
        <w:rPr>
          <w:rFonts w:ascii="Times New Roman" w:eastAsia="Times New Roman" w:hAnsi="Times New Roman"/>
          <w:sz w:val="28"/>
          <w:szCs w:val="28"/>
          <w:lang w:eastAsia="ru-RU"/>
        </w:rPr>
        <w:t xml:space="preserve"> проводимые для жителей поселка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r w:rsidRPr="00DD219A">
        <w:rPr>
          <w:rFonts w:ascii="Times New Roman" w:eastAsia="Times New Roman" w:hAnsi="Times New Roman"/>
          <w:i/>
          <w:sz w:val="28"/>
          <w:szCs w:val="28"/>
          <w:lang w:eastAsia="ru-RU"/>
        </w:rPr>
        <w:t xml:space="preserve"> </w:t>
      </w:r>
      <w:r w:rsidRPr="00750FA1">
        <w:rPr>
          <w:rFonts w:ascii="Times New Roman" w:eastAsia="Times New Roman" w:hAnsi="Times New Roman"/>
          <w:i/>
          <w:sz w:val="28"/>
          <w:szCs w:val="28"/>
          <w:lang w:eastAsia="ru-RU"/>
        </w:rPr>
        <w:t>(</w:t>
      </w:r>
      <w:r w:rsidRPr="00DD219A">
        <w:rPr>
          <w:rFonts w:ascii="Times New Roman" w:eastAsia="Times New Roman" w:hAnsi="Times New Roman"/>
          <w:i/>
          <w:sz w:val="28"/>
          <w:szCs w:val="28"/>
          <w:lang w:eastAsia="ru-RU"/>
        </w:rPr>
        <w:t xml:space="preserve">«День матери», </w:t>
      </w:r>
      <w:r w:rsidRPr="00750FA1">
        <w:rPr>
          <w:rFonts w:ascii="Times New Roman" w:eastAsia="Times New Roman" w:hAnsi="Times New Roman"/>
          <w:i/>
          <w:sz w:val="28"/>
          <w:szCs w:val="28"/>
          <w:lang w:eastAsia="ru-RU"/>
        </w:rPr>
        <w:t>«Зарница», «Веселые старты»).</w:t>
      </w:r>
    </w:p>
    <w:p w:rsidR="00D758CB" w:rsidRPr="00DD219A" w:rsidRDefault="00D758CB" w:rsidP="006C6563">
      <w:pPr>
        <w:tabs>
          <w:tab w:val="left" w:pos="284"/>
        </w:tabs>
        <w:spacing w:after="0" w:line="240" w:lineRule="auto"/>
        <w:ind w:firstLine="709"/>
        <w:jc w:val="both"/>
        <w:rPr>
          <w:rFonts w:ascii="Times New Roman" w:eastAsia="Times New Roman" w:hAnsi="Times New Roman"/>
          <w:b/>
          <w:i/>
          <w:sz w:val="28"/>
          <w:szCs w:val="28"/>
          <w:lang w:eastAsia="ru-RU"/>
        </w:rPr>
      </w:pPr>
      <w:r w:rsidRPr="00DD219A">
        <w:rPr>
          <w:rFonts w:ascii="Times New Roman" w:eastAsia="Times New Roman" w:hAnsi="Times New Roman"/>
          <w:b/>
          <w:i/>
          <w:sz w:val="28"/>
          <w:szCs w:val="28"/>
          <w:lang w:eastAsia="ru-RU"/>
        </w:rPr>
        <w:t>На школьном уровне:</w:t>
      </w:r>
    </w:p>
    <w:p w:rsidR="00D758CB" w:rsidRPr="00DD219A" w:rsidRDefault="00D758CB" w:rsidP="000577FB">
      <w:pPr>
        <w:numPr>
          <w:ilvl w:val="0"/>
          <w:numId w:val="251"/>
        </w:numPr>
        <w:tabs>
          <w:tab w:val="left" w:pos="284"/>
        </w:tabs>
        <w:spacing w:after="0" w:line="240" w:lineRule="auto"/>
        <w:ind w:left="0" w:firstLine="709"/>
        <w:contextualSpacing/>
        <w:jc w:val="both"/>
        <w:rPr>
          <w:rFonts w:ascii="Times New Roman" w:eastAsia="Times New Roman" w:hAnsi="Times New Roman"/>
          <w:sz w:val="28"/>
          <w:szCs w:val="28"/>
          <w:lang w:eastAsia="ru-RU"/>
        </w:rPr>
      </w:pPr>
      <w:r w:rsidRPr="00DD219A">
        <w:rPr>
          <w:rFonts w:ascii="Times New Roman" w:eastAsia="Times New Roman" w:hAnsi="Times New Roman"/>
          <w:sz w:val="28"/>
          <w:szCs w:val="28"/>
          <w:lang w:eastAsia="ru-RU"/>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D758CB" w:rsidRPr="00750FA1"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Times New Roman" w:hAnsi="Times New Roman"/>
          <w:sz w:val="28"/>
          <w:szCs w:val="28"/>
          <w:lang w:eastAsia="ru-RU"/>
        </w:rPr>
      </w:pPr>
      <w:r w:rsidRPr="00750FA1">
        <w:rPr>
          <w:rFonts w:ascii="Times New Roman" w:eastAsia="№Е" w:hAnsi="Times New Roman"/>
          <w:sz w:val="28"/>
          <w:szCs w:val="28"/>
          <w:lang w:eastAsia="ru-RU"/>
        </w:rPr>
        <w:t xml:space="preserve">регулярно проводимые акции, целью которых является вовлечение </w:t>
      </w:r>
    </w:p>
    <w:p w:rsidR="00D758CB" w:rsidRPr="00750FA1" w:rsidRDefault="00D758CB" w:rsidP="006C6563">
      <w:pPr>
        <w:widowControl w:val="0"/>
        <w:tabs>
          <w:tab w:val="left" w:pos="993"/>
          <w:tab w:val="left" w:pos="1310"/>
        </w:tabs>
        <w:autoSpaceDE w:val="0"/>
        <w:autoSpaceDN w:val="0"/>
        <w:spacing w:after="0" w:line="240" w:lineRule="auto"/>
        <w:ind w:firstLine="709"/>
        <w:jc w:val="both"/>
        <w:rPr>
          <w:rFonts w:ascii="Times New Roman" w:eastAsia="№Е" w:hAnsi="Times New Roman"/>
          <w:sz w:val="28"/>
          <w:szCs w:val="28"/>
          <w:lang w:eastAsia="ru-RU"/>
        </w:rPr>
      </w:pPr>
      <w:r w:rsidRPr="00750FA1">
        <w:rPr>
          <w:rFonts w:ascii="Times New Roman" w:eastAsia="№Е" w:hAnsi="Times New Roman"/>
          <w:sz w:val="28"/>
          <w:szCs w:val="28"/>
          <w:lang w:eastAsia="ru-RU"/>
        </w:rPr>
        <w:t>всех членов школьного коллектива в деятельность общественно значимого  характера</w:t>
      </w:r>
      <w:r w:rsidRPr="00750FA1">
        <w:rPr>
          <w:rFonts w:ascii="Times New Roman" w:eastAsia="Times New Roman" w:hAnsi="Times New Roman"/>
          <w:sz w:val="28"/>
          <w:szCs w:val="28"/>
          <w:lang w:eastAsia="ru-RU"/>
        </w:rPr>
        <w:t>;</w:t>
      </w:r>
    </w:p>
    <w:p w:rsidR="00D758CB" w:rsidRPr="00750FA1"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Times New Roman" w:hAnsi="Times New Roman"/>
          <w:sz w:val="28"/>
          <w:szCs w:val="28"/>
          <w:lang w:eastAsia="ru-RU"/>
        </w:rPr>
      </w:pPr>
      <w:r w:rsidRPr="00750FA1">
        <w:rPr>
          <w:rFonts w:ascii="Times New Roman" w:eastAsia="Times New Roman" w:hAnsi="Times New Roman"/>
          <w:sz w:val="28"/>
          <w:szCs w:val="28"/>
          <w:lang w:eastAsia="ru-RU"/>
        </w:rPr>
        <w:t>конкурсы интеллектуальной и художественной направленности,  способствующие  развитию познавательной и творческой активности учащихся, расширению их кругозора;</w:t>
      </w:r>
    </w:p>
    <w:p w:rsidR="00D758CB" w:rsidRPr="00750FA1" w:rsidRDefault="00D758CB" w:rsidP="000577FB">
      <w:pPr>
        <w:widowControl w:val="0"/>
        <w:numPr>
          <w:ilvl w:val="0"/>
          <w:numId w:val="243"/>
        </w:numPr>
        <w:tabs>
          <w:tab w:val="left" w:pos="851"/>
          <w:tab w:val="left" w:pos="1310"/>
        </w:tabs>
        <w:autoSpaceDE w:val="0"/>
        <w:autoSpaceDN w:val="0"/>
        <w:spacing w:after="0" w:line="240" w:lineRule="auto"/>
        <w:ind w:left="0" w:firstLine="709"/>
        <w:jc w:val="both"/>
        <w:rPr>
          <w:rFonts w:ascii="Times New Roman" w:eastAsia="Times New Roman" w:hAnsi="Times New Roman"/>
          <w:sz w:val="28"/>
          <w:szCs w:val="28"/>
          <w:lang w:eastAsia="ru-RU"/>
        </w:rPr>
      </w:pPr>
      <w:r w:rsidRPr="00750FA1">
        <w:rPr>
          <w:rFonts w:ascii="Times New Roman" w:eastAsia="Times New Roman" w:hAnsi="Times New Roman"/>
          <w:sz w:val="28"/>
          <w:szCs w:val="28"/>
          <w:lang w:eastAsia="ru-RU"/>
        </w:rPr>
        <w:t xml:space="preserve">выставки творческих работ и  достижений учащихся (конкурсы </w:t>
      </w:r>
    </w:p>
    <w:p w:rsidR="00D758CB" w:rsidRPr="00DD219A" w:rsidRDefault="00D758CB" w:rsidP="006C6563">
      <w:pPr>
        <w:widowControl w:val="0"/>
        <w:tabs>
          <w:tab w:val="left" w:pos="851"/>
          <w:tab w:val="left" w:pos="1310"/>
        </w:tabs>
        <w:autoSpaceDE w:val="0"/>
        <w:autoSpaceDN w:val="0"/>
        <w:spacing w:after="0" w:line="240" w:lineRule="auto"/>
        <w:ind w:firstLine="709"/>
        <w:jc w:val="both"/>
        <w:rPr>
          <w:rFonts w:ascii="Times New Roman" w:eastAsia="Times New Roman" w:hAnsi="Times New Roman"/>
          <w:sz w:val="28"/>
          <w:szCs w:val="28"/>
          <w:lang w:eastAsia="ru-RU"/>
        </w:rPr>
      </w:pPr>
      <w:r w:rsidRPr="00750FA1">
        <w:rPr>
          <w:rFonts w:ascii="Times New Roman" w:eastAsia="Times New Roman" w:hAnsi="Times New Roman"/>
          <w:sz w:val="28"/>
          <w:szCs w:val="28"/>
          <w:lang w:eastAsia="ru-RU"/>
        </w:rPr>
        <w:t xml:space="preserve">стенгазет,  выставки  рисунков и поделок); </w:t>
      </w:r>
    </w:p>
    <w:p w:rsidR="00D758CB" w:rsidRPr="00DD219A" w:rsidRDefault="00D758CB" w:rsidP="000577FB">
      <w:pPr>
        <w:numPr>
          <w:ilvl w:val="0"/>
          <w:numId w:val="251"/>
        </w:numPr>
        <w:tabs>
          <w:tab w:val="left" w:pos="284"/>
        </w:tabs>
        <w:spacing w:after="0" w:line="240" w:lineRule="auto"/>
        <w:ind w:left="0" w:firstLine="709"/>
        <w:contextualSpacing/>
        <w:jc w:val="both"/>
        <w:rPr>
          <w:rFonts w:ascii="Times New Roman" w:eastAsia="Times New Roman" w:hAnsi="Times New Roman"/>
          <w:sz w:val="28"/>
          <w:szCs w:val="28"/>
          <w:lang w:eastAsia="ru-RU"/>
        </w:rPr>
      </w:pPr>
      <w:r w:rsidRPr="00DD219A">
        <w:rPr>
          <w:rFonts w:ascii="Times New Roman" w:eastAsia="Times New Roman" w:hAnsi="Times New Roman"/>
          <w:sz w:val="28"/>
          <w:szCs w:val="28"/>
          <w:lang w:eastAsia="ru-RU"/>
        </w:rPr>
        <w:t xml:space="preserve">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758CB" w:rsidRPr="00DD219A" w:rsidRDefault="00D758CB" w:rsidP="006C6563">
      <w:pPr>
        <w:tabs>
          <w:tab w:val="left" w:pos="284"/>
        </w:tabs>
        <w:spacing w:after="0" w:line="240" w:lineRule="auto"/>
        <w:ind w:firstLine="709"/>
        <w:jc w:val="both"/>
        <w:rPr>
          <w:rFonts w:ascii="Times New Roman" w:eastAsia="Times New Roman" w:hAnsi="Times New Roman"/>
          <w:i/>
          <w:sz w:val="28"/>
          <w:szCs w:val="28"/>
          <w:lang w:eastAsia="ru-RU"/>
        </w:rPr>
      </w:pPr>
      <w:r w:rsidRPr="00DD219A">
        <w:rPr>
          <w:rFonts w:ascii="Times New Roman" w:eastAsia="Times New Roman" w:hAnsi="Times New Roman"/>
          <w:i/>
          <w:sz w:val="28"/>
          <w:szCs w:val="28"/>
          <w:lang w:eastAsia="ru-RU"/>
        </w:rPr>
        <w:t>- «</w:t>
      </w:r>
      <w:r w:rsidRPr="00750FA1">
        <w:rPr>
          <w:rFonts w:ascii="Times New Roman" w:eastAsia="Times New Roman" w:hAnsi="Times New Roman"/>
          <w:i/>
          <w:sz w:val="28"/>
          <w:szCs w:val="28"/>
          <w:lang w:eastAsia="ru-RU"/>
        </w:rPr>
        <w:t>Посвящение в первоклассники</w:t>
      </w:r>
      <w:r w:rsidRPr="00DD219A">
        <w:rPr>
          <w:rFonts w:ascii="Times New Roman" w:eastAsia="Times New Roman" w:hAnsi="Times New Roman"/>
          <w:i/>
          <w:sz w:val="28"/>
          <w:szCs w:val="28"/>
          <w:lang w:eastAsia="ru-RU"/>
        </w:rPr>
        <w:t>»;</w:t>
      </w:r>
    </w:p>
    <w:p w:rsidR="00D758CB" w:rsidRPr="00DD219A" w:rsidRDefault="00D758CB" w:rsidP="006C6563">
      <w:pPr>
        <w:tabs>
          <w:tab w:val="left" w:pos="284"/>
        </w:tabs>
        <w:spacing w:after="0" w:line="240" w:lineRule="auto"/>
        <w:ind w:firstLine="709"/>
        <w:jc w:val="both"/>
        <w:rPr>
          <w:rFonts w:ascii="Times New Roman" w:eastAsia="Times New Roman" w:hAnsi="Times New Roman"/>
          <w:i/>
          <w:sz w:val="28"/>
          <w:szCs w:val="28"/>
          <w:lang w:eastAsia="ru-RU"/>
        </w:rPr>
      </w:pPr>
      <w:r w:rsidRPr="00DD219A">
        <w:rPr>
          <w:rFonts w:ascii="Times New Roman" w:eastAsia="Times New Roman" w:hAnsi="Times New Roman"/>
          <w:i/>
          <w:sz w:val="28"/>
          <w:szCs w:val="28"/>
          <w:lang w:eastAsia="ru-RU"/>
        </w:rPr>
        <w:t xml:space="preserve">- </w:t>
      </w:r>
      <w:r w:rsidRPr="00750FA1">
        <w:rPr>
          <w:rFonts w:ascii="Times New Roman" w:eastAsia="Times New Roman" w:hAnsi="Times New Roman"/>
          <w:i/>
          <w:sz w:val="28"/>
          <w:szCs w:val="28"/>
          <w:lang w:eastAsia="ru-RU"/>
        </w:rPr>
        <w:t>«Посвящение в пятиклассники»;</w:t>
      </w:r>
    </w:p>
    <w:p w:rsidR="00D758CB" w:rsidRPr="00DD219A" w:rsidRDefault="00D758CB" w:rsidP="006C6563">
      <w:pPr>
        <w:tabs>
          <w:tab w:val="left" w:pos="284"/>
        </w:tabs>
        <w:spacing w:after="0" w:line="240" w:lineRule="auto"/>
        <w:ind w:firstLine="709"/>
        <w:jc w:val="both"/>
        <w:rPr>
          <w:rFonts w:ascii="Times New Roman" w:eastAsia="Times New Roman" w:hAnsi="Times New Roman"/>
          <w:i/>
          <w:sz w:val="28"/>
          <w:szCs w:val="28"/>
          <w:lang w:eastAsia="ru-RU"/>
        </w:rPr>
      </w:pPr>
      <w:r w:rsidRPr="00DD219A">
        <w:rPr>
          <w:rFonts w:ascii="Times New Roman" w:eastAsia="Cambria" w:hAnsi="Times New Roman"/>
          <w:i/>
          <w:color w:val="000000"/>
          <w:spacing w:val="-1"/>
          <w:sz w:val="28"/>
          <w:szCs w:val="28"/>
          <w:lang w:eastAsia="ru-RU"/>
        </w:rPr>
        <w:t xml:space="preserve">- </w:t>
      </w:r>
      <w:r w:rsidRPr="00DD219A">
        <w:rPr>
          <w:rFonts w:ascii="Times New Roman" w:eastAsia="Times New Roman" w:hAnsi="Times New Roman"/>
          <w:i/>
          <w:sz w:val="28"/>
          <w:szCs w:val="28"/>
          <w:lang w:eastAsia="ru-RU"/>
        </w:rPr>
        <w:t>«</w:t>
      </w:r>
      <w:r w:rsidRPr="00750FA1">
        <w:rPr>
          <w:rFonts w:ascii="Times New Roman" w:eastAsia="Times New Roman" w:hAnsi="Times New Roman"/>
          <w:i/>
          <w:sz w:val="28"/>
          <w:szCs w:val="28"/>
          <w:lang w:eastAsia="ru-RU"/>
        </w:rPr>
        <w:t>Посвящение в старшеклассники</w:t>
      </w:r>
      <w:r w:rsidRPr="00DD219A">
        <w:rPr>
          <w:rFonts w:ascii="Times New Roman" w:eastAsia="Times New Roman" w:hAnsi="Times New Roman"/>
          <w:i/>
          <w:sz w:val="28"/>
          <w:szCs w:val="28"/>
          <w:lang w:eastAsia="ru-RU"/>
        </w:rPr>
        <w:t>»;</w:t>
      </w:r>
    </w:p>
    <w:p w:rsidR="00D758CB" w:rsidRPr="00750FA1" w:rsidRDefault="00D758CB" w:rsidP="000577FB">
      <w:pPr>
        <w:widowControl w:val="0"/>
        <w:numPr>
          <w:ilvl w:val="0"/>
          <w:numId w:val="253"/>
        </w:numPr>
        <w:tabs>
          <w:tab w:val="left" w:pos="284"/>
        </w:tabs>
        <w:autoSpaceDE w:val="0"/>
        <w:spacing w:after="0" w:line="240" w:lineRule="auto"/>
        <w:ind w:left="0" w:firstLine="709"/>
        <w:contextualSpacing/>
        <w:jc w:val="both"/>
        <w:rPr>
          <w:rFonts w:ascii="Times New Roman" w:hAnsi="Times New Roman"/>
          <w:sz w:val="28"/>
          <w:szCs w:val="28"/>
          <w:lang w:eastAsia="ru-RU"/>
        </w:rPr>
      </w:pPr>
      <w:r w:rsidRPr="00DD219A">
        <w:rPr>
          <w:rFonts w:ascii="Times New Roman" w:eastAsia="Times New Roman" w:hAnsi="Times New Roman"/>
          <w:sz w:val="28"/>
          <w:szCs w:val="28"/>
          <w:lang w:eastAsia="ru-RU"/>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w:t>
      </w:r>
      <w:r w:rsidRPr="00750FA1">
        <w:rPr>
          <w:rFonts w:ascii="Times New Roman" w:eastAsia="Times New Roman" w:hAnsi="Times New Roman"/>
          <w:sz w:val="28"/>
          <w:szCs w:val="28"/>
          <w:lang w:eastAsia="ru-RU"/>
        </w:rPr>
        <w:t>ительный вклад в развитие школы (</w:t>
      </w:r>
      <w:r w:rsidRPr="00750FA1">
        <w:rPr>
          <w:rFonts w:ascii="Times New Roman" w:eastAsia="Times New Roman" w:hAnsi="Times New Roman"/>
          <w:i/>
          <w:sz w:val="28"/>
          <w:szCs w:val="28"/>
          <w:lang w:eastAsia="ru-RU"/>
        </w:rPr>
        <w:t>«Самый умный класс</w:t>
      </w:r>
      <w:r w:rsidRPr="00DD219A">
        <w:rPr>
          <w:rFonts w:ascii="Times New Roman" w:eastAsia="Times New Roman" w:hAnsi="Times New Roman"/>
          <w:i/>
          <w:sz w:val="28"/>
          <w:szCs w:val="28"/>
          <w:lang w:eastAsia="ru-RU"/>
        </w:rPr>
        <w:t>», «</w:t>
      </w:r>
      <w:r w:rsidRPr="00750FA1">
        <w:rPr>
          <w:rFonts w:ascii="Times New Roman" w:eastAsia="Times New Roman" w:hAnsi="Times New Roman"/>
          <w:i/>
          <w:sz w:val="28"/>
          <w:szCs w:val="28"/>
          <w:lang w:eastAsia="ru-RU"/>
        </w:rPr>
        <w:t xml:space="preserve">Самый здоровый класс», «Самый пунктуальный класс»); </w:t>
      </w:r>
      <w:r w:rsidRPr="00DD219A">
        <w:rPr>
          <w:rFonts w:ascii="Times New Roman" w:eastAsia="Times New Roman" w:hAnsi="Times New Roman"/>
          <w:i/>
          <w:sz w:val="28"/>
          <w:szCs w:val="28"/>
          <w:lang w:eastAsia="ru-RU"/>
        </w:rPr>
        <w:t>награждение на торжественн</w:t>
      </w:r>
      <w:r w:rsidRPr="00750FA1">
        <w:rPr>
          <w:rFonts w:ascii="Times New Roman" w:eastAsia="Times New Roman" w:hAnsi="Times New Roman"/>
          <w:i/>
          <w:sz w:val="28"/>
          <w:szCs w:val="28"/>
          <w:lang w:eastAsia="ru-RU"/>
        </w:rPr>
        <w:t>ых</w:t>
      </w:r>
      <w:r w:rsidRPr="00DD219A">
        <w:rPr>
          <w:rFonts w:ascii="Times New Roman" w:eastAsia="Times New Roman" w:hAnsi="Times New Roman"/>
          <w:i/>
          <w:sz w:val="28"/>
          <w:szCs w:val="28"/>
          <w:lang w:eastAsia="ru-RU"/>
        </w:rPr>
        <w:t xml:space="preserve"> линей</w:t>
      </w:r>
      <w:r w:rsidRPr="00750FA1">
        <w:rPr>
          <w:rFonts w:ascii="Times New Roman" w:eastAsia="Times New Roman" w:hAnsi="Times New Roman"/>
          <w:i/>
          <w:sz w:val="28"/>
          <w:szCs w:val="28"/>
          <w:lang w:eastAsia="ru-RU"/>
        </w:rPr>
        <w:t>ках.</w:t>
      </w:r>
      <w:r w:rsidRPr="00DD219A">
        <w:rPr>
          <w:rFonts w:ascii="Times New Roman" w:eastAsia="Times New Roman" w:hAnsi="Times New Roman"/>
          <w:i/>
          <w:sz w:val="28"/>
          <w:szCs w:val="28"/>
          <w:lang w:eastAsia="ru-RU"/>
        </w:rPr>
        <w:t xml:space="preserve"> </w:t>
      </w:r>
    </w:p>
    <w:p w:rsidR="00D758CB" w:rsidRPr="00DD219A" w:rsidRDefault="00D758CB" w:rsidP="000577FB">
      <w:pPr>
        <w:widowControl w:val="0"/>
        <w:numPr>
          <w:ilvl w:val="0"/>
          <w:numId w:val="253"/>
        </w:numPr>
        <w:tabs>
          <w:tab w:val="left" w:pos="284"/>
        </w:tabs>
        <w:autoSpaceDE w:val="0"/>
        <w:spacing w:after="0" w:line="240" w:lineRule="auto"/>
        <w:ind w:left="0" w:firstLine="709"/>
        <w:contextualSpacing/>
        <w:jc w:val="both"/>
        <w:rPr>
          <w:rFonts w:ascii="Times New Roman" w:hAnsi="Times New Roman"/>
          <w:sz w:val="28"/>
          <w:szCs w:val="28"/>
          <w:lang w:eastAsia="ru-RU"/>
        </w:rPr>
      </w:pPr>
      <w:r w:rsidRPr="00DD219A">
        <w:rPr>
          <w:rFonts w:ascii="Times New Roman" w:eastAsia="Times New Roman" w:hAnsi="Times New Roman"/>
          <w:bCs/>
          <w:sz w:val="28"/>
          <w:szCs w:val="28"/>
          <w:lang w:eastAsia="ru-RU"/>
        </w:rPr>
        <w:t>экскурсии</w:t>
      </w:r>
      <w:r w:rsidRPr="00DD219A">
        <w:rPr>
          <w:rFonts w:ascii="Times New Roman" w:hAnsi="Times New Roman"/>
          <w:sz w:val="28"/>
          <w:szCs w:val="28"/>
          <w:lang w:eastAsia="ru-RU"/>
        </w:rPr>
        <w:t>, организуемые в классах их классными руководителями и родителями школьников на предприятия, на природу.</w:t>
      </w:r>
    </w:p>
    <w:p w:rsidR="00D758CB" w:rsidRPr="00750FA1" w:rsidRDefault="00D758CB" w:rsidP="006C6563">
      <w:pPr>
        <w:tabs>
          <w:tab w:val="left" w:pos="284"/>
        </w:tabs>
        <w:spacing w:after="0" w:line="240" w:lineRule="auto"/>
        <w:ind w:firstLine="709"/>
        <w:jc w:val="both"/>
        <w:rPr>
          <w:rFonts w:ascii="Times New Roman" w:eastAsia="Times New Roman" w:hAnsi="Times New Roman"/>
          <w:b/>
          <w:i/>
          <w:sz w:val="28"/>
          <w:szCs w:val="28"/>
          <w:lang w:eastAsia="ru-RU"/>
        </w:rPr>
      </w:pPr>
      <w:r w:rsidRPr="00750FA1">
        <w:rPr>
          <w:rFonts w:ascii="Times New Roman" w:eastAsia="Times New Roman" w:hAnsi="Times New Roman"/>
          <w:b/>
          <w:i/>
          <w:sz w:val="28"/>
          <w:szCs w:val="28"/>
          <w:lang w:eastAsia="ru-RU"/>
        </w:rPr>
        <w:t>На уровне классов:</w:t>
      </w:r>
    </w:p>
    <w:p w:rsidR="00D758CB" w:rsidRPr="00750FA1" w:rsidRDefault="00D758CB" w:rsidP="000577FB">
      <w:pPr>
        <w:widowControl w:val="0"/>
        <w:numPr>
          <w:ilvl w:val="0"/>
          <w:numId w:val="253"/>
        </w:numPr>
        <w:tabs>
          <w:tab w:val="left" w:pos="0"/>
        </w:tabs>
        <w:autoSpaceDE w:val="0"/>
        <w:spacing w:after="0" w:line="240" w:lineRule="auto"/>
        <w:ind w:left="0" w:firstLine="709"/>
        <w:jc w:val="both"/>
        <w:rPr>
          <w:rFonts w:ascii="Times New Roman" w:eastAsia="№Е" w:hAnsi="Times New Roman"/>
          <w:sz w:val="28"/>
          <w:szCs w:val="28"/>
          <w:lang w:eastAsia="ru-RU"/>
        </w:rPr>
      </w:pPr>
      <w:r w:rsidRPr="00750FA1">
        <w:rPr>
          <w:rFonts w:ascii="Times New Roman" w:eastAsia="№Е" w:hAnsi="Times New Roman"/>
          <w:sz w:val="28"/>
          <w:szCs w:val="28"/>
          <w:lang w:eastAsia="ru-RU"/>
        </w:rPr>
        <w:t xml:space="preserve"> участие школьных классов в реализации общешкольных ключевых дел; </w:t>
      </w:r>
    </w:p>
    <w:p w:rsidR="00D758CB" w:rsidRPr="00750FA1" w:rsidRDefault="00D758CB" w:rsidP="000577FB">
      <w:pPr>
        <w:widowControl w:val="0"/>
        <w:numPr>
          <w:ilvl w:val="0"/>
          <w:numId w:val="253"/>
        </w:numPr>
        <w:tabs>
          <w:tab w:val="left" w:pos="0"/>
          <w:tab w:val="left" w:pos="872"/>
        </w:tabs>
        <w:autoSpaceDE w:val="0"/>
        <w:spacing w:after="0" w:line="240" w:lineRule="auto"/>
        <w:ind w:left="0" w:firstLine="709"/>
        <w:jc w:val="both"/>
        <w:rPr>
          <w:rFonts w:ascii="Times New Roman" w:eastAsia="Times New Roman" w:hAnsi="Times New Roman"/>
          <w:sz w:val="28"/>
          <w:szCs w:val="28"/>
          <w:lang w:eastAsia="ru-RU"/>
        </w:rPr>
      </w:pPr>
      <w:r w:rsidRPr="00750FA1">
        <w:rPr>
          <w:rFonts w:ascii="Times New Roman" w:eastAsia="№Е" w:hAnsi="Times New Roman"/>
          <w:sz w:val="28"/>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758CB" w:rsidRPr="00750FA1" w:rsidRDefault="00D758CB" w:rsidP="000577FB">
      <w:pPr>
        <w:widowControl w:val="0"/>
        <w:numPr>
          <w:ilvl w:val="0"/>
          <w:numId w:val="253"/>
        </w:numPr>
        <w:tabs>
          <w:tab w:val="left" w:pos="0"/>
          <w:tab w:val="left" w:pos="851"/>
        </w:tabs>
        <w:autoSpaceDE w:val="0"/>
        <w:spacing w:after="0" w:line="240" w:lineRule="auto"/>
        <w:ind w:left="0" w:firstLine="709"/>
        <w:jc w:val="both"/>
        <w:rPr>
          <w:rFonts w:ascii="Times New Roman" w:eastAsia="Times New Roman" w:hAnsi="Times New Roman"/>
          <w:sz w:val="28"/>
          <w:szCs w:val="28"/>
          <w:lang w:eastAsia="ru-RU"/>
        </w:rPr>
      </w:pPr>
      <w:r w:rsidRPr="00750FA1">
        <w:rPr>
          <w:rFonts w:ascii="Times New Roman" w:eastAsia="Times New Roman" w:hAnsi="Times New Roman"/>
          <w:sz w:val="28"/>
          <w:szCs w:val="28"/>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758CB" w:rsidRPr="00750FA1" w:rsidRDefault="00D758CB" w:rsidP="006C6563">
      <w:pPr>
        <w:tabs>
          <w:tab w:val="left" w:pos="284"/>
        </w:tabs>
        <w:spacing w:after="0" w:line="240" w:lineRule="auto"/>
        <w:ind w:firstLine="709"/>
        <w:jc w:val="both"/>
        <w:rPr>
          <w:rFonts w:ascii="Times New Roman" w:eastAsia="Times New Roman" w:hAnsi="Times New Roman"/>
          <w:b/>
          <w:i/>
          <w:sz w:val="28"/>
          <w:szCs w:val="28"/>
          <w:lang w:eastAsia="ru-RU"/>
        </w:rPr>
      </w:pPr>
      <w:r w:rsidRPr="00750FA1">
        <w:rPr>
          <w:rFonts w:ascii="Times New Roman" w:eastAsia="Times New Roman" w:hAnsi="Times New Roman"/>
          <w:b/>
          <w:i/>
          <w:sz w:val="28"/>
          <w:szCs w:val="28"/>
          <w:lang w:eastAsia="ru-RU"/>
        </w:rPr>
        <w:t>На уровне обучающихся:</w:t>
      </w:r>
    </w:p>
    <w:p w:rsidR="00D758CB" w:rsidRPr="00750FA1" w:rsidRDefault="00D758CB" w:rsidP="000577FB">
      <w:pPr>
        <w:numPr>
          <w:ilvl w:val="0"/>
          <w:numId w:val="251"/>
        </w:numPr>
        <w:tabs>
          <w:tab w:val="left" w:pos="284"/>
        </w:tabs>
        <w:spacing w:after="0" w:line="240" w:lineRule="auto"/>
        <w:ind w:left="0" w:firstLine="709"/>
        <w:contextualSpacing/>
        <w:jc w:val="both"/>
        <w:rPr>
          <w:rFonts w:ascii="Times New Roman" w:eastAsia="Times New Roman" w:hAnsi="Times New Roman"/>
          <w:sz w:val="28"/>
          <w:szCs w:val="28"/>
          <w:lang w:eastAsia="ru-RU"/>
        </w:rPr>
      </w:pPr>
      <w:r w:rsidRPr="00750FA1">
        <w:rPr>
          <w:rFonts w:ascii="Times New Roman" w:eastAsia="Times New Roman" w:hAnsi="Times New Roman"/>
          <w:sz w:val="28"/>
          <w:szCs w:val="28"/>
          <w:lang w:eastAsia="ru-RU"/>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758CB" w:rsidRPr="00750FA1" w:rsidRDefault="00D758CB" w:rsidP="000577FB">
      <w:pPr>
        <w:numPr>
          <w:ilvl w:val="0"/>
          <w:numId w:val="251"/>
        </w:numPr>
        <w:tabs>
          <w:tab w:val="left" w:pos="284"/>
        </w:tabs>
        <w:spacing w:after="0" w:line="240" w:lineRule="auto"/>
        <w:ind w:left="0" w:firstLine="709"/>
        <w:contextualSpacing/>
        <w:jc w:val="both"/>
        <w:rPr>
          <w:rFonts w:ascii="Times New Roman" w:hAnsi="Times New Roman"/>
          <w:sz w:val="28"/>
          <w:szCs w:val="28"/>
        </w:rPr>
      </w:pPr>
      <w:r w:rsidRPr="00750FA1">
        <w:rPr>
          <w:rFonts w:ascii="Times New Roman" w:hAnsi="Times New Roman"/>
          <w:sz w:val="28"/>
          <w:szCs w:val="28"/>
        </w:rPr>
        <w:t xml:space="preserve">  индивидуальная помощь ребенку (при необходимости) в освоении навыков подготовки, проведения и анализа ключевых дел;</w:t>
      </w:r>
    </w:p>
    <w:p w:rsidR="00D758CB" w:rsidRPr="00750FA1" w:rsidRDefault="00D758CB" w:rsidP="000577FB">
      <w:pPr>
        <w:numPr>
          <w:ilvl w:val="0"/>
          <w:numId w:val="251"/>
        </w:numPr>
        <w:tabs>
          <w:tab w:val="left" w:pos="284"/>
        </w:tabs>
        <w:spacing w:after="0" w:line="240" w:lineRule="auto"/>
        <w:ind w:left="0" w:firstLine="709"/>
        <w:contextualSpacing/>
        <w:jc w:val="both"/>
        <w:rPr>
          <w:rFonts w:ascii="Times New Roman" w:hAnsi="Times New Roman"/>
          <w:sz w:val="28"/>
          <w:szCs w:val="28"/>
        </w:rPr>
      </w:pPr>
      <w:r w:rsidRPr="00750FA1">
        <w:rPr>
          <w:rFonts w:ascii="Times New Roman" w:hAnsi="Times New Roman"/>
          <w:sz w:val="28"/>
          <w:szCs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758CB" w:rsidRPr="00750FA1" w:rsidRDefault="00D758CB" w:rsidP="000577FB">
      <w:pPr>
        <w:numPr>
          <w:ilvl w:val="0"/>
          <w:numId w:val="251"/>
        </w:numPr>
        <w:tabs>
          <w:tab w:val="left" w:pos="284"/>
          <w:tab w:val="left" w:pos="709"/>
        </w:tabs>
        <w:spacing w:after="0" w:line="240" w:lineRule="auto"/>
        <w:ind w:left="0" w:firstLine="709"/>
        <w:contextualSpacing/>
        <w:jc w:val="both"/>
        <w:rPr>
          <w:rFonts w:ascii="Times New Roman" w:eastAsia="Times New Roman" w:hAnsi="Times New Roman"/>
          <w:sz w:val="28"/>
          <w:szCs w:val="28"/>
          <w:lang w:eastAsia="ru-RU"/>
        </w:rPr>
      </w:pPr>
      <w:r w:rsidRPr="00750FA1">
        <w:rPr>
          <w:rFonts w:ascii="Times New Roman" w:eastAsia="Times New Roman" w:hAnsi="Times New Roman"/>
          <w:sz w:val="28"/>
          <w:szCs w:val="28"/>
          <w:lang w:eastAsia="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758CB" w:rsidRPr="00750FA1" w:rsidRDefault="00D758CB" w:rsidP="00D758CB">
      <w:pPr>
        <w:widowControl w:val="0"/>
        <w:tabs>
          <w:tab w:val="left" w:pos="885"/>
        </w:tabs>
        <w:autoSpaceDE w:val="0"/>
        <w:autoSpaceDN w:val="0"/>
        <w:spacing w:after="0" w:line="360" w:lineRule="auto"/>
        <w:ind w:left="360" w:right="175"/>
        <w:jc w:val="center"/>
        <w:rPr>
          <w:rFonts w:ascii="Times New Roman" w:eastAsia="№Е" w:hAnsi="Times New Roman"/>
          <w:b/>
          <w:kern w:val="2"/>
          <w:sz w:val="28"/>
          <w:szCs w:val="28"/>
          <w:lang w:eastAsia="ko-KR"/>
        </w:rPr>
      </w:pPr>
      <w:r w:rsidRPr="00750FA1">
        <w:rPr>
          <w:rFonts w:ascii="Times New Roman" w:eastAsia="№Е" w:hAnsi="Times New Roman"/>
          <w:b/>
          <w:kern w:val="2"/>
          <w:sz w:val="28"/>
          <w:szCs w:val="28"/>
          <w:lang w:eastAsia="ko-KR"/>
        </w:rPr>
        <w:t>3.</w:t>
      </w:r>
      <w:r>
        <w:rPr>
          <w:rFonts w:ascii="Times New Roman" w:eastAsia="№Е" w:hAnsi="Times New Roman"/>
          <w:b/>
          <w:kern w:val="2"/>
          <w:sz w:val="28"/>
          <w:szCs w:val="28"/>
          <w:lang w:eastAsia="ko-KR"/>
        </w:rPr>
        <w:t>8</w:t>
      </w:r>
      <w:r w:rsidRPr="00750FA1">
        <w:rPr>
          <w:rFonts w:ascii="Times New Roman" w:eastAsia="№Е" w:hAnsi="Times New Roman"/>
          <w:b/>
          <w:kern w:val="2"/>
          <w:sz w:val="28"/>
          <w:szCs w:val="28"/>
          <w:lang w:eastAsia="ko-KR"/>
        </w:rPr>
        <w:t>. Модуль «Безопасность» (в разработке)</w:t>
      </w:r>
    </w:p>
    <w:p w:rsidR="00D758CB" w:rsidRPr="00750FA1" w:rsidRDefault="00D758CB" w:rsidP="006C6563">
      <w:pPr>
        <w:widowControl w:val="0"/>
        <w:tabs>
          <w:tab w:val="left" w:pos="885"/>
        </w:tabs>
        <w:autoSpaceDE w:val="0"/>
        <w:autoSpaceDN w:val="0"/>
        <w:spacing w:after="0" w:line="240" w:lineRule="auto"/>
        <w:ind w:firstLine="680"/>
        <w:jc w:val="both"/>
        <w:rPr>
          <w:rFonts w:ascii="Times New Roman" w:eastAsia="№Е" w:hAnsi="Times New Roman"/>
          <w:kern w:val="2"/>
          <w:sz w:val="28"/>
          <w:szCs w:val="28"/>
          <w:lang w:eastAsia="ko-KR"/>
        </w:rPr>
      </w:pPr>
      <w:r w:rsidRPr="00750FA1">
        <w:rPr>
          <w:rFonts w:ascii="Times New Roman" w:eastAsia="№Е" w:hAnsi="Times New Roman"/>
          <w:kern w:val="2"/>
          <w:sz w:val="28"/>
          <w:szCs w:val="28"/>
          <w:lang w:eastAsia="ko-KR"/>
        </w:rPr>
        <w:t>Система комплексной безопасности подразумевает состояние защищенности образовательного учреждения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w:t>
      </w:r>
    </w:p>
    <w:p w:rsidR="00D758CB" w:rsidRPr="00750FA1" w:rsidRDefault="00D758CB" w:rsidP="006C6563">
      <w:pPr>
        <w:widowControl w:val="0"/>
        <w:tabs>
          <w:tab w:val="left" w:pos="885"/>
        </w:tabs>
        <w:autoSpaceDE w:val="0"/>
        <w:autoSpaceDN w:val="0"/>
        <w:spacing w:after="0" w:line="240" w:lineRule="auto"/>
        <w:ind w:firstLine="680"/>
        <w:jc w:val="both"/>
        <w:rPr>
          <w:rFonts w:ascii="Times New Roman" w:eastAsia="№Е" w:hAnsi="Times New Roman"/>
          <w:kern w:val="2"/>
          <w:sz w:val="28"/>
          <w:szCs w:val="28"/>
          <w:lang w:eastAsia="ko-KR"/>
        </w:rPr>
      </w:pPr>
      <w:r w:rsidRPr="00750FA1">
        <w:rPr>
          <w:rFonts w:ascii="Times New Roman" w:eastAsia="№Е" w:hAnsi="Times New Roman"/>
          <w:kern w:val="2"/>
          <w:sz w:val="28"/>
          <w:szCs w:val="28"/>
          <w:lang w:eastAsia="ko-KR"/>
        </w:rPr>
        <w:t>Комплексная безопасность осуществляется по следующим направлениям:</w:t>
      </w:r>
    </w:p>
    <w:p w:rsidR="00D758CB" w:rsidRPr="00750FA1" w:rsidRDefault="00D758CB" w:rsidP="006C6563">
      <w:pPr>
        <w:widowControl w:val="0"/>
        <w:tabs>
          <w:tab w:val="left" w:pos="885"/>
        </w:tabs>
        <w:autoSpaceDE w:val="0"/>
        <w:autoSpaceDN w:val="0"/>
        <w:spacing w:after="0" w:line="240" w:lineRule="auto"/>
        <w:ind w:firstLine="680"/>
        <w:jc w:val="both"/>
        <w:rPr>
          <w:rFonts w:ascii="Times New Roman" w:eastAsia="№Е" w:hAnsi="Times New Roman"/>
          <w:kern w:val="2"/>
          <w:sz w:val="28"/>
          <w:szCs w:val="28"/>
          <w:lang w:eastAsia="ko-KR"/>
        </w:rPr>
      </w:pPr>
      <w:r w:rsidRPr="00750FA1">
        <w:rPr>
          <w:rFonts w:ascii="Times New Roman" w:eastAsia="№Е" w:hAnsi="Times New Roman"/>
          <w:kern w:val="2"/>
          <w:sz w:val="28"/>
          <w:szCs w:val="28"/>
          <w:lang w:eastAsia="ko-KR"/>
        </w:rPr>
        <w:t>1. Профилактика асоциального поведения, правонарушений, правовое и антикоррупционное воспитание.</w:t>
      </w:r>
    </w:p>
    <w:p w:rsidR="00D758CB" w:rsidRPr="00750FA1" w:rsidRDefault="00D758CB" w:rsidP="006C6563">
      <w:pPr>
        <w:widowControl w:val="0"/>
        <w:tabs>
          <w:tab w:val="left" w:pos="885"/>
        </w:tabs>
        <w:autoSpaceDE w:val="0"/>
        <w:autoSpaceDN w:val="0"/>
        <w:spacing w:after="0" w:line="240" w:lineRule="auto"/>
        <w:ind w:firstLine="680"/>
        <w:jc w:val="both"/>
        <w:rPr>
          <w:rFonts w:ascii="Times New Roman" w:eastAsia="№Е" w:hAnsi="Times New Roman"/>
          <w:kern w:val="2"/>
          <w:sz w:val="28"/>
          <w:szCs w:val="28"/>
          <w:lang w:eastAsia="ko-KR"/>
        </w:rPr>
      </w:pPr>
      <w:r w:rsidRPr="00750FA1">
        <w:rPr>
          <w:rFonts w:ascii="Times New Roman" w:eastAsia="№Е" w:hAnsi="Times New Roman"/>
          <w:kern w:val="2"/>
          <w:sz w:val="28"/>
          <w:szCs w:val="28"/>
          <w:lang w:eastAsia="ko-KR"/>
        </w:rPr>
        <w:t xml:space="preserve">2. Профилактическая  работа по антитеррористической защищенности и противодействию терроризму и экстремизму. </w:t>
      </w:r>
    </w:p>
    <w:p w:rsidR="00D758CB" w:rsidRPr="00750FA1" w:rsidRDefault="00D758CB" w:rsidP="006C6563">
      <w:pPr>
        <w:widowControl w:val="0"/>
        <w:tabs>
          <w:tab w:val="left" w:pos="885"/>
        </w:tabs>
        <w:autoSpaceDE w:val="0"/>
        <w:autoSpaceDN w:val="0"/>
        <w:spacing w:after="0" w:line="240" w:lineRule="auto"/>
        <w:ind w:firstLine="680"/>
        <w:jc w:val="both"/>
        <w:rPr>
          <w:rFonts w:ascii="Times New Roman" w:eastAsia="№Е" w:hAnsi="Times New Roman"/>
          <w:kern w:val="2"/>
          <w:sz w:val="28"/>
          <w:szCs w:val="28"/>
          <w:lang w:eastAsia="ko-KR"/>
        </w:rPr>
      </w:pPr>
      <w:r w:rsidRPr="00750FA1">
        <w:rPr>
          <w:rFonts w:ascii="Times New Roman" w:eastAsia="№Е" w:hAnsi="Times New Roman"/>
          <w:kern w:val="2"/>
          <w:sz w:val="28"/>
          <w:szCs w:val="28"/>
          <w:lang w:eastAsia="ko-KR"/>
        </w:rPr>
        <w:t>3. Пожарная  безопасность.</w:t>
      </w:r>
    </w:p>
    <w:p w:rsidR="00D758CB" w:rsidRPr="00750FA1" w:rsidRDefault="00D758CB" w:rsidP="006C6563">
      <w:pPr>
        <w:widowControl w:val="0"/>
        <w:tabs>
          <w:tab w:val="left" w:pos="885"/>
        </w:tabs>
        <w:autoSpaceDE w:val="0"/>
        <w:autoSpaceDN w:val="0"/>
        <w:spacing w:after="0" w:line="240" w:lineRule="auto"/>
        <w:ind w:firstLine="680"/>
        <w:jc w:val="both"/>
        <w:rPr>
          <w:rFonts w:ascii="Times New Roman" w:eastAsia="№Е" w:hAnsi="Times New Roman"/>
          <w:kern w:val="2"/>
          <w:sz w:val="28"/>
          <w:szCs w:val="28"/>
          <w:lang w:eastAsia="ko-KR"/>
        </w:rPr>
      </w:pPr>
      <w:r w:rsidRPr="00750FA1">
        <w:rPr>
          <w:rFonts w:ascii="Times New Roman" w:eastAsia="№Е" w:hAnsi="Times New Roman"/>
          <w:kern w:val="2"/>
          <w:sz w:val="28"/>
          <w:szCs w:val="28"/>
          <w:lang w:eastAsia="ko-KR"/>
        </w:rPr>
        <w:t>4. Профилактика детской дорожной безопасности.</w:t>
      </w:r>
    </w:p>
    <w:p w:rsidR="00D758CB" w:rsidRPr="00750FA1" w:rsidRDefault="00D758CB" w:rsidP="006C6563">
      <w:pPr>
        <w:widowControl w:val="0"/>
        <w:tabs>
          <w:tab w:val="left" w:pos="885"/>
        </w:tabs>
        <w:autoSpaceDE w:val="0"/>
        <w:autoSpaceDN w:val="0"/>
        <w:spacing w:after="0" w:line="240" w:lineRule="auto"/>
        <w:ind w:firstLine="680"/>
        <w:jc w:val="both"/>
        <w:rPr>
          <w:rFonts w:ascii="Times New Roman" w:eastAsia="№Е" w:hAnsi="Times New Roman"/>
          <w:kern w:val="2"/>
          <w:sz w:val="28"/>
          <w:szCs w:val="28"/>
          <w:lang w:eastAsia="ko-KR"/>
        </w:rPr>
      </w:pPr>
      <w:r w:rsidRPr="00750FA1">
        <w:rPr>
          <w:rFonts w:ascii="Times New Roman" w:eastAsia="№Е" w:hAnsi="Times New Roman"/>
          <w:kern w:val="2"/>
          <w:sz w:val="28"/>
          <w:szCs w:val="28"/>
          <w:lang w:eastAsia="ko-KR"/>
        </w:rPr>
        <w:t>5. Информационная безопасность.</w:t>
      </w:r>
    </w:p>
    <w:p w:rsidR="00D758CB" w:rsidRPr="00750FA1" w:rsidRDefault="00D758CB" w:rsidP="006C6563">
      <w:pPr>
        <w:widowControl w:val="0"/>
        <w:tabs>
          <w:tab w:val="left" w:pos="885"/>
        </w:tabs>
        <w:autoSpaceDE w:val="0"/>
        <w:autoSpaceDN w:val="0"/>
        <w:spacing w:after="0" w:line="240" w:lineRule="auto"/>
        <w:ind w:firstLine="680"/>
        <w:jc w:val="both"/>
        <w:rPr>
          <w:rFonts w:ascii="Times New Roman" w:eastAsia="№Е" w:hAnsi="Times New Roman"/>
          <w:kern w:val="2"/>
          <w:sz w:val="28"/>
          <w:szCs w:val="28"/>
          <w:lang w:eastAsia="ko-KR"/>
        </w:rPr>
      </w:pPr>
      <w:r w:rsidRPr="00750FA1">
        <w:rPr>
          <w:rFonts w:ascii="Times New Roman" w:eastAsia="№Е" w:hAnsi="Times New Roman"/>
          <w:kern w:val="2"/>
          <w:sz w:val="28"/>
          <w:szCs w:val="28"/>
          <w:lang w:eastAsia="ko-KR"/>
        </w:rPr>
        <w:t>6. ЧС ситуации.</w:t>
      </w:r>
    </w:p>
    <w:p w:rsidR="00D758CB" w:rsidRPr="00750FA1" w:rsidRDefault="00D758CB" w:rsidP="00D758CB">
      <w:pPr>
        <w:spacing w:after="0" w:line="360" w:lineRule="auto"/>
        <w:jc w:val="center"/>
        <w:rPr>
          <w:rFonts w:ascii="Times New Roman" w:eastAsia="№Е" w:hAnsi="Times New Roman"/>
          <w:b/>
          <w:sz w:val="28"/>
          <w:szCs w:val="28"/>
          <w:lang w:eastAsia="ko-KR"/>
        </w:rPr>
      </w:pPr>
      <w:r w:rsidRPr="00750FA1">
        <w:rPr>
          <w:rFonts w:ascii="Times New Roman" w:eastAsia="№Е" w:hAnsi="Times New Roman"/>
          <w:b/>
          <w:sz w:val="28"/>
          <w:szCs w:val="28"/>
          <w:lang w:eastAsia="ko-KR"/>
        </w:rPr>
        <w:t>3.</w:t>
      </w:r>
      <w:r>
        <w:rPr>
          <w:rFonts w:ascii="Times New Roman" w:eastAsia="№Е" w:hAnsi="Times New Roman"/>
          <w:b/>
          <w:sz w:val="28"/>
          <w:szCs w:val="28"/>
          <w:lang w:eastAsia="ko-KR"/>
        </w:rPr>
        <w:t>9</w:t>
      </w:r>
      <w:r w:rsidRPr="00750FA1">
        <w:rPr>
          <w:rFonts w:ascii="Times New Roman" w:eastAsia="№Е" w:hAnsi="Times New Roman"/>
          <w:b/>
          <w:sz w:val="28"/>
          <w:szCs w:val="28"/>
          <w:lang w:eastAsia="ko-KR"/>
        </w:rPr>
        <w:t xml:space="preserve">. Модуль «Шефство (наставничество)» </w:t>
      </w:r>
    </w:p>
    <w:p w:rsidR="00D758CB" w:rsidRPr="00750FA1" w:rsidRDefault="00D758CB" w:rsidP="006C6563">
      <w:pPr>
        <w:spacing w:after="0" w:line="240" w:lineRule="auto"/>
        <w:ind w:firstLine="709"/>
        <w:jc w:val="both"/>
        <w:rPr>
          <w:rFonts w:ascii="Times New Roman" w:eastAsia="№Е" w:hAnsi="Times New Roman"/>
          <w:sz w:val="28"/>
          <w:szCs w:val="28"/>
          <w:lang w:eastAsia="ko-KR"/>
        </w:rPr>
      </w:pPr>
      <w:r w:rsidRPr="00750FA1">
        <w:rPr>
          <w:rFonts w:ascii="Times New Roman" w:eastAsia="№Е" w:hAnsi="Times New Roman"/>
          <w:sz w:val="28"/>
          <w:szCs w:val="28"/>
          <w:lang w:eastAsia="ko-KR"/>
        </w:rPr>
        <w:tab/>
        <w:t xml:space="preserve">Системообразующий модуль воспитательного пространства школы – это проект по наставничеству старших школьников над младшими ребятами. Классный коллектив </w:t>
      </w:r>
      <w:r>
        <w:rPr>
          <w:rFonts w:ascii="Times New Roman" w:eastAsia="№Е" w:hAnsi="Times New Roman"/>
          <w:sz w:val="28"/>
          <w:szCs w:val="28"/>
          <w:lang w:eastAsia="ko-KR"/>
        </w:rPr>
        <w:t>8</w:t>
      </w:r>
      <w:r w:rsidRPr="00750FA1">
        <w:rPr>
          <w:rFonts w:ascii="Times New Roman" w:eastAsia="№Е" w:hAnsi="Times New Roman"/>
          <w:sz w:val="28"/>
          <w:szCs w:val="28"/>
          <w:lang w:eastAsia="ko-KR"/>
        </w:rPr>
        <w:t xml:space="preserve">-10 классов являются наставниками обучающихся 1-4 классов. Мероприятия плана воспитательной работы школы, реализуются через этот проект, где главным механизмом является принцип «равный обучает равного», от детей старшеклассников - детям младших классов. На вожатский отряд возлагается основная миссия – вовлечение учащихся начальной школы в игровой процесс, в общешкольные мероприятия, сопровождение младших школьников,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Юные вожатые организуют деятельность по следующим направлениям: </w:t>
      </w:r>
    </w:p>
    <w:p w:rsidR="00D758CB" w:rsidRPr="00750FA1" w:rsidRDefault="00D758CB" w:rsidP="006C6563">
      <w:pPr>
        <w:spacing w:after="0" w:line="240" w:lineRule="auto"/>
        <w:ind w:firstLine="709"/>
        <w:jc w:val="both"/>
        <w:rPr>
          <w:rFonts w:ascii="Times New Roman" w:eastAsia="№Е" w:hAnsi="Times New Roman"/>
          <w:sz w:val="28"/>
          <w:szCs w:val="28"/>
          <w:lang w:eastAsia="ko-KR"/>
        </w:rPr>
      </w:pPr>
      <w:r w:rsidRPr="00750FA1">
        <w:rPr>
          <w:rFonts w:ascii="Times New Roman" w:eastAsia="№Е" w:hAnsi="Times New Roman"/>
          <w:sz w:val="28"/>
          <w:szCs w:val="28"/>
          <w:lang w:eastAsia="ko-KR"/>
        </w:rPr>
        <w:t xml:space="preserve">- ежедневное сопровождение в рамках акции «Весёлая перемена», </w:t>
      </w:r>
    </w:p>
    <w:p w:rsidR="00D758CB" w:rsidRPr="00750FA1" w:rsidRDefault="00D758CB" w:rsidP="006C6563">
      <w:pPr>
        <w:spacing w:after="0" w:line="240" w:lineRule="auto"/>
        <w:ind w:firstLine="709"/>
        <w:jc w:val="both"/>
        <w:rPr>
          <w:rFonts w:ascii="Times New Roman" w:eastAsia="№Е" w:hAnsi="Times New Roman"/>
          <w:sz w:val="28"/>
          <w:szCs w:val="28"/>
          <w:lang w:eastAsia="ko-KR"/>
        </w:rPr>
      </w:pPr>
      <w:r w:rsidRPr="00750FA1">
        <w:rPr>
          <w:rFonts w:ascii="Times New Roman" w:eastAsia="№Е" w:hAnsi="Times New Roman"/>
          <w:sz w:val="28"/>
          <w:szCs w:val="28"/>
          <w:lang w:eastAsia="ko-KR"/>
        </w:rPr>
        <w:t xml:space="preserve">- организация внутриклассных мероприятий подшефного класса; </w:t>
      </w:r>
    </w:p>
    <w:p w:rsidR="00D758CB" w:rsidRPr="00750FA1" w:rsidRDefault="00D758CB" w:rsidP="006C6563">
      <w:pPr>
        <w:spacing w:after="0" w:line="240" w:lineRule="auto"/>
        <w:ind w:firstLine="709"/>
        <w:jc w:val="both"/>
        <w:rPr>
          <w:rFonts w:ascii="Times New Roman" w:eastAsia="№Е" w:hAnsi="Times New Roman"/>
          <w:sz w:val="28"/>
          <w:szCs w:val="28"/>
          <w:lang w:eastAsia="ko-KR"/>
        </w:rPr>
      </w:pPr>
      <w:r w:rsidRPr="00750FA1">
        <w:rPr>
          <w:rFonts w:ascii="Times New Roman" w:eastAsia="№Е" w:hAnsi="Times New Roman"/>
          <w:sz w:val="28"/>
          <w:szCs w:val="28"/>
          <w:lang w:eastAsia="ko-KR"/>
        </w:rPr>
        <w:t xml:space="preserve">- участие в событиях школы вожатской парой. </w:t>
      </w:r>
    </w:p>
    <w:p w:rsidR="00D758CB" w:rsidRPr="00750FA1" w:rsidRDefault="00D758CB" w:rsidP="006C6563">
      <w:pPr>
        <w:spacing w:after="0" w:line="240" w:lineRule="auto"/>
        <w:ind w:firstLine="709"/>
        <w:jc w:val="both"/>
        <w:rPr>
          <w:rFonts w:ascii="Times New Roman" w:eastAsia="№Е" w:hAnsi="Times New Roman"/>
          <w:sz w:val="28"/>
          <w:szCs w:val="28"/>
          <w:lang w:eastAsia="ko-KR"/>
        </w:rPr>
      </w:pPr>
      <w:r w:rsidRPr="00750FA1">
        <w:rPr>
          <w:rFonts w:ascii="Times New Roman" w:eastAsia="№Е" w:hAnsi="Times New Roman"/>
          <w:sz w:val="28"/>
          <w:szCs w:val="28"/>
          <w:lang w:eastAsia="ko-KR"/>
        </w:rPr>
        <w:t xml:space="preserve">Предполагаемым результатом реализации модуля является: </w:t>
      </w:r>
    </w:p>
    <w:p w:rsidR="00D758CB" w:rsidRPr="00750FA1" w:rsidRDefault="00D758CB" w:rsidP="000577FB">
      <w:pPr>
        <w:pStyle w:val="a8"/>
        <w:numPr>
          <w:ilvl w:val="0"/>
          <w:numId w:val="254"/>
        </w:numPr>
        <w:ind w:left="0" w:firstLine="709"/>
        <w:jc w:val="both"/>
        <w:rPr>
          <w:rFonts w:ascii="Times New Roman" w:eastAsia="№Е" w:hAnsi="Times New Roman"/>
          <w:sz w:val="28"/>
          <w:szCs w:val="28"/>
          <w:lang w:eastAsia="ko-KR"/>
        </w:rPr>
      </w:pPr>
      <w:r w:rsidRPr="00750FA1">
        <w:rPr>
          <w:rFonts w:ascii="Times New Roman" w:eastAsia="№Е" w:hAnsi="Times New Roman"/>
          <w:sz w:val="28"/>
          <w:szCs w:val="28"/>
          <w:lang w:eastAsia="ko-KR"/>
        </w:rPr>
        <w:t xml:space="preserve">для младших школьников: повышение самооценки обучающихся; приобретение опыта общения в разновозрастной группе. </w:t>
      </w:r>
    </w:p>
    <w:p w:rsidR="00D758CB" w:rsidRPr="00750FA1" w:rsidRDefault="00D758CB" w:rsidP="000577FB">
      <w:pPr>
        <w:pStyle w:val="a8"/>
        <w:numPr>
          <w:ilvl w:val="0"/>
          <w:numId w:val="254"/>
        </w:numPr>
        <w:ind w:left="0" w:firstLine="709"/>
        <w:jc w:val="both"/>
        <w:rPr>
          <w:rFonts w:ascii="Times New Roman" w:eastAsia="№Е" w:hAnsi="Times New Roman"/>
          <w:sz w:val="28"/>
          <w:szCs w:val="28"/>
          <w:lang w:eastAsia="ko-KR"/>
        </w:rPr>
      </w:pPr>
      <w:r w:rsidRPr="00750FA1">
        <w:rPr>
          <w:rFonts w:ascii="Times New Roman" w:eastAsia="№Е" w:hAnsi="Times New Roman"/>
          <w:sz w:val="28"/>
          <w:szCs w:val="28"/>
          <w:lang w:eastAsia="ko-KR"/>
        </w:rPr>
        <w:t xml:space="preserve">для вожатых: пропедевтика родительской компетентности; создание площадки педагогической практики, с целью дальнейшего самоопределения; повышение самооценки обучающихся; приобретение опыта общения в разновозрастной группе; обретение стимула к саморазвитию и самосовершенствованию; получение общественного признания и чувства социальной значимости. </w:t>
      </w:r>
    </w:p>
    <w:p w:rsidR="00D758CB" w:rsidRDefault="00D758CB" w:rsidP="000577FB">
      <w:pPr>
        <w:pStyle w:val="a8"/>
        <w:numPr>
          <w:ilvl w:val="0"/>
          <w:numId w:val="254"/>
        </w:numPr>
        <w:ind w:left="0" w:firstLine="709"/>
        <w:jc w:val="both"/>
        <w:rPr>
          <w:rFonts w:ascii="Times New Roman" w:eastAsia="№Е" w:hAnsi="Times New Roman"/>
          <w:sz w:val="28"/>
          <w:szCs w:val="28"/>
          <w:lang w:eastAsia="ko-KR"/>
        </w:rPr>
      </w:pPr>
      <w:r w:rsidRPr="00750FA1">
        <w:rPr>
          <w:rFonts w:ascii="Times New Roman" w:eastAsia="№Е" w:hAnsi="Times New Roman"/>
          <w:sz w:val="28"/>
          <w:szCs w:val="28"/>
          <w:lang w:eastAsia="ko-KR"/>
        </w:rPr>
        <w:t>для педагогов: возможность выхода на новый уровень общения с родителями, коллегами и детьми; возможность использования высокого профессионального потенциала родителей и коллег; создание модели продуктивного взаимодействия и самоуправления.</w:t>
      </w:r>
    </w:p>
    <w:p w:rsidR="00D758CB" w:rsidRPr="00F93619" w:rsidRDefault="00D758CB" w:rsidP="00D758CB">
      <w:pPr>
        <w:pStyle w:val="a8"/>
        <w:spacing w:line="360" w:lineRule="auto"/>
        <w:jc w:val="both"/>
        <w:rPr>
          <w:rFonts w:ascii="Times New Roman" w:eastAsia="№Е" w:hAnsi="Times New Roman"/>
          <w:sz w:val="28"/>
          <w:szCs w:val="28"/>
          <w:lang w:eastAsia="ko-KR"/>
        </w:rPr>
      </w:pPr>
    </w:p>
    <w:p w:rsidR="00D758CB" w:rsidRPr="001F361F" w:rsidRDefault="00D758CB" w:rsidP="006C6563">
      <w:pPr>
        <w:widowControl w:val="0"/>
        <w:autoSpaceDE w:val="0"/>
        <w:autoSpaceDN w:val="0"/>
        <w:adjustRightInd w:val="0"/>
        <w:spacing w:after="0" w:line="240" w:lineRule="auto"/>
        <w:ind w:firstLine="709"/>
        <w:jc w:val="center"/>
        <w:rPr>
          <w:rFonts w:ascii="Times New Roman" w:eastAsia="Times New Roman" w:hAnsi="Times New Roman"/>
          <w:b/>
          <w:kern w:val="2"/>
          <w:sz w:val="28"/>
          <w:szCs w:val="28"/>
          <w:lang w:eastAsia="ko-KR"/>
        </w:rPr>
      </w:pPr>
      <w:r w:rsidRPr="001F361F">
        <w:rPr>
          <w:rFonts w:ascii="Times New Roman" w:eastAsia="Times New Roman" w:hAnsi="Times New Roman"/>
          <w:b/>
          <w:kern w:val="2"/>
          <w:sz w:val="28"/>
          <w:szCs w:val="28"/>
          <w:lang w:eastAsia="ko-KR"/>
        </w:rPr>
        <w:t xml:space="preserve">РАЗДЕЛ </w:t>
      </w:r>
      <w:r w:rsidRPr="001F361F">
        <w:rPr>
          <w:rFonts w:ascii="Times New Roman" w:eastAsia="Times New Roman" w:hAnsi="Times New Roman"/>
          <w:b/>
          <w:kern w:val="2"/>
          <w:sz w:val="28"/>
          <w:szCs w:val="28"/>
          <w:lang w:val="en-US" w:eastAsia="ko-KR"/>
        </w:rPr>
        <w:t>IV</w:t>
      </w:r>
      <w:r w:rsidRPr="001F361F">
        <w:rPr>
          <w:rFonts w:ascii="Times New Roman" w:eastAsia="Times New Roman" w:hAnsi="Times New Roman"/>
          <w:b/>
          <w:kern w:val="2"/>
          <w:sz w:val="28"/>
          <w:szCs w:val="28"/>
          <w:lang w:eastAsia="ko-KR"/>
        </w:rPr>
        <w:t>. ОСНОВНЫЕ НАПРАВЛЕНИЯ</w:t>
      </w:r>
    </w:p>
    <w:p w:rsidR="00D758CB" w:rsidRPr="001F361F" w:rsidRDefault="00D758CB" w:rsidP="006C6563">
      <w:pPr>
        <w:widowControl w:val="0"/>
        <w:autoSpaceDE w:val="0"/>
        <w:autoSpaceDN w:val="0"/>
        <w:adjustRightInd w:val="0"/>
        <w:spacing w:after="0" w:line="240" w:lineRule="auto"/>
        <w:ind w:firstLine="709"/>
        <w:jc w:val="center"/>
        <w:rPr>
          <w:rFonts w:ascii="Times New Roman" w:eastAsia="Times New Roman" w:hAnsi="Times New Roman"/>
          <w:b/>
          <w:kern w:val="2"/>
          <w:sz w:val="28"/>
          <w:szCs w:val="28"/>
          <w:lang w:eastAsia="ko-KR"/>
        </w:rPr>
      </w:pPr>
      <w:r w:rsidRPr="001F361F">
        <w:rPr>
          <w:rFonts w:ascii="Times New Roman" w:eastAsia="Times New Roman" w:hAnsi="Times New Roman"/>
          <w:b/>
          <w:kern w:val="2"/>
          <w:sz w:val="28"/>
          <w:szCs w:val="28"/>
          <w:lang w:eastAsia="ko-KR"/>
        </w:rPr>
        <w:t>САМОАНАЛИЗА ВОСПИТАТЕЛЬНОЙ РАБОТЫ</w:t>
      </w:r>
    </w:p>
    <w:p w:rsidR="00D758CB" w:rsidRPr="00492051" w:rsidRDefault="00D758CB" w:rsidP="006C6563">
      <w:pPr>
        <w:widowControl w:val="0"/>
        <w:autoSpaceDE w:val="0"/>
        <w:autoSpaceDN w:val="0"/>
        <w:adjustRightInd w:val="0"/>
        <w:spacing w:after="0" w:line="240" w:lineRule="auto"/>
        <w:ind w:firstLine="709"/>
        <w:jc w:val="both"/>
        <w:rPr>
          <w:rFonts w:ascii="Times New Roman" w:eastAsia="Times New Roman" w:hAnsi="Times New Roman"/>
          <w:kern w:val="2"/>
          <w:sz w:val="28"/>
          <w:szCs w:val="28"/>
          <w:lang w:eastAsia="ko-KR"/>
        </w:rPr>
      </w:pPr>
      <w:r w:rsidRPr="00492051">
        <w:rPr>
          <w:rFonts w:ascii="Times New Roman" w:eastAsia="Times New Roman" w:hAnsi="Times New Roman"/>
          <w:kern w:val="2"/>
          <w:sz w:val="28"/>
          <w:szCs w:val="28"/>
          <w:lang w:eastAsia="ko-KR"/>
        </w:rPr>
        <w:t xml:space="preserve">Самоанализ организуемой в школе воспитательной работы осуществляется по выбранным самой школой направления и проводится с целью выявления основных проблем школьного воспитания и последующего их решения. </w:t>
      </w:r>
    </w:p>
    <w:p w:rsidR="00D758CB" w:rsidRPr="00492051" w:rsidRDefault="00D758CB" w:rsidP="006C6563">
      <w:pPr>
        <w:widowControl w:val="0"/>
        <w:autoSpaceDE w:val="0"/>
        <w:autoSpaceDN w:val="0"/>
        <w:adjustRightInd w:val="0"/>
        <w:spacing w:after="0" w:line="240" w:lineRule="auto"/>
        <w:ind w:firstLine="709"/>
        <w:jc w:val="both"/>
        <w:rPr>
          <w:rFonts w:ascii="Times New Roman" w:eastAsia="Times New Roman" w:hAnsi="Times New Roman"/>
          <w:kern w:val="2"/>
          <w:sz w:val="28"/>
          <w:szCs w:val="28"/>
          <w:lang w:eastAsia="ko-KR"/>
        </w:rPr>
      </w:pPr>
      <w:r w:rsidRPr="00492051">
        <w:rPr>
          <w:rFonts w:ascii="Times New Roman" w:eastAsia="Times New Roman" w:hAnsi="Times New Roman"/>
          <w:kern w:val="2"/>
          <w:sz w:val="28"/>
          <w:szCs w:val="28"/>
          <w:lang w:eastAsia="ko-KR"/>
        </w:rPr>
        <w:t xml:space="preserve">Самоанализ осуществляется ежегодно силами самой образовательной организации с привлечением (при необходимости и по решению администрации школы) внешних экспертов. </w:t>
      </w:r>
    </w:p>
    <w:p w:rsidR="00D758CB" w:rsidRPr="00492051" w:rsidRDefault="00D758CB" w:rsidP="006C6563">
      <w:pPr>
        <w:widowControl w:val="0"/>
        <w:autoSpaceDE w:val="0"/>
        <w:autoSpaceDN w:val="0"/>
        <w:adjustRightInd w:val="0"/>
        <w:spacing w:after="0" w:line="240" w:lineRule="auto"/>
        <w:ind w:firstLine="709"/>
        <w:jc w:val="both"/>
        <w:rPr>
          <w:rFonts w:ascii="Times New Roman" w:eastAsia="Times New Roman" w:hAnsi="Times New Roman"/>
          <w:kern w:val="2"/>
          <w:sz w:val="28"/>
          <w:szCs w:val="28"/>
          <w:lang w:eastAsia="ko-KR"/>
        </w:rPr>
      </w:pPr>
      <w:r w:rsidRPr="00492051">
        <w:rPr>
          <w:rFonts w:ascii="Times New Roman" w:eastAsia="Times New Roman" w:hAnsi="Times New Roman"/>
          <w:kern w:val="2"/>
          <w:sz w:val="28"/>
          <w:szCs w:val="28"/>
          <w:u w:val="single"/>
          <w:lang w:eastAsia="ko-KR"/>
        </w:rPr>
        <w:t>Основными принципами</w:t>
      </w:r>
      <w:r w:rsidRPr="00492051">
        <w:rPr>
          <w:rFonts w:ascii="Times New Roman" w:eastAsia="Times New Roman" w:hAnsi="Times New Roman"/>
          <w:kern w:val="2"/>
          <w:sz w:val="28"/>
          <w:szCs w:val="28"/>
          <w:lang w:eastAsia="ko-KR"/>
        </w:rPr>
        <w:t>, на основе которых осуществляется анализ воспитательного процесса в школе, являются:</w:t>
      </w:r>
    </w:p>
    <w:p w:rsidR="00D758CB" w:rsidRPr="00492051" w:rsidRDefault="00D758CB" w:rsidP="006C6563">
      <w:pPr>
        <w:widowControl w:val="0"/>
        <w:autoSpaceDE w:val="0"/>
        <w:autoSpaceDN w:val="0"/>
        <w:adjustRightInd w:val="0"/>
        <w:spacing w:after="0" w:line="240" w:lineRule="auto"/>
        <w:ind w:firstLine="709"/>
        <w:jc w:val="both"/>
        <w:rPr>
          <w:rFonts w:ascii="Times New Roman" w:eastAsia="Times New Roman" w:hAnsi="Times New Roman"/>
          <w:kern w:val="2"/>
          <w:sz w:val="28"/>
          <w:szCs w:val="28"/>
          <w:lang w:eastAsia="ko-KR"/>
        </w:rPr>
      </w:pPr>
      <w:r w:rsidRPr="00492051">
        <w:rPr>
          <w:rFonts w:ascii="Times New Roman" w:eastAsia="Times New Roman" w:hAnsi="Times New Roman"/>
          <w:kern w:val="2"/>
          <w:sz w:val="28"/>
          <w:szCs w:val="28"/>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758CB" w:rsidRPr="00492051" w:rsidRDefault="00D758CB" w:rsidP="006C6563">
      <w:pPr>
        <w:widowControl w:val="0"/>
        <w:autoSpaceDE w:val="0"/>
        <w:autoSpaceDN w:val="0"/>
        <w:adjustRightInd w:val="0"/>
        <w:spacing w:after="0" w:line="240" w:lineRule="auto"/>
        <w:ind w:firstLine="709"/>
        <w:jc w:val="both"/>
        <w:rPr>
          <w:rFonts w:ascii="Times New Roman" w:eastAsia="Times New Roman" w:hAnsi="Times New Roman"/>
          <w:kern w:val="2"/>
          <w:sz w:val="28"/>
          <w:szCs w:val="28"/>
          <w:lang w:eastAsia="ko-KR"/>
        </w:rPr>
      </w:pPr>
      <w:r w:rsidRPr="00492051">
        <w:rPr>
          <w:rFonts w:ascii="Times New Roman" w:eastAsia="Times New Roman" w:hAnsi="Times New Roman"/>
          <w:kern w:val="2"/>
          <w:sz w:val="28"/>
          <w:szCs w:val="28"/>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758CB" w:rsidRPr="00492051" w:rsidRDefault="00D758CB" w:rsidP="006C6563">
      <w:pPr>
        <w:widowControl w:val="0"/>
        <w:autoSpaceDE w:val="0"/>
        <w:autoSpaceDN w:val="0"/>
        <w:adjustRightInd w:val="0"/>
        <w:spacing w:after="0" w:line="240" w:lineRule="auto"/>
        <w:ind w:firstLine="709"/>
        <w:jc w:val="both"/>
        <w:rPr>
          <w:rFonts w:ascii="Times New Roman" w:eastAsia="Times New Roman" w:hAnsi="Times New Roman"/>
          <w:kern w:val="2"/>
          <w:sz w:val="28"/>
          <w:szCs w:val="28"/>
          <w:lang w:eastAsia="ko-KR"/>
        </w:rPr>
      </w:pPr>
      <w:r w:rsidRPr="00492051">
        <w:rPr>
          <w:rFonts w:ascii="Times New Roman" w:eastAsia="Times New Roman" w:hAnsi="Times New Roman"/>
          <w:kern w:val="2"/>
          <w:sz w:val="28"/>
          <w:szCs w:val="28"/>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758CB" w:rsidRPr="00492051" w:rsidRDefault="00D758CB" w:rsidP="006C6563">
      <w:pPr>
        <w:widowControl w:val="0"/>
        <w:autoSpaceDE w:val="0"/>
        <w:autoSpaceDN w:val="0"/>
        <w:adjustRightInd w:val="0"/>
        <w:spacing w:after="0" w:line="240" w:lineRule="auto"/>
        <w:ind w:firstLine="709"/>
        <w:jc w:val="both"/>
        <w:rPr>
          <w:rFonts w:ascii="Times New Roman" w:eastAsia="Times New Roman" w:hAnsi="Times New Roman"/>
          <w:kern w:val="2"/>
          <w:sz w:val="28"/>
          <w:szCs w:val="28"/>
          <w:lang w:eastAsia="ko-KR"/>
        </w:rPr>
      </w:pPr>
      <w:r w:rsidRPr="00492051">
        <w:rPr>
          <w:rFonts w:ascii="Times New Roman" w:eastAsia="Times New Roman" w:hAnsi="Times New Roman"/>
          <w:kern w:val="2"/>
          <w:sz w:val="28"/>
          <w:szCs w:val="28"/>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758CB" w:rsidRPr="00492051" w:rsidRDefault="00D758CB" w:rsidP="006C6563">
      <w:pPr>
        <w:widowControl w:val="0"/>
        <w:autoSpaceDE w:val="0"/>
        <w:autoSpaceDN w:val="0"/>
        <w:adjustRightInd w:val="0"/>
        <w:spacing w:after="0" w:line="240" w:lineRule="auto"/>
        <w:ind w:firstLine="709"/>
        <w:jc w:val="both"/>
        <w:rPr>
          <w:rFonts w:ascii="Times New Roman" w:eastAsia="Times New Roman" w:hAnsi="Times New Roman"/>
          <w:i/>
          <w:kern w:val="2"/>
          <w:sz w:val="28"/>
          <w:szCs w:val="28"/>
          <w:lang w:eastAsia="ko-KR"/>
        </w:rPr>
      </w:pPr>
      <w:r w:rsidRPr="00492051">
        <w:rPr>
          <w:rFonts w:ascii="Times New Roman" w:eastAsia="Times New Roman" w:hAnsi="Times New Roman"/>
          <w:b/>
          <w:kern w:val="2"/>
          <w:sz w:val="28"/>
          <w:szCs w:val="28"/>
          <w:lang w:eastAsia="ru-RU"/>
        </w:rPr>
        <w:t>Основными направлениями анализа</w:t>
      </w:r>
      <w:r w:rsidRPr="00492051">
        <w:rPr>
          <w:rFonts w:ascii="Times New Roman" w:eastAsia="Times New Roman" w:hAnsi="Times New Roman"/>
          <w:kern w:val="2"/>
          <w:sz w:val="28"/>
          <w:szCs w:val="28"/>
          <w:lang w:eastAsia="ru-RU"/>
        </w:rPr>
        <w:t xml:space="preserve"> </w:t>
      </w:r>
      <w:r w:rsidRPr="00492051">
        <w:rPr>
          <w:rFonts w:ascii="Times New Roman" w:eastAsia="Times New Roman" w:hAnsi="Times New Roman"/>
          <w:kern w:val="2"/>
          <w:sz w:val="28"/>
          <w:szCs w:val="28"/>
          <w:lang w:eastAsia="ko-KR"/>
        </w:rPr>
        <w:t>организуемого в школе воспитательного процесса являются следующие</w:t>
      </w:r>
      <w:r w:rsidRPr="00492051">
        <w:rPr>
          <w:rFonts w:ascii="Times New Roman" w:eastAsia="Times New Roman" w:hAnsi="Times New Roman"/>
          <w:i/>
          <w:kern w:val="2"/>
          <w:sz w:val="28"/>
          <w:szCs w:val="28"/>
          <w:lang w:eastAsia="ko-KR"/>
        </w:rPr>
        <w:t>:</w:t>
      </w:r>
    </w:p>
    <w:p w:rsidR="00D758CB" w:rsidRPr="003151DB" w:rsidRDefault="00D758CB" w:rsidP="006C6563">
      <w:pPr>
        <w:shd w:val="clear" w:color="auto" w:fill="FFFFFF"/>
        <w:tabs>
          <w:tab w:val="left" w:pos="1134"/>
        </w:tabs>
        <w:spacing w:after="0" w:line="240" w:lineRule="auto"/>
        <w:ind w:firstLine="709"/>
        <w:jc w:val="both"/>
        <w:rPr>
          <w:rFonts w:ascii="Times New Roman" w:eastAsia="Times New Roman" w:hAnsi="Times New Roman"/>
          <w:color w:val="000000"/>
          <w:sz w:val="28"/>
          <w:szCs w:val="28"/>
          <w:u w:val="single"/>
          <w:lang w:eastAsia="ru-RU"/>
        </w:rPr>
      </w:pPr>
      <w:r w:rsidRPr="003151DB">
        <w:rPr>
          <w:rFonts w:ascii="Times New Roman" w:eastAsia="Times New Roman" w:hAnsi="Times New Roman"/>
          <w:iCs/>
          <w:color w:val="000000"/>
          <w:sz w:val="28"/>
          <w:szCs w:val="28"/>
          <w:u w:val="single"/>
          <w:lang w:eastAsia="ru-RU"/>
        </w:rPr>
        <w:t>1. Результаты воспитания, социализации и саморазвития школьников.</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Критерием</w:t>
      </w:r>
      <w:r w:rsidRPr="00492051">
        <w:rPr>
          <w:rFonts w:ascii="Times New Roman" w:eastAsia="Times New Roman" w:hAnsi="Times New Roman"/>
          <w:color w:val="000000"/>
          <w:sz w:val="28"/>
          <w:szCs w:val="28"/>
          <w:lang w:eastAsia="ru-RU"/>
        </w:rPr>
        <w:t>, на основе которого осуществляется данный анализ, является динамика личностного развития школьников каждого класса.</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Осуществляется</w:t>
      </w:r>
      <w:r w:rsidRPr="00492051">
        <w:rPr>
          <w:rFonts w:ascii="Times New Roman" w:eastAsia="Times New Roman" w:hAnsi="Times New Roman"/>
          <w:color w:val="000000"/>
          <w:sz w:val="28"/>
          <w:szCs w:val="28"/>
          <w:lang w:eastAsia="ru-RU"/>
        </w:rPr>
        <w:t>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Способом</w:t>
      </w:r>
      <w:r w:rsidRPr="00492051">
        <w:rPr>
          <w:rFonts w:ascii="Times New Roman" w:eastAsia="Times New Roman" w:hAnsi="Times New Roman"/>
          <w:color w:val="000000"/>
          <w:sz w:val="28"/>
          <w:szCs w:val="28"/>
          <w:lang w:eastAsia="ru-RU"/>
        </w:rPr>
        <w:t> получения информации о результатах воспитания, социализации и саморазвития школьников является педагогическое наблюдение и анкетирование.</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Внимание</w:t>
      </w:r>
      <w:r w:rsidRPr="00492051">
        <w:rPr>
          <w:rFonts w:ascii="Times New Roman" w:eastAsia="Times New Roman" w:hAnsi="Times New Roman"/>
          <w:color w:val="000000"/>
          <w:sz w:val="28"/>
          <w:szCs w:val="28"/>
          <w:lang w:eastAsia="ru-RU"/>
        </w:rPr>
        <w:t>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758CB" w:rsidRPr="003151DB" w:rsidRDefault="00D758CB" w:rsidP="006C6563">
      <w:pPr>
        <w:shd w:val="clear" w:color="auto" w:fill="FFFFFF"/>
        <w:spacing w:after="0" w:line="240" w:lineRule="auto"/>
        <w:ind w:firstLine="709"/>
        <w:jc w:val="both"/>
        <w:rPr>
          <w:rFonts w:ascii="Times New Roman" w:eastAsia="Times New Roman" w:hAnsi="Times New Roman"/>
          <w:color w:val="000000"/>
          <w:sz w:val="28"/>
          <w:szCs w:val="28"/>
          <w:u w:val="single"/>
          <w:lang w:eastAsia="ru-RU"/>
        </w:rPr>
      </w:pPr>
      <w:r w:rsidRPr="00492051">
        <w:rPr>
          <w:rFonts w:ascii="Times New Roman" w:eastAsia="Times New Roman" w:hAnsi="Times New Roman"/>
          <w:i/>
          <w:iCs/>
          <w:color w:val="000000"/>
          <w:sz w:val="28"/>
          <w:szCs w:val="28"/>
          <w:u w:val="single"/>
          <w:lang w:eastAsia="ru-RU"/>
        </w:rPr>
        <w:t xml:space="preserve">2. </w:t>
      </w:r>
      <w:r w:rsidRPr="003151DB">
        <w:rPr>
          <w:rFonts w:ascii="Times New Roman" w:eastAsia="Times New Roman" w:hAnsi="Times New Roman"/>
          <w:iCs/>
          <w:color w:val="000000"/>
          <w:sz w:val="28"/>
          <w:szCs w:val="28"/>
          <w:u w:val="single"/>
          <w:lang w:eastAsia="ru-RU"/>
        </w:rPr>
        <w:t>Общее состояние организуемой в школе совместной деятельности школьников и педагогов.</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Критерием</w:t>
      </w:r>
      <w:r w:rsidRPr="00492051">
        <w:rPr>
          <w:rFonts w:ascii="Times New Roman" w:eastAsia="Times New Roman" w:hAnsi="Times New Roman"/>
          <w:color w:val="000000"/>
          <w:sz w:val="28"/>
          <w:szCs w:val="28"/>
          <w:lang w:eastAsia="ru-RU"/>
        </w:rPr>
        <w:t>, на основе которого осуществляется данный анализ, является удовлетворенность педагогов, детей и их родителей организуемой в школе совместной деятельностью.</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Осуществляется</w:t>
      </w:r>
      <w:r w:rsidRPr="00492051">
        <w:rPr>
          <w:rFonts w:ascii="Times New Roman" w:eastAsia="Times New Roman" w:hAnsi="Times New Roman"/>
          <w:color w:val="000000"/>
          <w:sz w:val="28"/>
          <w:szCs w:val="28"/>
          <w:lang w:eastAsia="ru-RU"/>
        </w:rPr>
        <w:t> анализ заместителем директора по воспитательной работе с последующим обсуждением его результатов на педагогическом совете школы.</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Способами</w:t>
      </w:r>
      <w:r w:rsidRPr="00492051">
        <w:rPr>
          <w:rFonts w:ascii="Times New Roman" w:eastAsia="Times New Roman" w:hAnsi="Times New Roman"/>
          <w:i/>
          <w:iCs/>
          <w:color w:val="000000"/>
          <w:sz w:val="28"/>
          <w:szCs w:val="28"/>
          <w:lang w:eastAsia="ru-RU"/>
        </w:rPr>
        <w:t> </w:t>
      </w:r>
      <w:r w:rsidRPr="00492051">
        <w:rPr>
          <w:rFonts w:ascii="Times New Roman" w:eastAsia="Times New Roman" w:hAnsi="Times New Roman"/>
          <w:color w:val="000000"/>
          <w:sz w:val="28"/>
          <w:szCs w:val="28"/>
          <w:lang w:eastAsia="ru-RU"/>
        </w:rPr>
        <w:t>получения информации о состоянии организуемой в школе совместной деятельности школьников и педагогов могут быть беседы со школьниками и их родителями, педагогами, лидерами ученического самоуправления, при необходимости – их анкетирование.</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Внимание</w:t>
      </w:r>
      <w:r w:rsidRPr="00492051">
        <w:rPr>
          <w:rFonts w:ascii="Times New Roman" w:eastAsia="Times New Roman" w:hAnsi="Times New Roman"/>
          <w:color w:val="000000"/>
          <w:sz w:val="28"/>
          <w:szCs w:val="28"/>
          <w:lang w:eastAsia="ru-RU"/>
        </w:rPr>
        <w:t> при этом сосредотачивается на следующих вопросах: является ли организуемая в школе совместная деятельность школьников и педагогов интересной, событийно насыщенной, личностно развивающей и социально ориентированной.</w:t>
      </w:r>
    </w:p>
    <w:p w:rsidR="00D758CB" w:rsidRPr="003151DB" w:rsidRDefault="00D758CB" w:rsidP="006C6563">
      <w:pPr>
        <w:shd w:val="clear" w:color="auto" w:fill="FFFFFF"/>
        <w:spacing w:after="0" w:line="240" w:lineRule="auto"/>
        <w:ind w:firstLine="709"/>
        <w:jc w:val="both"/>
        <w:rPr>
          <w:rFonts w:ascii="Times New Roman" w:eastAsia="Times New Roman" w:hAnsi="Times New Roman"/>
          <w:color w:val="000000"/>
          <w:sz w:val="28"/>
          <w:szCs w:val="28"/>
          <w:u w:val="single"/>
          <w:lang w:eastAsia="ru-RU"/>
        </w:rPr>
      </w:pPr>
      <w:r w:rsidRPr="003151DB">
        <w:rPr>
          <w:rFonts w:ascii="Times New Roman" w:eastAsia="Times New Roman" w:hAnsi="Times New Roman"/>
          <w:iCs/>
          <w:color w:val="000000"/>
          <w:sz w:val="28"/>
          <w:szCs w:val="28"/>
          <w:u w:val="single"/>
          <w:lang w:eastAsia="ru-RU"/>
        </w:rPr>
        <w:t>3. Качество воспитательной деятельности педагогов.</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Критериями</w:t>
      </w:r>
      <w:r w:rsidRPr="00492051">
        <w:rPr>
          <w:rFonts w:ascii="Times New Roman" w:eastAsia="Times New Roman" w:hAnsi="Times New Roman"/>
          <w:color w:val="000000"/>
          <w:sz w:val="28"/>
          <w:szCs w:val="28"/>
          <w:lang w:eastAsia="ru-RU"/>
        </w:rPr>
        <w:t>, на основе которых осуществляется данный анализ, являются: умение педагогов конкретизировать общую цель воспитания в соответствии со спецификой своей профессиональной деятельности и особенностями своих воспитанников; 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Осуществляется</w:t>
      </w:r>
      <w:r w:rsidRPr="00492051">
        <w:rPr>
          <w:rFonts w:ascii="Times New Roman" w:eastAsia="Times New Roman" w:hAnsi="Times New Roman"/>
          <w:color w:val="000000"/>
          <w:sz w:val="28"/>
          <w:szCs w:val="28"/>
          <w:lang w:eastAsia="ru-RU"/>
        </w:rPr>
        <w:t> анализ заместителем директора по воспитательной работе.</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Способами </w:t>
      </w:r>
      <w:r w:rsidRPr="00492051">
        <w:rPr>
          <w:rFonts w:ascii="Times New Roman" w:eastAsia="Times New Roman" w:hAnsi="Times New Roman"/>
          <w:color w:val="000000"/>
          <w:sz w:val="28"/>
          <w:szCs w:val="28"/>
          <w:lang w:eastAsia="ru-RU"/>
        </w:rPr>
        <w:t>получения информации о воспитательной деятельности педагогов могут быть наблюдение, беседы с педагогами, посещение (с согласия педагогов) их занятий с детьми.</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Внимание</w:t>
      </w:r>
      <w:r w:rsidRPr="00492051">
        <w:rPr>
          <w:rFonts w:ascii="Times New Roman" w:eastAsia="Times New Roman" w:hAnsi="Times New Roman"/>
          <w:color w:val="000000"/>
          <w:sz w:val="28"/>
          <w:szCs w:val="28"/>
          <w:lang w:eastAsia="ru-RU"/>
        </w:rPr>
        <w:t> заместителя директора сосредотачивается на следующих вопросах:  испытывают ли педагоги затруднения в определении цели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w:t>
      </w:r>
    </w:p>
    <w:p w:rsidR="00D758CB" w:rsidRPr="003151DB" w:rsidRDefault="00D758CB" w:rsidP="006C6563">
      <w:pPr>
        <w:shd w:val="clear" w:color="auto" w:fill="FFFFFF"/>
        <w:spacing w:after="0" w:line="240" w:lineRule="auto"/>
        <w:ind w:firstLine="709"/>
        <w:jc w:val="both"/>
        <w:rPr>
          <w:rFonts w:ascii="Times New Roman" w:eastAsia="Times New Roman" w:hAnsi="Times New Roman"/>
          <w:color w:val="000000"/>
          <w:sz w:val="28"/>
          <w:szCs w:val="28"/>
          <w:u w:val="single"/>
          <w:lang w:eastAsia="ru-RU"/>
        </w:rPr>
      </w:pPr>
      <w:r w:rsidRPr="003151DB">
        <w:rPr>
          <w:rFonts w:ascii="Times New Roman" w:eastAsia="Times New Roman" w:hAnsi="Times New Roman"/>
          <w:iCs/>
          <w:color w:val="000000"/>
          <w:sz w:val="28"/>
          <w:szCs w:val="28"/>
          <w:u w:val="single"/>
          <w:lang w:eastAsia="ru-RU"/>
        </w:rPr>
        <w:t>4. Управление воспитательным процессом.</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Критерием, </w:t>
      </w:r>
      <w:r w:rsidRPr="00492051">
        <w:rPr>
          <w:rFonts w:ascii="Times New Roman" w:eastAsia="Times New Roman" w:hAnsi="Times New Roman"/>
          <w:color w:val="000000"/>
          <w:sz w:val="28"/>
          <w:szCs w:val="28"/>
          <w:lang w:eastAsia="ru-RU"/>
        </w:rPr>
        <w:t>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Осуществляется</w:t>
      </w:r>
      <w:r w:rsidRPr="00492051">
        <w:rPr>
          <w:rFonts w:ascii="Times New Roman" w:eastAsia="Times New Roman" w:hAnsi="Times New Roman"/>
          <w:color w:val="000000"/>
          <w:sz w:val="28"/>
          <w:szCs w:val="28"/>
          <w:lang w:eastAsia="ru-RU"/>
        </w:rPr>
        <w:t> анализ директором образовательной организации.</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 xml:space="preserve"> Способами</w:t>
      </w:r>
      <w:r w:rsidRPr="00492051">
        <w:rPr>
          <w:rFonts w:ascii="Times New Roman" w:eastAsia="Times New Roman" w:hAnsi="Times New Roman"/>
          <w:color w:val="000000"/>
          <w:sz w:val="28"/>
          <w:szCs w:val="28"/>
          <w:lang w:eastAsia="ru-RU"/>
        </w:rPr>
        <w:t>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iCs/>
          <w:color w:val="000000"/>
          <w:sz w:val="28"/>
          <w:szCs w:val="28"/>
          <w:lang w:eastAsia="ru-RU"/>
        </w:rPr>
        <w:t>Внимание</w:t>
      </w:r>
      <w:r w:rsidRPr="00492051">
        <w:rPr>
          <w:rFonts w:ascii="Times New Roman" w:eastAsia="Times New Roman" w:hAnsi="Times New Roman"/>
          <w:color w:val="000000"/>
          <w:sz w:val="28"/>
          <w:szCs w:val="28"/>
          <w:lang w:eastAsia="ru-RU"/>
        </w:rPr>
        <w:t> директора сосредотачивается на следующих вопросах: имеют ли педагоги чёткое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rsidR="00D758CB" w:rsidRPr="00492051" w:rsidRDefault="00D758CB" w:rsidP="006C656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92051">
        <w:rPr>
          <w:rFonts w:ascii="Times New Roman" w:eastAsia="Times New Roman" w:hAnsi="Times New Roman"/>
          <w:color w:val="000000"/>
          <w:sz w:val="28"/>
          <w:szCs w:val="28"/>
          <w:lang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40807" w:rsidRPr="0074495D" w:rsidRDefault="00240807">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FA53E2" w:rsidP="00436EB5">
      <w:pPr>
        <w:pStyle w:val="2"/>
        <w:jc w:val="center"/>
      </w:pPr>
      <w:bookmarkStart w:id="239" w:name="_Toc406059051"/>
      <w:bookmarkStart w:id="240" w:name="_Toc409691731"/>
      <w:bookmarkStart w:id="241" w:name="_Toc410654073"/>
      <w:bookmarkStart w:id="242" w:name="_Toc414553275"/>
      <w:r w:rsidRPr="0074495D">
        <w:t xml:space="preserve">2.4. </w:t>
      </w:r>
      <w:r w:rsidR="00B540EE" w:rsidRPr="0074495D">
        <w:t>Программа коррекционной работы</w:t>
      </w:r>
      <w:bookmarkEnd w:id="239"/>
      <w:bookmarkEnd w:id="240"/>
      <w:bookmarkEnd w:id="241"/>
      <w:bookmarkEnd w:id="242"/>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w:t>
      </w:r>
      <w:r w:rsidR="00CB2A34">
        <w:rPr>
          <w:rFonts w:ascii="Times New Roman" w:hAnsi="Times New Roman" w:cs="Times New Roman"/>
          <w:color w:val="auto"/>
          <w:sz w:val="28"/>
          <w:szCs w:val="28"/>
        </w:rPr>
        <w:t>школы</w:t>
      </w:r>
      <w:r w:rsidRPr="0074495D">
        <w:rPr>
          <w:rFonts w:ascii="Times New Roman" w:hAnsi="Times New Roman" w:cs="Times New Roman"/>
          <w:color w:val="auto"/>
          <w:sz w:val="28"/>
          <w:szCs w:val="28"/>
        </w:rPr>
        <w:t>. ПКР разрабатывается для обучающихся с</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880044">
        <w:rPr>
          <w:rFonts w:ascii="Times New Roman" w:hAnsi="Times New Roman" w:cs="Times New Roman"/>
          <w:color w:val="auto"/>
          <w:sz w:val="28"/>
          <w:szCs w:val="28"/>
        </w:rPr>
        <w:t xml:space="preserve">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и включает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rsidR="00B540EE" w:rsidRPr="0074495D" w:rsidRDefault="00452C5F" w:rsidP="00FE4064">
      <w:pPr>
        <w:pStyle w:val="3"/>
        <w:jc w:val="center"/>
        <w:rPr>
          <w:szCs w:val="28"/>
        </w:rPr>
      </w:pPr>
      <w:bookmarkStart w:id="243" w:name="_Toc414553276"/>
      <w:r w:rsidRPr="0074495D">
        <w:rPr>
          <w:szCs w:val="28"/>
        </w:rPr>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243"/>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8F422A" w:rsidRDefault="00B540EE" w:rsidP="00FE4064">
      <w:pPr>
        <w:pStyle w:val="Default"/>
        <w:ind w:firstLine="709"/>
        <w:jc w:val="both"/>
        <w:rPr>
          <w:rFonts w:ascii="Times New Roman" w:hAnsi="Times New Roman" w:cs="Times New Roman"/>
          <w:b/>
          <w:color w:val="auto"/>
          <w:sz w:val="28"/>
          <w:szCs w:val="28"/>
        </w:rPr>
      </w:pPr>
      <w:r w:rsidRPr="008F422A">
        <w:rPr>
          <w:rFonts w:ascii="Times New Roman" w:hAnsi="Times New Roman" w:cs="Times New Roman"/>
          <w:b/>
          <w:color w:val="000000" w:themeColor="text1"/>
          <w:sz w:val="28"/>
          <w:szCs w:val="28"/>
        </w:rPr>
        <w:t>Цел</w:t>
      </w:r>
      <w:r w:rsidR="003736AF">
        <w:rPr>
          <w:rFonts w:ascii="Times New Roman" w:hAnsi="Times New Roman" w:cs="Times New Roman"/>
          <w:b/>
          <w:color w:val="000000" w:themeColor="text1"/>
          <w:sz w:val="28"/>
          <w:szCs w:val="28"/>
        </w:rPr>
        <w:t>и п</w:t>
      </w:r>
      <w:r w:rsidR="008F422A" w:rsidRPr="008F422A">
        <w:rPr>
          <w:rFonts w:ascii="Times New Roman" w:hAnsi="Times New Roman" w:cs="Times New Roman"/>
          <w:b/>
          <w:color w:val="000000" w:themeColor="text1"/>
          <w:sz w:val="28"/>
          <w:szCs w:val="28"/>
        </w:rPr>
        <w:t>рограммы</w:t>
      </w:r>
      <w:r w:rsidR="000C258B" w:rsidRPr="008F422A">
        <w:rPr>
          <w:rFonts w:ascii="Times New Roman" w:hAnsi="Times New Roman" w:cs="Times New Roman"/>
          <w:b/>
          <w:color w:val="auto"/>
          <w:sz w:val="28"/>
          <w:szCs w:val="28"/>
        </w:rPr>
        <w:t>:</w:t>
      </w:r>
    </w:p>
    <w:p w:rsidR="008F422A" w:rsidRDefault="000C258B" w:rsidP="00FE4064">
      <w:pPr>
        <w:pStyle w:val="Default"/>
        <w:ind w:firstLine="709"/>
        <w:jc w:val="both"/>
        <w:rPr>
          <w:rFonts w:ascii="Times New Roman" w:hAnsi="Times New Roman" w:cs="Times New Roman"/>
          <w:sz w:val="28"/>
          <w:szCs w:val="28"/>
        </w:rPr>
      </w:pPr>
      <w:r w:rsidRPr="000C258B">
        <w:rPr>
          <w:rFonts w:ascii="Times New Roman" w:hAnsi="Times New Roman" w:cs="Times New Roman"/>
          <w:sz w:val="28"/>
          <w:szCs w:val="28"/>
        </w:rPr>
        <w:t xml:space="preserve">оказание комплексной психолого-медико-педагогической помощи и поддержки обучающимся с ограниченными возможностями здоровья и их родителям (законным представителям);  </w:t>
      </w:r>
    </w:p>
    <w:p w:rsidR="000C258B" w:rsidRPr="000C258B" w:rsidRDefault="000C258B" w:rsidP="00FE4064">
      <w:pPr>
        <w:pStyle w:val="Default"/>
        <w:ind w:firstLine="709"/>
        <w:jc w:val="both"/>
        <w:rPr>
          <w:rFonts w:ascii="Times New Roman" w:hAnsi="Times New Roman" w:cs="Times New Roman"/>
          <w:color w:val="auto"/>
          <w:sz w:val="28"/>
          <w:szCs w:val="28"/>
        </w:rPr>
      </w:pPr>
      <w:r w:rsidRPr="000C258B">
        <w:rPr>
          <w:rFonts w:ascii="Times New Roman" w:hAnsi="Times New Roman" w:cs="Times New Roman"/>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540EE" w:rsidRPr="008F422A" w:rsidRDefault="00B540EE" w:rsidP="00FE4064">
      <w:pPr>
        <w:pStyle w:val="Default"/>
        <w:ind w:firstLine="709"/>
        <w:jc w:val="both"/>
        <w:rPr>
          <w:rFonts w:ascii="Times New Roman" w:hAnsi="Times New Roman" w:cs="Times New Roman"/>
          <w:b/>
          <w:color w:val="auto"/>
          <w:sz w:val="28"/>
          <w:szCs w:val="28"/>
        </w:rPr>
      </w:pPr>
      <w:r w:rsidRPr="008F422A">
        <w:rPr>
          <w:rFonts w:ascii="Times New Roman" w:hAnsi="Times New Roman" w:cs="Times New Roman"/>
          <w:b/>
          <w:color w:val="auto"/>
          <w:sz w:val="28"/>
          <w:szCs w:val="28"/>
        </w:rPr>
        <w:t xml:space="preserve">Задачи: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74495D">
        <w:rPr>
          <w:rFonts w:ascii="Times New Roman" w:hAnsi="Times New Roman" w:cs="Times New Roman"/>
          <w:color w:val="auto"/>
          <w:sz w:val="28"/>
          <w:szCs w:val="28"/>
        </w:rPr>
        <w:t>ОВЗ</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w:t>
      </w:r>
      <w:r w:rsidR="0028310A">
        <w:rPr>
          <w:rFonts w:ascii="Times New Roman" w:hAnsi="Times New Roman" w:cs="Times New Roman"/>
          <w:color w:val="auto"/>
          <w:sz w:val="28"/>
          <w:szCs w:val="28"/>
        </w:rPr>
        <w:t>педагогического консилиума (П</w:t>
      </w:r>
      <w:r w:rsidRPr="0074495D">
        <w:rPr>
          <w:rFonts w:ascii="Times New Roman" w:hAnsi="Times New Roman" w:cs="Times New Roman"/>
          <w:color w:val="auto"/>
          <w:sz w:val="28"/>
          <w:szCs w:val="28"/>
        </w:rPr>
        <w:t xml:space="preserve">Пк));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620AA4" w:rsidRPr="00620AA4" w:rsidRDefault="00620AA4" w:rsidP="00FE4064">
      <w:pPr>
        <w:pStyle w:val="Default"/>
        <w:ind w:firstLine="709"/>
        <w:jc w:val="both"/>
        <w:rPr>
          <w:rFonts w:ascii="Times New Roman" w:hAnsi="Times New Roman" w:cs="Times New Roman"/>
          <w:b/>
          <w:sz w:val="28"/>
          <w:szCs w:val="28"/>
        </w:rPr>
      </w:pPr>
      <w:r w:rsidRPr="00620AA4">
        <w:rPr>
          <w:rFonts w:ascii="Times New Roman" w:hAnsi="Times New Roman" w:cs="Times New Roman"/>
          <w:b/>
          <w:sz w:val="28"/>
          <w:szCs w:val="28"/>
        </w:rPr>
        <w:t xml:space="preserve">Принципы программы: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sz w:val="28"/>
          <w:szCs w:val="28"/>
        </w:rPr>
        <w:t xml:space="preserve">Содержание программы коррекционной работы определяют следующие принципы: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b/>
          <w:i/>
          <w:sz w:val="28"/>
          <w:szCs w:val="28"/>
        </w:rPr>
        <w:t>преемственность</w:t>
      </w:r>
      <w:r w:rsidRPr="00620AA4">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sz w:val="28"/>
          <w:szCs w:val="28"/>
        </w:rPr>
        <w:t xml:space="preserve">  </w:t>
      </w:r>
      <w:r w:rsidRPr="00620AA4">
        <w:rPr>
          <w:rFonts w:ascii="Times New Roman" w:hAnsi="Times New Roman" w:cs="Times New Roman"/>
          <w:b/>
          <w:i/>
          <w:sz w:val="28"/>
          <w:szCs w:val="28"/>
        </w:rPr>
        <w:t>системность</w:t>
      </w:r>
      <w:r w:rsidRPr="00620AA4">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620AA4" w:rsidRPr="00620AA4" w:rsidRDefault="008F422A" w:rsidP="00FE4064">
      <w:pPr>
        <w:pStyle w:val="Default"/>
        <w:ind w:firstLine="709"/>
        <w:jc w:val="both"/>
        <w:rPr>
          <w:rFonts w:ascii="Times New Roman" w:hAnsi="Times New Roman" w:cs="Times New Roman"/>
          <w:sz w:val="28"/>
          <w:szCs w:val="28"/>
        </w:rPr>
      </w:pPr>
      <w:r>
        <w:rPr>
          <w:rFonts w:ascii="Times New Roman" w:hAnsi="Times New Roman" w:cs="Times New Roman"/>
          <w:b/>
          <w:i/>
          <w:sz w:val="28"/>
          <w:szCs w:val="28"/>
        </w:rPr>
        <w:t>непрерывность</w:t>
      </w:r>
      <w:r w:rsidR="00620AA4" w:rsidRPr="00620AA4">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b/>
          <w:i/>
          <w:sz w:val="28"/>
          <w:szCs w:val="28"/>
        </w:rPr>
        <w:t>вариативность</w:t>
      </w:r>
      <w:r w:rsidRPr="00620AA4">
        <w:rPr>
          <w:rFonts w:ascii="Times New Roman" w:hAnsi="Times New Roman" w:cs="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540EE" w:rsidRPr="00620AA4" w:rsidRDefault="00B540EE" w:rsidP="00FE4064">
      <w:pPr>
        <w:pStyle w:val="Default"/>
        <w:ind w:firstLine="709"/>
        <w:jc w:val="both"/>
      </w:pPr>
      <w:r w:rsidRPr="0074495D">
        <w:rPr>
          <w:rFonts w:ascii="Times New Roman" w:hAnsi="Times New Roman" w:cs="Times New Roman"/>
          <w:color w:val="auto"/>
          <w:sz w:val="28"/>
          <w:szCs w:val="28"/>
        </w:rPr>
        <w:t xml:space="preserve">Существующие дидактические принципы возможно адаптировать с учетом категорий обучаемых школьников. </w:t>
      </w:r>
    </w:p>
    <w:p w:rsidR="00B540EE" w:rsidRPr="0074495D" w:rsidRDefault="00452C5F" w:rsidP="00FE4064">
      <w:pPr>
        <w:pStyle w:val="3"/>
        <w:jc w:val="center"/>
        <w:rPr>
          <w:szCs w:val="28"/>
        </w:rPr>
      </w:pPr>
      <w:bookmarkStart w:id="244" w:name="_Toc414553277"/>
      <w:r w:rsidRPr="0074495D">
        <w:rPr>
          <w:szCs w:val="28"/>
        </w:rPr>
        <w:t>2.4.</w:t>
      </w:r>
      <w:r w:rsidR="00B540EE" w:rsidRPr="0074495D">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44"/>
    </w:p>
    <w:p w:rsidR="00620AA4"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AA36D7">
        <w:rPr>
          <w:rFonts w:ascii="Times New Roman" w:hAnsi="Times New Roman" w:cs="Times New Roman"/>
          <w:color w:val="auto"/>
          <w:sz w:val="28"/>
          <w:szCs w:val="28"/>
        </w:rPr>
        <w:t>школы</w:t>
      </w:r>
      <w:r w:rsidRPr="0074495D">
        <w:rPr>
          <w:rFonts w:ascii="Times New Roman" w:hAnsi="Times New Roman" w:cs="Times New Roman"/>
          <w:color w:val="auto"/>
          <w:sz w:val="28"/>
          <w:szCs w:val="28"/>
        </w:rPr>
        <w:t xml:space="preserve"> (учебной урочной и внеурочной, внеучебной).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tbl>
      <w:tblPr>
        <w:tblStyle w:val="a4"/>
        <w:tblW w:w="10781" w:type="dxa"/>
        <w:tblInd w:w="-601" w:type="dxa"/>
        <w:tblLook w:val="04A0"/>
      </w:tblPr>
      <w:tblGrid>
        <w:gridCol w:w="2516"/>
        <w:gridCol w:w="5602"/>
        <w:gridCol w:w="2663"/>
      </w:tblGrid>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Направление работы</w:t>
            </w:r>
          </w:p>
        </w:tc>
        <w:tc>
          <w:tcPr>
            <w:tcW w:w="6034"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Содержание деятельности</w:t>
            </w:r>
          </w:p>
        </w:tc>
        <w:tc>
          <w:tcPr>
            <w:tcW w:w="2559"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Формы и методы работы с учащимися</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Диагностическая работа</w:t>
            </w:r>
          </w:p>
        </w:tc>
        <w:tc>
          <w:tcPr>
            <w:tcW w:w="6034" w:type="dxa"/>
          </w:tcPr>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своевременное выявление детей и подростков с ОВЗ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беседа с родителями и получение их пис</w:t>
            </w:r>
            <w:r w:rsidR="008F422A" w:rsidRPr="003736AF">
              <w:rPr>
                <w:rFonts w:ascii="Times New Roman" w:hAnsi="Times New Roman" w:cs="Times New Roman"/>
                <w:sz w:val="28"/>
                <w:szCs w:val="28"/>
              </w:rPr>
              <w:t>ьменного согласия на психолого-</w:t>
            </w:r>
            <w:r w:rsidRPr="003736AF">
              <w:rPr>
                <w:rFonts w:ascii="Times New Roman" w:hAnsi="Times New Roman" w:cs="Times New Roman"/>
                <w:sz w:val="28"/>
                <w:szCs w:val="28"/>
              </w:rPr>
              <w:t>социально-педагогическое сопровождение</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изучение развития эмоционально-волевой, познавательной, речевой сфер, личностных особенностей, социальной ситуации развития и условий семейного воспитания обучающихся с ОВЗ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составление характеристики – представления и заявки на ПМПК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получение и анализ заключения комплексного обследования для определения особых образовательных потребностей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составление рекомендаций для педагогов и родителей (поиск избирательных способностей, подбор оптимальных методов, формы обучения, стиля учебного взаимодействия).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системный контроль за уровнем и динамикой развития ребёнка с ОВЗ (мониторинг динамики развития и успешности освоения образовательной программы)</w:t>
            </w:r>
          </w:p>
        </w:tc>
        <w:tc>
          <w:tcPr>
            <w:tcW w:w="2559" w:type="dxa"/>
          </w:tcPr>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 xml:space="preserve">Изучение документации (карта развития ребенка и т.д.) </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 xml:space="preserve">Беседа </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Наблюдение</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 xml:space="preserve">Тестирование </w:t>
            </w:r>
          </w:p>
          <w:p w:rsidR="00356BFE" w:rsidRPr="003736AF" w:rsidRDefault="00356BFE" w:rsidP="00FE4064">
            <w:pPr>
              <w:pStyle w:val="Default"/>
              <w:numPr>
                <w:ilvl w:val="0"/>
                <w:numId w:val="192"/>
              </w:numPr>
              <w:ind w:left="318" w:hanging="318"/>
              <w:jc w:val="both"/>
              <w:rPr>
                <w:rFonts w:ascii="Times New Roman" w:hAnsi="Times New Roman" w:cs="Times New Roman"/>
                <w:b/>
                <w:color w:val="auto"/>
                <w:sz w:val="28"/>
                <w:szCs w:val="28"/>
              </w:rPr>
            </w:pPr>
            <w:r w:rsidRPr="003736AF">
              <w:rPr>
                <w:rFonts w:ascii="Times New Roman" w:hAnsi="Times New Roman" w:cs="Times New Roman"/>
                <w:sz w:val="28"/>
                <w:szCs w:val="28"/>
              </w:rPr>
              <w:t>Мониторинг динамики развития</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Коррекционно- развивающая работа</w:t>
            </w:r>
          </w:p>
        </w:tc>
        <w:tc>
          <w:tcPr>
            <w:tcW w:w="6034" w:type="dxa"/>
          </w:tcPr>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реализация рекомендаций ПМПК и решений школьного консилиума</w:t>
            </w:r>
          </w:p>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выбор оптимальных образовательных программ, методов и приемов обучения с опорой на выявленные избирательные способности и личностные особенности обучающегося с ОВЗ</w:t>
            </w:r>
          </w:p>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формирование социальной компетентности обучающихся с ОВЗ, развитие адаптивных возможностей личности</w:t>
            </w:r>
          </w:p>
          <w:p w:rsidR="00356BFE" w:rsidRPr="003736AF" w:rsidRDefault="00356BFE" w:rsidP="00FE4064">
            <w:pPr>
              <w:pStyle w:val="Default"/>
              <w:numPr>
                <w:ilvl w:val="0"/>
                <w:numId w:val="193"/>
              </w:numPr>
              <w:ind w:left="317" w:hanging="284"/>
              <w:jc w:val="both"/>
              <w:rPr>
                <w:rFonts w:ascii="Times New Roman" w:hAnsi="Times New Roman" w:cs="Times New Roman"/>
                <w:b/>
                <w:color w:val="auto"/>
                <w:sz w:val="28"/>
                <w:szCs w:val="28"/>
              </w:rPr>
            </w:pPr>
            <w:r w:rsidRPr="003736AF">
              <w:rPr>
                <w:rFonts w:ascii="Times New Roman" w:hAnsi="Times New Roman" w:cs="Times New Roman"/>
                <w:sz w:val="28"/>
                <w:szCs w:val="28"/>
              </w:rPr>
              <w:t>формирование ИКТ-компетентности, развитие коммуникативной компетенции</w:t>
            </w:r>
          </w:p>
        </w:tc>
        <w:tc>
          <w:tcPr>
            <w:tcW w:w="2559" w:type="dxa"/>
          </w:tcPr>
          <w:p w:rsidR="00356BFE" w:rsidRPr="003736AF" w:rsidRDefault="00356BFE" w:rsidP="00FE4064">
            <w:pPr>
              <w:pStyle w:val="Default"/>
              <w:numPr>
                <w:ilvl w:val="0"/>
                <w:numId w:val="193"/>
              </w:numPr>
              <w:ind w:left="317"/>
              <w:jc w:val="both"/>
              <w:rPr>
                <w:rFonts w:ascii="Times New Roman" w:hAnsi="Times New Roman" w:cs="Times New Roman"/>
                <w:sz w:val="28"/>
                <w:szCs w:val="28"/>
              </w:rPr>
            </w:pPr>
            <w:r w:rsidRPr="003736AF">
              <w:rPr>
                <w:rFonts w:ascii="Times New Roman" w:hAnsi="Times New Roman" w:cs="Times New Roman"/>
                <w:sz w:val="28"/>
                <w:szCs w:val="28"/>
              </w:rPr>
              <w:t xml:space="preserve">Индивидуальные и в малых группах коррекционно- развивающие занятия с обучающимися с ОВЗ </w:t>
            </w:r>
          </w:p>
          <w:p w:rsidR="00356BFE" w:rsidRPr="003736AF" w:rsidRDefault="00356BFE" w:rsidP="00FE4064">
            <w:pPr>
              <w:pStyle w:val="Default"/>
              <w:numPr>
                <w:ilvl w:val="0"/>
                <w:numId w:val="193"/>
              </w:numPr>
              <w:ind w:left="317"/>
              <w:jc w:val="both"/>
              <w:rPr>
                <w:rFonts w:ascii="Times New Roman" w:hAnsi="Times New Roman" w:cs="Times New Roman"/>
                <w:b/>
                <w:color w:val="auto"/>
                <w:sz w:val="28"/>
                <w:szCs w:val="28"/>
              </w:rPr>
            </w:pPr>
            <w:r w:rsidRPr="003736AF">
              <w:rPr>
                <w:rFonts w:ascii="Times New Roman" w:hAnsi="Times New Roman" w:cs="Times New Roman"/>
                <w:sz w:val="28"/>
                <w:szCs w:val="28"/>
              </w:rPr>
              <w:t>Индивидуальные беседы и консультации</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Консультативная работа</w:t>
            </w:r>
          </w:p>
        </w:tc>
        <w:tc>
          <w:tcPr>
            <w:tcW w:w="6034" w:type="dxa"/>
          </w:tcPr>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консультирование педагогов специалистами сопровождения по проблемам оказания помощи детям с ОВЗ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консультативная помощь семье по вопросам воспитания, развития и социализации ребёнка с ОВЗ</w:t>
            </w:r>
          </w:p>
          <w:p w:rsidR="00356BFE" w:rsidRPr="003736AF" w:rsidRDefault="00356BFE" w:rsidP="00FE4064">
            <w:pPr>
              <w:pStyle w:val="Default"/>
              <w:numPr>
                <w:ilvl w:val="0"/>
                <w:numId w:val="194"/>
              </w:numPr>
              <w:ind w:left="307"/>
              <w:jc w:val="both"/>
              <w:rPr>
                <w:rFonts w:ascii="Times New Roman" w:hAnsi="Times New Roman" w:cs="Times New Roman"/>
                <w:b/>
                <w:color w:val="auto"/>
                <w:sz w:val="28"/>
                <w:szCs w:val="28"/>
              </w:rPr>
            </w:pPr>
            <w:r w:rsidRPr="003736AF">
              <w:rPr>
                <w:rFonts w:ascii="Times New Roman" w:hAnsi="Times New Roman" w:cs="Times New Roman"/>
                <w:sz w:val="28"/>
                <w:szCs w:val="28"/>
              </w:rPr>
              <w:t>консультационная помощь обучающимся в вопросе профессионального самоопределения</w:t>
            </w:r>
          </w:p>
        </w:tc>
        <w:tc>
          <w:tcPr>
            <w:tcW w:w="2559" w:type="dxa"/>
          </w:tcPr>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Консультации специалистов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Беседы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Малый педсовет</w:t>
            </w:r>
          </w:p>
          <w:p w:rsidR="00356BFE" w:rsidRPr="003736AF" w:rsidRDefault="00356BFE" w:rsidP="00FE4064">
            <w:pPr>
              <w:pStyle w:val="Default"/>
              <w:numPr>
                <w:ilvl w:val="0"/>
                <w:numId w:val="194"/>
              </w:numPr>
              <w:ind w:left="320"/>
              <w:jc w:val="both"/>
              <w:rPr>
                <w:rFonts w:ascii="Times New Roman" w:hAnsi="Times New Roman" w:cs="Times New Roman"/>
                <w:b/>
                <w:color w:val="auto"/>
                <w:sz w:val="28"/>
                <w:szCs w:val="28"/>
              </w:rPr>
            </w:pPr>
            <w:r w:rsidRPr="003736AF">
              <w:rPr>
                <w:rFonts w:ascii="Times New Roman" w:hAnsi="Times New Roman" w:cs="Times New Roman"/>
                <w:sz w:val="28"/>
                <w:szCs w:val="28"/>
              </w:rPr>
              <w:t>Консилиум</w:t>
            </w:r>
          </w:p>
        </w:tc>
      </w:tr>
      <w:tr w:rsidR="00356BFE" w:rsidRPr="003736AF" w:rsidTr="008F422A">
        <w:tc>
          <w:tcPr>
            <w:tcW w:w="2188" w:type="dxa"/>
            <w:vAlign w:val="center"/>
          </w:tcPr>
          <w:p w:rsidR="00356BFE" w:rsidRPr="003736AF" w:rsidRDefault="00555D48" w:rsidP="00FE4064">
            <w:pPr>
              <w:pStyle w:val="Default"/>
              <w:jc w:val="center"/>
              <w:rPr>
                <w:rFonts w:ascii="Times New Roman" w:hAnsi="Times New Roman" w:cs="Times New Roman"/>
                <w:b/>
                <w:sz w:val="28"/>
                <w:szCs w:val="28"/>
              </w:rPr>
            </w:pPr>
            <w:r w:rsidRPr="003736AF">
              <w:rPr>
                <w:rFonts w:ascii="Times New Roman" w:hAnsi="Times New Roman" w:cs="Times New Roman"/>
                <w:b/>
                <w:sz w:val="28"/>
                <w:szCs w:val="28"/>
              </w:rPr>
              <w:t>Информационно- просветитель</w:t>
            </w:r>
            <w:r w:rsidR="00356BFE" w:rsidRPr="003736AF">
              <w:rPr>
                <w:rFonts w:ascii="Times New Roman" w:hAnsi="Times New Roman" w:cs="Times New Roman"/>
                <w:b/>
                <w:sz w:val="28"/>
                <w:szCs w:val="28"/>
              </w:rPr>
              <w:t>ская работа</w:t>
            </w:r>
          </w:p>
        </w:tc>
        <w:tc>
          <w:tcPr>
            <w:tcW w:w="6034" w:type="dxa"/>
          </w:tcPr>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разъяснительная деятельность по вопросам, связанным с особенностями детей с ОВЗ для обучающихся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использование различных форм просветительской деятельности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проведение тематических выступлений для педагогов и родителей</w:t>
            </w:r>
          </w:p>
        </w:tc>
        <w:tc>
          <w:tcPr>
            <w:tcW w:w="2559" w:type="dxa"/>
          </w:tcPr>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Лекции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Беседы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Печатные материалы</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Информационные стенды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Печатные материалы</w:t>
            </w:r>
          </w:p>
        </w:tc>
      </w:tr>
    </w:tbl>
    <w:p w:rsidR="00620AA4" w:rsidRDefault="00620AA4">
      <w:pPr>
        <w:pStyle w:val="Default"/>
        <w:spacing w:line="360" w:lineRule="auto"/>
        <w:ind w:firstLine="709"/>
        <w:jc w:val="both"/>
        <w:rPr>
          <w:rFonts w:ascii="Times New Roman" w:hAnsi="Times New Roman" w:cs="Times New Roman"/>
          <w:b/>
          <w:color w:val="auto"/>
          <w:sz w:val="28"/>
          <w:szCs w:val="28"/>
        </w:rPr>
      </w:pPr>
    </w:p>
    <w:p w:rsidR="00B540EE" w:rsidRPr="0074495D" w:rsidRDefault="00452C5F" w:rsidP="00FE4064">
      <w:pPr>
        <w:pStyle w:val="3"/>
        <w:jc w:val="center"/>
        <w:rPr>
          <w:szCs w:val="28"/>
        </w:rPr>
      </w:pPr>
      <w:bookmarkStart w:id="245" w:name="_Toc414553278"/>
      <w:r w:rsidRPr="0074495D">
        <w:rPr>
          <w:szCs w:val="28"/>
        </w:rPr>
        <w:t>2.4.</w:t>
      </w:r>
      <w:r w:rsidR="00B540EE" w:rsidRPr="0074495D">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45"/>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созда</w:t>
      </w:r>
      <w:r w:rsidR="00555D48">
        <w:rPr>
          <w:rFonts w:ascii="Times New Roman" w:hAnsi="Times New Roman" w:cs="Times New Roman"/>
          <w:color w:val="auto"/>
          <w:sz w:val="28"/>
          <w:szCs w:val="28"/>
        </w:rPr>
        <w:t>ется</w:t>
      </w:r>
      <w:r w:rsidRPr="0074495D">
        <w:rPr>
          <w:rFonts w:ascii="Times New Roman" w:hAnsi="Times New Roman" w:cs="Times New Roman"/>
          <w:color w:val="auto"/>
          <w:sz w:val="28"/>
          <w:szCs w:val="28"/>
        </w:rPr>
        <w:t xml:space="preserve"> рабочая группа, в которую наряду с основными учителями включ</w:t>
      </w:r>
      <w:r w:rsidR="00555D48">
        <w:rPr>
          <w:rFonts w:ascii="Times New Roman" w:hAnsi="Times New Roman" w:cs="Times New Roman"/>
          <w:color w:val="auto"/>
          <w:sz w:val="28"/>
          <w:szCs w:val="28"/>
        </w:rPr>
        <w:t>аются</w:t>
      </w:r>
      <w:r w:rsidRPr="0074495D">
        <w:rPr>
          <w:rFonts w:ascii="Times New Roman" w:hAnsi="Times New Roman" w:cs="Times New Roman"/>
          <w:color w:val="auto"/>
          <w:sz w:val="28"/>
          <w:szCs w:val="28"/>
        </w:rPr>
        <w:t xml:space="preserve"> специалист</w:t>
      </w:r>
      <w:r w:rsidR="00555D48">
        <w:rPr>
          <w:rFonts w:ascii="Times New Roman" w:hAnsi="Times New Roman" w:cs="Times New Roman"/>
          <w:color w:val="auto"/>
          <w:sz w:val="28"/>
          <w:szCs w:val="28"/>
        </w:rPr>
        <w:t>ы: педагог-психолог, учитель-логопед</w:t>
      </w:r>
      <w:r w:rsidRPr="0074495D">
        <w:rPr>
          <w:rFonts w:ascii="Times New Roman" w:hAnsi="Times New Roman" w:cs="Times New Roman"/>
          <w:color w:val="auto"/>
          <w:sz w:val="28"/>
          <w:szCs w:val="28"/>
        </w:rPr>
        <w:t>, учител</w:t>
      </w:r>
      <w:r w:rsidR="00555D48">
        <w:rPr>
          <w:rFonts w:ascii="Times New Roman" w:hAnsi="Times New Roman" w:cs="Times New Roman"/>
          <w:color w:val="auto"/>
          <w:sz w:val="28"/>
          <w:szCs w:val="28"/>
        </w:rPr>
        <w:t>ь-дефектолог</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4495D" w:rsidRDefault="00B540EE" w:rsidP="00FE4064">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принимается итоговое решение.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обеспечиваются специалистами (медицинским работником, социальным педагогом, учителем-логопедом, учителем-дефектологом), регламентируются локальными нормативными актами</w:t>
      </w:r>
      <w:r w:rsidR="00555D48">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уставом. Реализуется преимущественно во внеурочной деятельности.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медицинского учреждения, осуществляет взаимодействие с родителями детей с ОВЗ.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Данное направ</w:t>
      </w:r>
      <w:r w:rsidR="0028310A">
        <w:rPr>
          <w:rFonts w:ascii="Times New Roman" w:hAnsi="Times New Roman" w:cs="Times New Roman"/>
          <w:color w:val="auto"/>
          <w:sz w:val="28"/>
          <w:szCs w:val="28"/>
        </w:rPr>
        <w:t>ление может быть осуществлено П</w:t>
      </w:r>
      <w:r w:rsidRPr="0074495D">
        <w:rPr>
          <w:rFonts w:ascii="Times New Roman" w:hAnsi="Times New Roman" w:cs="Times New Roman"/>
          <w:color w:val="auto"/>
          <w:sz w:val="28"/>
          <w:szCs w:val="28"/>
        </w:rPr>
        <w:t xml:space="preserve">Пк. </w:t>
      </w:r>
    </w:p>
    <w:p w:rsidR="00B540EE" w:rsidRPr="0074495D" w:rsidRDefault="0028310A"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Цель работы П</w:t>
      </w:r>
      <w:r w:rsidR="00B540EE" w:rsidRPr="0074495D">
        <w:rPr>
          <w:rFonts w:ascii="Times New Roman" w:hAnsi="Times New Roman" w:cs="Times New Roman"/>
          <w:color w:val="auto"/>
          <w:sz w:val="28"/>
          <w:szCs w:val="28"/>
        </w:rPr>
        <w:t xml:space="preserve">Пк: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00B540EE"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4495D" w:rsidRDefault="0028310A"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состав П</w:t>
      </w:r>
      <w:r w:rsidR="00B540EE" w:rsidRPr="0074495D">
        <w:rPr>
          <w:rFonts w:ascii="Times New Roman" w:hAnsi="Times New Roman" w:cs="Times New Roman"/>
          <w:color w:val="auto"/>
          <w:sz w:val="28"/>
          <w:szCs w:val="28"/>
        </w:rPr>
        <w:t>Пк входят педагог-психолог, учитель-дефектолог, учитель-логопед</w:t>
      </w:r>
      <w:r>
        <w:rPr>
          <w:rFonts w:ascii="Times New Roman" w:hAnsi="Times New Roman" w:cs="Times New Roman"/>
          <w:color w:val="auto"/>
          <w:sz w:val="28"/>
          <w:szCs w:val="28"/>
        </w:rPr>
        <w:t>, педагог (учитель-предметник)</w:t>
      </w:r>
      <w:r w:rsidR="00B540EE" w:rsidRPr="0074495D">
        <w:rPr>
          <w:rFonts w:ascii="Times New Roman" w:hAnsi="Times New Roman" w:cs="Times New Roman"/>
          <w:color w:val="auto"/>
          <w:sz w:val="28"/>
          <w:szCs w:val="28"/>
        </w:rPr>
        <w:t xml:space="preserve">, </w:t>
      </w:r>
      <w:r w:rsidR="00555D48">
        <w:rPr>
          <w:rFonts w:ascii="Times New Roman" w:hAnsi="Times New Roman" w:cs="Times New Roman"/>
          <w:color w:val="auto"/>
          <w:sz w:val="28"/>
          <w:szCs w:val="28"/>
        </w:rPr>
        <w:t>медицинский работник</w:t>
      </w:r>
      <w:r w:rsidR="00B540EE" w:rsidRPr="0074495D">
        <w:rPr>
          <w:rFonts w:ascii="Times New Roman" w:hAnsi="Times New Roman" w:cs="Times New Roman"/>
          <w:color w:val="auto"/>
          <w:sz w:val="28"/>
          <w:szCs w:val="28"/>
        </w:rPr>
        <w:t>, а также представитель администрации. Родит</w:t>
      </w:r>
      <w:r>
        <w:rPr>
          <w:rFonts w:ascii="Times New Roman" w:hAnsi="Times New Roman" w:cs="Times New Roman"/>
          <w:color w:val="auto"/>
          <w:sz w:val="28"/>
          <w:szCs w:val="28"/>
        </w:rPr>
        <w:t>ели уведомляются о проведении П</w:t>
      </w:r>
      <w:r w:rsidR="00B540EE" w:rsidRPr="0074495D">
        <w:rPr>
          <w:rFonts w:ascii="Times New Roman" w:hAnsi="Times New Roman" w:cs="Times New Roman"/>
          <w:color w:val="auto"/>
          <w:sz w:val="28"/>
          <w:szCs w:val="28"/>
        </w:rPr>
        <w:t>Пк</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 xml:space="preserve">акон «Об образовании в </w:t>
      </w:r>
      <w:r w:rsidR="001310CC">
        <w:rPr>
          <w:rFonts w:ascii="Times New Roman" w:hAnsi="Times New Roman" w:cs="Times New Roman"/>
          <w:color w:val="auto"/>
          <w:sz w:val="28"/>
          <w:szCs w:val="28"/>
        </w:rPr>
        <w:t>РФ</w:t>
      </w:r>
      <w:r w:rsidR="00834238" w:rsidRPr="0074495D">
        <w:rPr>
          <w:rFonts w:ascii="Times New Roman" w:hAnsi="Times New Roman" w:cs="Times New Roman"/>
          <w:color w:val="auto"/>
          <w:sz w:val="28"/>
          <w:szCs w:val="28"/>
        </w:rPr>
        <w:t>», ст. 42, 79)</w:t>
      </w:r>
      <w:r w:rsidR="00B540EE"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452C5F" w:rsidP="00FE4064">
      <w:pPr>
        <w:pStyle w:val="3"/>
        <w:jc w:val="center"/>
        <w:rPr>
          <w:szCs w:val="28"/>
        </w:rPr>
      </w:pPr>
      <w:bookmarkStart w:id="246" w:name="_Toc414553279"/>
      <w:r w:rsidRPr="001310CC">
        <w:rPr>
          <w:szCs w:val="28"/>
        </w:rPr>
        <w:t>2.4.</w:t>
      </w:r>
      <w:r w:rsidR="00B540EE" w:rsidRPr="001310CC">
        <w:rPr>
          <w:szCs w:val="28"/>
        </w:rPr>
        <w:t xml:space="preserve">4. </w:t>
      </w:r>
      <w:r w:rsidR="00CE20E9" w:rsidRPr="001310CC">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46"/>
    </w:p>
    <w:p w:rsidR="00B540EE" w:rsidRPr="0074495D" w:rsidRDefault="001F20EF"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B540EE" w:rsidRPr="0074495D">
        <w:rPr>
          <w:rFonts w:ascii="Times New Roman" w:hAnsi="Times New Roman" w:cs="Times New Roman"/>
          <w:color w:val="auto"/>
          <w:sz w:val="28"/>
          <w:szCs w:val="28"/>
        </w:rPr>
        <w:t>оррекционн</w:t>
      </w:r>
      <w:r>
        <w:rPr>
          <w:rFonts w:ascii="Times New Roman" w:hAnsi="Times New Roman" w:cs="Times New Roman"/>
          <w:color w:val="auto"/>
          <w:sz w:val="28"/>
          <w:szCs w:val="28"/>
        </w:rPr>
        <w:t>ая</w:t>
      </w:r>
      <w:r w:rsidR="00B540EE" w:rsidRPr="0074495D">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а</w:t>
      </w:r>
      <w:r w:rsidR="00B540EE" w:rsidRPr="0074495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планируется </w:t>
      </w:r>
      <w:r w:rsidR="00B540EE" w:rsidRPr="0074495D">
        <w:rPr>
          <w:rFonts w:ascii="Times New Roman" w:hAnsi="Times New Roman" w:cs="Times New Roman"/>
          <w:color w:val="auto"/>
          <w:sz w:val="28"/>
          <w:szCs w:val="28"/>
        </w:rPr>
        <w:t xml:space="preserve">во всех организационных формах деятельности: в учебной деятельности и внеучебной.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w:t>
      </w:r>
      <w:r w:rsidR="0028310A">
        <w:rPr>
          <w:rFonts w:ascii="Times New Roman" w:hAnsi="Times New Roman" w:cs="Times New Roman"/>
          <w:color w:val="auto"/>
          <w:sz w:val="28"/>
          <w:szCs w:val="28"/>
        </w:rPr>
        <w:t xml:space="preserve">ель-логопед, учитель-дефектолог, </w:t>
      </w:r>
      <w:r w:rsidRPr="0074495D">
        <w:rPr>
          <w:rFonts w:ascii="Times New Roman" w:hAnsi="Times New Roman" w:cs="Times New Roman"/>
          <w:color w:val="auto"/>
          <w:sz w:val="28"/>
          <w:szCs w:val="28"/>
        </w:rPr>
        <w:t xml:space="preserve">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1F20EF">
      <w:pPr>
        <w:pStyle w:val="3"/>
        <w:jc w:val="center"/>
        <w:rPr>
          <w:szCs w:val="28"/>
        </w:rPr>
      </w:pPr>
      <w:bookmarkStart w:id="247" w:name="_Toc414553280"/>
      <w:r w:rsidRPr="0074495D">
        <w:rPr>
          <w:szCs w:val="28"/>
        </w:rPr>
        <w:t>2.4.</w:t>
      </w:r>
      <w:r w:rsidR="00B540EE" w:rsidRPr="0074495D">
        <w:rPr>
          <w:szCs w:val="28"/>
        </w:rPr>
        <w:t>5. Планируемые результаты коррекционной работы</w:t>
      </w:r>
      <w:bookmarkEnd w:id="247"/>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F20EF" w:rsidRPr="001F20EF" w:rsidRDefault="001F20EF" w:rsidP="00FE4064">
      <w:pPr>
        <w:spacing w:line="240" w:lineRule="auto"/>
        <w:jc w:val="both"/>
        <w:rPr>
          <w:rFonts w:ascii="Times New Roman" w:hAnsi="Times New Roman"/>
          <w:sz w:val="28"/>
          <w:szCs w:val="28"/>
        </w:rPr>
      </w:pPr>
      <w:bookmarkStart w:id="248" w:name="_Toc406059068"/>
      <w:bookmarkStart w:id="249" w:name="_Toc409691732"/>
      <w:r w:rsidRPr="001F20EF">
        <w:rPr>
          <w:rFonts w:ascii="Times New Roman" w:hAnsi="Times New Roman"/>
          <w:sz w:val="28"/>
          <w:szCs w:val="28"/>
        </w:rPr>
        <w:t xml:space="preserve">В результате выполнения программы планируются следующие результаты: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своевременное выявление обучающихся с ОВЗ и раннее определение специфики их особых образовательных потребностей;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достижение обучающимися с ОВЗ метапредметных и личностных результатов в соответствии с ООП ООО;  </w:t>
      </w:r>
    </w:p>
    <w:p w:rsidR="001F20EF" w:rsidRPr="00FE4064" w:rsidRDefault="001F20EF" w:rsidP="00FE4064">
      <w:pPr>
        <w:pStyle w:val="a8"/>
        <w:numPr>
          <w:ilvl w:val="0"/>
          <w:numId w:val="195"/>
        </w:numPr>
        <w:ind w:left="567" w:hanging="567"/>
        <w:jc w:val="both"/>
        <w:rPr>
          <w:rFonts w:ascii="Times New Roman" w:hAnsi="Times New Roman"/>
          <w:b/>
          <w:sz w:val="28"/>
          <w:szCs w:val="28"/>
        </w:rPr>
      </w:pPr>
      <w:r w:rsidRPr="001F20EF">
        <w:rPr>
          <w:rFonts w:ascii="Times New Roman" w:hAnsi="Times New Roman"/>
          <w:sz w:val="28"/>
          <w:szCs w:val="28"/>
        </w:rPr>
        <w:t>разработка и реализация индивидуальных образовательных траекторий обучающихся с ОВЗ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r>
        <w:rPr>
          <w:rFonts w:ascii="Times New Roman" w:hAnsi="Times New Roman"/>
          <w:sz w:val="28"/>
          <w:szCs w:val="28"/>
        </w:rPr>
        <w:t>.</w:t>
      </w:r>
    </w:p>
    <w:p w:rsidR="00FE4064" w:rsidRPr="001F20EF" w:rsidRDefault="00FE4064" w:rsidP="00FE4064">
      <w:pPr>
        <w:pStyle w:val="a8"/>
        <w:ind w:left="567"/>
        <w:jc w:val="both"/>
        <w:rPr>
          <w:rFonts w:ascii="Times New Roman" w:hAnsi="Times New Roman"/>
          <w:b/>
          <w:sz w:val="28"/>
          <w:szCs w:val="28"/>
        </w:rPr>
      </w:pPr>
    </w:p>
    <w:tbl>
      <w:tblPr>
        <w:tblStyle w:val="a4"/>
        <w:tblW w:w="0" w:type="auto"/>
        <w:tblLook w:val="04A0"/>
      </w:tblPr>
      <w:tblGrid>
        <w:gridCol w:w="3867"/>
        <w:gridCol w:w="6412"/>
      </w:tblGrid>
      <w:tr w:rsidR="001F20EF" w:rsidRPr="003736AF" w:rsidTr="00FE4064">
        <w:tc>
          <w:tcPr>
            <w:tcW w:w="3969" w:type="dxa"/>
            <w:vAlign w:val="center"/>
          </w:tcPr>
          <w:p w:rsidR="001F20EF" w:rsidRPr="003736AF" w:rsidRDefault="001F20EF" w:rsidP="00FE4064">
            <w:pPr>
              <w:pStyle w:val="a8"/>
              <w:ind w:left="0"/>
              <w:jc w:val="center"/>
              <w:rPr>
                <w:rFonts w:ascii="Times New Roman" w:hAnsi="Times New Roman"/>
                <w:b/>
                <w:sz w:val="28"/>
                <w:szCs w:val="28"/>
              </w:rPr>
            </w:pPr>
            <w:r w:rsidRPr="003736AF">
              <w:rPr>
                <w:rFonts w:ascii="Times New Roman" w:hAnsi="Times New Roman"/>
                <w:b/>
                <w:sz w:val="28"/>
                <w:szCs w:val="28"/>
              </w:rPr>
              <w:t>Жизненно значимые компетенции</w:t>
            </w:r>
          </w:p>
        </w:tc>
        <w:tc>
          <w:tcPr>
            <w:tcW w:w="6663" w:type="dxa"/>
            <w:vAlign w:val="center"/>
          </w:tcPr>
          <w:p w:rsidR="001F20EF" w:rsidRPr="003736AF" w:rsidRDefault="001F20EF" w:rsidP="00FE4064">
            <w:pPr>
              <w:pStyle w:val="a8"/>
              <w:ind w:left="0"/>
              <w:jc w:val="center"/>
              <w:rPr>
                <w:rFonts w:ascii="Times New Roman" w:hAnsi="Times New Roman"/>
                <w:b/>
                <w:sz w:val="28"/>
                <w:szCs w:val="28"/>
              </w:rPr>
            </w:pPr>
            <w:r w:rsidRPr="003736AF">
              <w:rPr>
                <w:rFonts w:ascii="Times New Roman" w:hAnsi="Times New Roman"/>
                <w:b/>
                <w:sz w:val="28"/>
                <w:szCs w:val="28"/>
              </w:rPr>
              <w:t>Требования к результатам</w:t>
            </w:r>
          </w:p>
        </w:tc>
      </w:tr>
      <w:tr w:rsidR="001F20EF" w:rsidRPr="003736AF" w:rsidTr="00FE4064">
        <w:tc>
          <w:tcPr>
            <w:tcW w:w="3969" w:type="dxa"/>
            <w:vAlign w:val="center"/>
          </w:tcPr>
          <w:p w:rsidR="001F20EF" w:rsidRPr="003736AF" w:rsidRDefault="001F20EF" w:rsidP="00FE4064">
            <w:pPr>
              <w:pStyle w:val="a8"/>
              <w:ind w:left="0"/>
              <w:rPr>
                <w:rFonts w:ascii="Times New Roman" w:hAnsi="Times New Roman"/>
                <w:b/>
                <w:sz w:val="28"/>
                <w:szCs w:val="28"/>
              </w:rPr>
            </w:pPr>
            <w:r w:rsidRPr="003736AF">
              <w:rPr>
                <w:rFonts w:ascii="Times New Roman" w:hAnsi="Times New Roman"/>
                <w:sz w:val="28"/>
                <w:szCs w:val="28"/>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r w:rsidR="0058140E" w:rsidRPr="003736AF">
              <w:rPr>
                <w:rFonts w:ascii="Times New Roman" w:hAnsi="Times New Roman"/>
                <w:sz w:val="28"/>
                <w:szCs w:val="28"/>
              </w:rPr>
              <w:t>.</w:t>
            </w:r>
          </w:p>
        </w:tc>
        <w:tc>
          <w:tcPr>
            <w:tcW w:w="6663" w:type="dxa"/>
          </w:tcPr>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оценивать свои силы, понимать, что можно и чего нельзя.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пользоваться личными адаптивными средствами в разных ситуациях.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Понимание того, что пожаловаться и попросить о помощи при проблемах в жизнеобеспечении – это нормально, и необходимо.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Готовность выделять ситуации, когда требуется привлечение родителей, умение объяснять учителю (работнику школы) необходимость связаться с семьей. </w:t>
            </w:r>
          </w:p>
          <w:p w:rsidR="001F20EF" w:rsidRPr="003736AF" w:rsidRDefault="001F20EF"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Умение обратиться к взрослым при затруднениях в учебном процессе, сформулировать запрос о специальной помощи</w:t>
            </w:r>
            <w:r w:rsidR="0058140E" w:rsidRPr="003736AF">
              <w:rPr>
                <w:rFonts w:ascii="Times New Roman" w:hAnsi="Times New Roman"/>
                <w:sz w:val="28"/>
                <w:szCs w:val="28"/>
              </w:rPr>
              <w:t>.</w:t>
            </w:r>
          </w:p>
        </w:tc>
      </w:tr>
      <w:tr w:rsidR="001F20EF" w:rsidRPr="003736AF" w:rsidTr="00FE4064">
        <w:tc>
          <w:tcPr>
            <w:tcW w:w="3969" w:type="dxa"/>
            <w:vAlign w:val="center"/>
          </w:tcPr>
          <w:p w:rsidR="001F20EF" w:rsidRPr="003736AF" w:rsidRDefault="0058140E" w:rsidP="00FE4064">
            <w:pPr>
              <w:pStyle w:val="a8"/>
              <w:ind w:left="0"/>
              <w:rPr>
                <w:rFonts w:ascii="Times New Roman" w:hAnsi="Times New Roman"/>
                <w:b/>
                <w:sz w:val="28"/>
                <w:szCs w:val="28"/>
              </w:rPr>
            </w:pPr>
            <w:r w:rsidRPr="003736AF">
              <w:rPr>
                <w:rFonts w:ascii="Times New Roman" w:hAnsi="Times New Roman"/>
                <w:sz w:val="28"/>
                <w:szCs w:val="28"/>
              </w:rPr>
              <w:t>Овладение социально-бытовыми умениями, используемыми в повседневной жизни</w:t>
            </w:r>
          </w:p>
        </w:tc>
        <w:tc>
          <w:tcPr>
            <w:tcW w:w="6663" w:type="dxa"/>
          </w:tcPr>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Стремление к самостоятельности и независимости в быту и помощи другим людям в быту.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Овладение навыками самообслуживания дома и в школе.</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Умение включаться в разнообразные повседневные дела.</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Умение принимать посильное участие, брать на себя ответственность в каких-то областях домашней жизни.</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Представления об устройстве школьной жизни.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Умение ориентироваться в пространстве школы, в расписании занятий.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Готовность попросить о помощи в случае затруднений.</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Готовность включаться в разнообразные повседневные школьные и домашние дела и принимать в них посильное участие, брать на себя ответственность.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Понимание значения праздника дома и в школе, того, что праздники бывают разными.</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Стремление порадовать близких.</w:t>
            </w:r>
          </w:p>
          <w:p w:rsidR="001F20EF"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Стремление участвовать в подготовке и проведении праздника.</w:t>
            </w:r>
          </w:p>
        </w:tc>
      </w:tr>
      <w:tr w:rsidR="001F20EF" w:rsidRPr="003736AF" w:rsidTr="00FE4064">
        <w:tc>
          <w:tcPr>
            <w:tcW w:w="3969" w:type="dxa"/>
            <w:vAlign w:val="center"/>
          </w:tcPr>
          <w:p w:rsidR="001F20EF" w:rsidRPr="003736AF" w:rsidRDefault="0058140E" w:rsidP="00FE4064">
            <w:pPr>
              <w:pStyle w:val="a8"/>
              <w:ind w:left="0"/>
              <w:rPr>
                <w:rFonts w:ascii="Times New Roman" w:hAnsi="Times New Roman"/>
                <w:b/>
                <w:sz w:val="28"/>
                <w:szCs w:val="28"/>
              </w:rPr>
            </w:pPr>
            <w:r w:rsidRPr="003736AF">
              <w:rPr>
                <w:rFonts w:ascii="Times New Roman" w:hAnsi="Times New Roman"/>
                <w:sz w:val="28"/>
                <w:szCs w:val="28"/>
              </w:rPr>
              <w:t>Овладение навыками коммуникации</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решать актуальные жизненные задачи, используя коммуникацию как средство достижения цели (вербальную, невербальную).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начать и поддержать разговор, задать вопрос, выразить свои намерения, просьбу, пожелание, опасения, завершить разговор.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корректно выразить отказ и недовольство, благодарность, сочувствие и т.д.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получать и уточнять информацию от собеседника.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Освоение культурных форм выражения своих чувств.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Расширение круга ситуаций, в которых ребёнок может использовать коммуникацию как средство достижения цели.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Умение передать свои впечатления, соображения, умозаключения так, чтобы быть понятым другим человеком.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Умение принимать и включать в свой личный опыт жизненный опыт других людей. </w:t>
            </w:r>
          </w:p>
          <w:p w:rsidR="001F20EF"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Умение делиться своими воспоминаниями, впечатлениями и планами с другими людьми</w:t>
            </w:r>
          </w:p>
        </w:tc>
      </w:tr>
      <w:tr w:rsidR="0058140E" w:rsidRPr="003736AF" w:rsidTr="00FE4064">
        <w:tc>
          <w:tcPr>
            <w:tcW w:w="3969" w:type="dxa"/>
            <w:vAlign w:val="center"/>
          </w:tcPr>
          <w:p w:rsidR="0058140E" w:rsidRPr="003736AF" w:rsidRDefault="0058140E" w:rsidP="00FE4064">
            <w:pPr>
              <w:pStyle w:val="a8"/>
              <w:ind w:left="0"/>
              <w:rPr>
                <w:rFonts w:ascii="Times New Roman" w:hAnsi="Times New Roman"/>
                <w:sz w:val="28"/>
                <w:szCs w:val="28"/>
              </w:rPr>
            </w:pPr>
            <w:r w:rsidRPr="003736AF">
              <w:rPr>
                <w:rFonts w:ascii="Times New Roman" w:hAnsi="Times New Roman"/>
                <w:sz w:val="28"/>
                <w:szCs w:val="28"/>
              </w:rPr>
              <w:t>Дифференциация и осмысление картины мира и её временно-пространственной организации</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Использование вещей в соответствии с их функциями, принятым порядком и характером данной ситуации.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Активность во взаимодействии с миром, понимание собственной результативности.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Накопление опыта освоения нового при помощи экскурсий и путешествий.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накапливать личные впечатления, связанные с явлениями окружающего мира, упорядочивать их во времени и пространстве.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устанавливать взаимосвязь природного порядка и уклада собственной жизни в семье и в школе, вести себя в быту сообразно этому пониманию.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58140E" w:rsidRPr="003736AF" w:rsidTr="00FE4064">
        <w:tc>
          <w:tcPr>
            <w:tcW w:w="3969" w:type="dxa"/>
            <w:vAlign w:val="center"/>
          </w:tcPr>
          <w:p w:rsidR="0058140E" w:rsidRPr="003736AF" w:rsidRDefault="0058140E" w:rsidP="00FE4064">
            <w:pPr>
              <w:pStyle w:val="a8"/>
              <w:ind w:left="0"/>
              <w:rPr>
                <w:rFonts w:ascii="Times New Roman" w:hAnsi="Times New Roman"/>
                <w:sz w:val="28"/>
                <w:szCs w:val="28"/>
              </w:rPr>
            </w:pPr>
            <w:r w:rsidRPr="003736AF">
              <w:rPr>
                <w:rFonts w:ascii="Times New Roman" w:hAnsi="Times New Roman"/>
                <w:sz w:val="28"/>
                <w:szCs w:val="28"/>
              </w:rPr>
              <w:t>Осмысление своего социального окружения и освоение соответствующих возрасту системы ценностей и социальных ролей</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использовать принятые в окружении ребёнка социальные ритуалы.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корректно выразить свои чувства, отказ, недовольство, благодарность, сочувствие, намерение, просьбу, опасение.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Знание правил поведения в разных социальных ситуациях с людьми разного статуса.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проявлять инициативу, корректно устанавливать и ограничивать контакт.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не быть назойливым в своих просьбах и требованиях, быть благодарным за проявление внимания и оказание помощи.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применять формы выражения своих чувств соответственно ситуации социального контакта.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Расширение круга освоенных социальных контактов</w:t>
            </w:r>
          </w:p>
        </w:tc>
      </w:tr>
    </w:tbl>
    <w:p w:rsidR="00436EB5" w:rsidRPr="001F20EF" w:rsidRDefault="00436EB5" w:rsidP="00E63BA6">
      <w:pPr>
        <w:pStyle w:val="a8"/>
        <w:numPr>
          <w:ilvl w:val="0"/>
          <w:numId w:val="195"/>
        </w:numPr>
        <w:spacing w:line="360" w:lineRule="auto"/>
        <w:ind w:left="567" w:hanging="567"/>
        <w:jc w:val="both"/>
        <w:rPr>
          <w:rFonts w:ascii="Times New Roman" w:hAnsi="Times New Roman"/>
          <w:b/>
          <w:sz w:val="28"/>
          <w:szCs w:val="28"/>
        </w:rPr>
      </w:pPr>
      <w:r w:rsidRPr="001F20EF">
        <w:rPr>
          <w:rFonts w:ascii="Times New Roman" w:hAnsi="Times New Roman"/>
          <w:b/>
          <w:sz w:val="28"/>
          <w:szCs w:val="28"/>
        </w:rPr>
        <w:br w:type="page"/>
      </w:r>
    </w:p>
    <w:p w:rsidR="009C59CB" w:rsidRPr="009C59CB" w:rsidRDefault="009C59CB" w:rsidP="00FE4064">
      <w:pPr>
        <w:keepNext/>
        <w:keepLines/>
        <w:spacing w:after="0" w:line="240" w:lineRule="auto"/>
        <w:jc w:val="center"/>
        <w:outlineLvl w:val="0"/>
        <w:rPr>
          <w:rFonts w:ascii="Times New Roman" w:eastAsia="Times New Roman" w:hAnsi="Times New Roman"/>
          <w:b/>
          <w:sz w:val="28"/>
          <w:szCs w:val="28"/>
        </w:rPr>
      </w:pPr>
      <w:bookmarkStart w:id="250" w:name="_Toc414553281"/>
      <w:bookmarkEnd w:id="248"/>
      <w:bookmarkEnd w:id="249"/>
      <w:r w:rsidRPr="009C59CB">
        <w:rPr>
          <w:rFonts w:ascii="Times New Roman" w:eastAsia="Times New Roman" w:hAnsi="Times New Roman"/>
          <w:b/>
          <w:sz w:val="28"/>
          <w:szCs w:val="28"/>
        </w:rPr>
        <w:t>3. Организационный раздел основной образовательной программы основного общего образования</w:t>
      </w:r>
      <w:bookmarkEnd w:id="250"/>
      <w:r w:rsidR="0058140E">
        <w:rPr>
          <w:rFonts w:ascii="Times New Roman" w:eastAsia="Times New Roman" w:hAnsi="Times New Roman"/>
          <w:b/>
          <w:sz w:val="28"/>
          <w:szCs w:val="28"/>
        </w:rPr>
        <w:t xml:space="preserve"> МКОУ «</w:t>
      </w:r>
      <w:r w:rsidR="00FE4064">
        <w:rPr>
          <w:rFonts w:ascii="Times New Roman" w:eastAsia="Times New Roman" w:hAnsi="Times New Roman"/>
          <w:b/>
          <w:sz w:val="28"/>
          <w:szCs w:val="28"/>
        </w:rPr>
        <w:t>Шиверская школа</w:t>
      </w:r>
      <w:r w:rsidR="0058140E">
        <w:rPr>
          <w:rFonts w:ascii="Times New Roman" w:eastAsia="Times New Roman" w:hAnsi="Times New Roman"/>
          <w:b/>
          <w:sz w:val="28"/>
          <w:szCs w:val="28"/>
        </w:rPr>
        <w:t>»</w:t>
      </w:r>
    </w:p>
    <w:p w:rsidR="009C59CB" w:rsidRPr="009C59CB" w:rsidRDefault="0058140E" w:rsidP="00FE4064">
      <w:pPr>
        <w:spacing w:after="0" w:line="240" w:lineRule="auto"/>
        <w:ind w:left="567" w:firstLine="709"/>
        <w:jc w:val="both"/>
        <w:outlineLvl w:val="1"/>
        <w:rPr>
          <w:rFonts w:ascii="Times New Roman" w:eastAsia="@Arial Unicode MS" w:hAnsi="Times New Roman"/>
          <w:b/>
          <w:bCs/>
          <w:sz w:val="28"/>
          <w:szCs w:val="28"/>
          <w:lang w:eastAsia="ru-RU"/>
        </w:rPr>
      </w:pPr>
      <w:bookmarkStart w:id="251" w:name="_Toc406059069"/>
      <w:bookmarkStart w:id="252" w:name="_Toc409691733"/>
      <w:bookmarkStart w:id="253" w:name="_Toc410654074"/>
      <w:bookmarkStart w:id="254" w:name="_Toc414553282"/>
      <w:r>
        <w:rPr>
          <w:rFonts w:ascii="Times New Roman" w:eastAsia="@Arial Unicode MS" w:hAnsi="Times New Roman"/>
          <w:b/>
          <w:bCs/>
          <w:sz w:val="28"/>
          <w:szCs w:val="28"/>
          <w:lang w:eastAsia="ru-RU"/>
        </w:rPr>
        <w:t>3.1. У</w:t>
      </w:r>
      <w:r w:rsidR="009C59CB" w:rsidRPr="009C59CB">
        <w:rPr>
          <w:rFonts w:ascii="Times New Roman" w:eastAsia="@Arial Unicode MS" w:hAnsi="Times New Roman"/>
          <w:b/>
          <w:bCs/>
          <w:sz w:val="28"/>
          <w:szCs w:val="28"/>
          <w:lang w:eastAsia="ru-RU"/>
        </w:rPr>
        <w:t>чебный план</w:t>
      </w:r>
      <w:bookmarkEnd w:id="251"/>
      <w:r w:rsidR="009C59CB" w:rsidRPr="009C59CB">
        <w:rPr>
          <w:rFonts w:ascii="Times New Roman" w:eastAsia="@Arial Unicode MS" w:hAnsi="Times New Roman"/>
          <w:b/>
          <w:bCs/>
          <w:sz w:val="28"/>
          <w:szCs w:val="28"/>
          <w:lang w:eastAsia="ru-RU"/>
        </w:rPr>
        <w:t xml:space="preserve"> основного общего образования</w:t>
      </w:r>
      <w:bookmarkEnd w:id="252"/>
      <w:bookmarkEnd w:id="253"/>
      <w:bookmarkEnd w:id="254"/>
    </w:p>
    <w:p w:rsid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17CD4" w:rsidRPr="00317CD4" w:rsidRDefault="00317CD4" w:rsidP="00FE4064">
      <w:pPr>
        <w:tabs>
          <w:tab w:val="left" w:pos="4500"/>
          <w:tab w:val="left" w:pos="9180"/>
          <w:tab w:val="left" w:pos="9360"/>
        </w:tabs>
        <w:spacing w:after="0" w:line="240" w:lineRule="auto"/>
        <w:ind w:firstLine="709"/>
        <w:jc w:val="both"/>
        <w:rPr>
          <w:rFonts w:ascii="Times New Roman" w:hAnsi="Times New Roman"/>
          <w:b/>
          <w:i/>
          <w:sz w:val="28"/>
          <w:szCs w:val="28"/>
        </w:rPr>
      </w:pPr>
      <w:r w:rsidRPr="00317CD4">
        <w:rPr>
          <w:rFonts w:ascii="Times New Roman" w:hAnsi="Times New Roman"/>
          <w:b/>
          <w:i/>
          <w:sz w:val="28"/>
          <w:szCs w:val="28"/>
        </w:rPr>
        <w:t xml:space="preserve">Учебный план, формы промежуточной аттестации утверждаются ежегодно приказом директора школы. </w:t>
      </w:r>
    </w:p>
    <w:p w:rsidR="009C59CB" w:rsidRP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фиксирует максимальный объем учебной нагрузки обучающихся;</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распределяет учебные предметы, курсы по классам и учебным годам.</w:t>
      </w:r>
    </w:p>
    <w:p w:rsidR="009C59CB" w:rsidRP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b/>
          <w:sz w:val="28"/>
          <w:szCs w:val="28"/>
        </w:rPr>
        <w:t>Обязательная часть</w:t>
      </w:r>
      <w:r w:rsidRPr="009C59CB">
        <w:rPr>
          <w:rFonts w:ascii="Times New Roman" w:hAnsi="Times New Roman"/>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b/>
          <w:sz w:val="28"/>
          <w:szCs w:val="28"/>
        </w:rPr>
        <w:t>Часть учебного плана, формируемая участниками образовательных отношений,</w:t>
      </w:r>
      <w:r w:rsidRPr="009C59CB">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Время, отводимое на данную часть примерного учебного плана, может быть использовано на:</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другие виды учебной, воспитательной, спортивной и иной деятельности обучающихся.</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 xml:space="preserve">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 xml:space="preserve">При 5-дневной учебной неделе количество часов на физическую культуру составляет 2, третий час </w:t>
      </w:r>
      <w:r w:rsidRPr="009C59CB">
        <w:rPr>
          <w:rFonts w:ascii="Times New Roman" w:hAnsi="Times New Roman"/>
          <w:color w:val="222222"/>
          <w:sz w:val="28"/>
          <w:szCs w:val="28"/>
          <w:shd w:val="clear" w:color="auto" w:fill="FFFFFF"/>
        </w:rPr>
        <w:t>может быть реализован за счет часов из части, формируемой участниками образовательных отношений и/или за счет посещения учащимися спортивных секций.</w:t>
      </w:r>
    </w:p>
    <w:p w:rsidR="009C59CB" w:rsidRPr="009C59CB" w:rsidRDefault="009C59CB" w:rsidP="00FE4064">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учебного года основного общего образования составляет 34</w:t>
      </w:r>
      <w:r w:rsidR="003736AF">
        <w:rPr>
          <w:rFonts w:ascii="Times New Roman" w:hAnsi="Times New Roman"/>
          <w:sz w:val="28"/>
          <w:szCs w:val="28"/>
        </w:rPr>
        <w:t xml:space="preserve"> недели</w:t>
      </w:r>
      <w:r w:rsidRPr="009C59CB">
        <w:rPr>
          <w:rFonts w:ascii="Times New Roman" w:hAnsi="Times New Roman"/>
          <w:sz w:val="28"/>
          <w:szCs w:val="28"/>
        </w:rPr>
        <w:t>. Количество учебных занятий за 5 лет не может составлять менее 5267 часов и более 6020</w:t>
      </w:r>
      <w:r w:rsidR="007B4927">
        <w:rPr>
          <w:rFonts w:ascii="Times New Roman" w:hAnsi="Times New Roman"/>
          <w:sz w:val="28"/>
          <w:szCs w:val="28"/>
        </w:rPr>
        <w:t xml:space="preserve"> </w:t>
      </w:r>
      <w:r w:rsidRPr="009C59CB">
        <w:rPr>
          <w:rFonts w:ascii="Times New Roman" w:hAnsi="Times New Roman"/>
          <w:sz w:val="28"/>
          <w:szCs w:val="28"/>
        </w:rPr>
        <w:t>часов. Продолжительность каникул в течение учебного года составляет не менее 30 календарных дней, летом – не менее 8 недель.</w:t>
      </w:r>
    </w:p>
    <w:p w:rsidR="009C59CB" w:rsidRPr="009C59CB" w:rsidRDefault="009C59CB" w:rsidP="00FE4064">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урока в основной школе составляет 45 минут.</w:t>
      </w:r>
    </w:p>
    <w:p w:rsidR="00317CD4" w:rsidRDefault="00317CD4" w:rsidP="00FE4064">
      <w:pPr>
        <w:spacing w:after="0" w:line="240" w:lineRule="auto"/>
        <w:ind w:firstLine="709"/>
        <w:jc w:val="both"/>
        <w:rPr>
          <w:rFonts w:ascii="Times New Roman" w:hAnsi="Times New Roman"/>
          <w:sz w:val="28"/>
          <w:szCs w:val="28"/>
        </w:rPr>
      </w:pPr>
      <w:r w:rsidRPr="00317CD4">
        <w:rPr>
          <w:rFonts w:ascii="Times New Roman" w:hAnsi="Times New Roman"/>
          <w:sz w:val="28"/>
          <w:szCs w:val="28"/>
        </w:rPr>
        <w:t>Предмет «Основы духовно-нравственной культуры народов России» реализуется через курс внеуро</w:t>
      </w:r>
      <w:r>
        <w:rPr>
          <w:rFonts w:ascii="Times New Roman" w:hAnsi="Times New Roman"/>
          <w:sz w:val="28"/>
          <w:szCs w:val="28"/>
        </w:rPr>
        <w:t>ч</w:t>
      </w:r>
      <w:r w:rsidRPr="00317CD4">
        <w:rPr>
          <w:rFonts w:ascii="Times New Roman" w:hAnsi="Times New Roman"/>
          <w:sz w:val="28"/>
          <w:szCs w:val="28"/>
        </w:rPr>
        <w:t>ной деятельности</w:t>
      </w:r>
      <w:r w:rsidR="006C6563">
        <w:rPr>
          <w:rFonts w:ascii="Times New Roman" w:hAnsi="Times New Roman"/>
          <w:sz w:val="28"/>
          <w:szCs w:val="28"/>
        </w:rPr>
        <w:t xml:space="preserve"> в 5</w:t>
      </w:r>
      <w:r>
        <w:rPr>
          <w:rFonts w:ascii="Times New Roman" w:hAnsi="Times New Roman"/>
          <w:sz w:val="28"/>
          <w:szCs w:val="28"/>
        </w:rPr>
        <w:t xml:space="preserve"> классах</w:t>
      </w:r>
      <w:r w:rsidRPr="00317CD4">
        <w:rPr>
          <w:rFonts w:ascii="Times New Roman" w:hAnsi="Times New Roman"/>
          <w:sz w:val="28"/>
          <w:szCs w:val="28"/>
        </w:rPr>
        <w:t xml:space="preserve">. </w:t>
      </w:r>
    </w:p>
    <w:p w:rsidR="00317CD4" w:rsidRDefault="00317CD4" w:rsidP="00FE4064">
      <w:pPr>
        <w:spacing w:after="0" w:line="240" w:lineRule="auto"/>
        <w:ind w:firstLine="709"/>
        <w:jc w:val="both"/>
        <w:rPr>
          <w:rFonts w:ascii="Times New Roman" w:hAnsi="Times New Roman"/>
          <w:sz w:val="28"/>
          <w:szCs w:val="28"/>
        </w:rPr>
      </w:pPr>
      <w:r>
        <w:rPr>
          <w:rFonts w:ascii="Times New Roman" w:hAnsi="Times New Roman"/>
          <w:sz w:val="28"/>
          <w:szCs w:val="28"/>
        </w:rPr>
        <w:t>С 2019-20 учебного года поэтапно, начиная с 5-го класса</w:t>
      </w:r>
      <w:r w:rsidR="00EE56A1">
        <w:rPr>
          <w:rFonts w:ascii="Times New Roman" w:hAnsi="Times New Roman"/>
          <w:sz w:val="28"/>
          <w:szCs w:val="28"/>
        </w:rPr>
        <w:t>,</w:t>
      </w:r>
      <w:r>
        <w:rPr>
          <w:rFonts w:ascii="Times New Roman" w:hAnsi="Times New Roman"/>
          <w:sz w:val="28"/>
          <w:szCs w:val="28"/>
        </w:rPr>
        <w:t xml:space="preserve"> вводятся предметы «Русский родной язык» и «Родная литература на русском языке». Ежегодно фиксированным объемом недельных часов по 0,5 часа в неделю. </w:t>
      </w:r>
    </w:p>
    <w:p w:rsidR="00E76F3E" w:rsidRDefault="00317CD4" w:rsidP="00FE406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Учебный предмет «Второй иностранный язык (немецкий)» вводится </w:t>
      </w:r>
      <w:r w:rsidR="006C6563">
        <w:rPr>
          <w:rFonts w:ascii="Times New Roman" w:hAnsi="Times New Roman"/>
          <w:sz w:val="28"/>
          <w:szCs w:val="28"/>
        </w:rPr>
        <w:t>в</w:t>
      </w:r>
      <w:r>
        <w:rPr>
          <w:rFonts w:ascii="Times New Roman" w:hAnsi="Times New Roman"/>
          <w:sz w:val="28"/>
          <w:szCs w:val="28"/>
        </w:rPr>
        <w:t xml:space="preserve"> </w:t>
      </w:r>
      <w:r w:rsidR="006C6563">
        <w:rPr>
          <w:rFonts w:ascii="Times New Roman" w:hAnsi="Times New Roman"/>
          <w:sz w:val="28"/>
          <w:szCs w:val="28"/>
        </w:rPr>
        <w:t>9 классе</w:t>
      </w:r>
      <w:r w:rsidR="00E735E2">
        <w:rPr>
          <w:rFonts w:ascii="Times New Roman" w:hAnsi="Times New Roman"/>
          <w:sz w:val="28"/>
          <w:szCs w:val="28"/>
        </w:rPr>
        <w:t xml:space="preserve">. </w:t>
      </w:r>
    </w:p>
    <w:p w:rsidR="00EE56A1" w:rsidRPr="00E76F3E" w:rsidRDefault="00EE56A1" w:rsidP="00EE56A1">
      <w:pPr>
        <w:spacing w:after="0" w:line="240" w:lineRule="auto"/>
        <w:jc w:val="center"/>
        <w:rPr>
          <w:rFonts w:ascii="Times New Roman" w:hAnsi="Times New Roman"/>
          <w:b/>
          <w:sz w:val="28"/>
          <w:szCs w:val="28"/>
        </w:rPr>
      </w:pPr>
      <w:r w:rsidRPr="00E76F3E">
        <w:rPr>
          <w:rFonts w:ascii="Times New Roman" w:hAnsi="Times New Roman"/>
          <w:b/>
          <w:sz w:val="28"/>
          <w:szCs w:val="28"/>
        </w:rPr>
        <w:t>Промежуточная аттестация</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Fonts w:ascii="Times New Roman" w:hAnsi="Times New Roman"/>
          <w:sz w:val="28"/>
          <w:szCs w:val="28"/>
        </w:rPr>
        <w:t xml:space="preserve">Промежуточная аттестация проводится по итогам учебного года для всех обучающихся </w:t>
      </w:r>
      <w:r>
        <w:rPr>
          <w:rFonts w:ascii="Times New Roman" w:hAnsi="Times New Roman"/>
          <w:sz w:val="28"/>
          <w:szCs w:val="28"/>
        </w:rPr>
        <w:t>школы</w:t>
      </w:r>
      <w:r w:rsidRPr="00E76F3E">
        <w:rPr>
          <w:rFonts w:ascii="Times New Roman" w:hAnsi="Times New Roman"/>
          <w:sz w:val="28"/>
          <w:szCs w:val="28"/>
        </w:rPr>
        <w:t xml:space="preserve">. Периодичность проведения промежуточной аттестации: </w:t>
      </w:r>
      <w:r>
        <w:rPr>
          <w:rFonts w:ascii="Times New Roman" w:hAnsi="Times New Roman"/>
          <w:sz w:val="28"/>
          <w:szCs w:val="28"/>
        </w:rPr>
        <w:t>один</w:t>
      </w:r>
      <w:r w:rsidRPr="00E76F3E">
        <w:rPr>
          <w:rFonts w:ascii="Times New Roman" w:hAnsi="Times New Roman"/>
          <w:sz w:val="28"/>
          <w:szCs w:val="28"/>
        </w:rPr>
        <w:t xml:space="preserve"> раз в конце учебного года.</w:t>
      </w:r>
      <w:r w:rsidR="00DF3257">
        <w:rPr>
          <w:rFonts w:ascii="Times New Roman" w:hAnsi="Times New Roman"/>
          <w:sz w:val="28"/>
          <w:szCs w:val="28"/>
        </w:rPr>
        <w:t xml:space="preserve"> Формы промежуточной аттестации ежегодно утверждаются приказом директора.</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Style w:val="Zag11"/>
          <w:rFonts w:ascii="Times New Roman" w:eastAsia="@Arial Unicode MS" w:hAnsi="Times New Roman"/>
          <w:b/>
          <w:sz w:val="28"/>
          <w:szCs w:val="28"/>
        </w:rPr>
        <w:t xml:space="preserve">Формы промежуточной аттестации 2018-19 учебный год </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sidR="00DF3257">
        <w:rPr>
          <w:rStyle w:val="Zag11"/>
          <w:rFonts w:ascii="Times New Roman" w:eastAsia="@Arial Unicode MS" w:hAnsi="Times New Roman"/>
          <w:sz w:val="28"/>
          <w:szCs w:val="28"/>
        </w:rPr>
        <w:t xml:space="preserve"> контрольная работа – 5, 6, 7</w:t>
      </w:r>
      <w:r w:rsidRPr="00E76F3E">
        <w:rPr>
          <w:rStyle w:val="Zag11"/>
          <w:rFonts w:ascii="Times New Roman" w:eastAsia="@Arial Unicode MS" w:hAnsi="Times New Roman"/>
          <w:sz w:val="28"/>
          <w:szCs w:val="28"/>
        </w:rPr>
        <w:t>, 9 классы</w:t>
      </w:r>
    </w:p>
    <w:p w:rsidR="00DF3257" w:rsidRPr="00E76F3E" w:rsidRDefault="00DF3257" w:rsidP="00DF3257">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Pr>
          <w:rStyle w:val="Zag11"/>
          <w:rFonts w:ascii="Times New Roman" w:eastAsia="@Arial Unicode MS" w:hAnsi="Times New Roman"/>
          <w:sz w:val="28"/>
          <w:szCs w:val="28"/>
        </w:rPr>
        <w:t xml:space="preserve"> контрольный диктант – 8 класс</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sidRPr="00E76F3E">
        <w:rPr>
          <w:rStyle w:val="Zag11"/>
          <w:rFonts w:ascii="Times New Roman" w:eastAsia="@Arial Unicode MS" w:hAnsi="Times New Roman"/>
          <w:sz w:val="28"/>
          <w:szCs w:val="28"/>
        </w:rPr>
        <w:t xml:space="preserve"> контрольная работа – 5, 6, 7, 8, 9 классы</w:t>
      </w:r>
    </w:p>
    <w:p w:rsidR="00DF3257" w:rsidRPr="00E76F3E" w:rsidRDefault="00DF3257" w:rsidP="00DF3257">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Pr>
          <w:rStyle w:val="Zag11"/>
          <w:rFonts w:ascii="Times New Roman" w:eastAsia="@Arial Unicode MS" w:hAnsi="Times New Roman"/>
          <w:sz w:val="28"/>
          <w:szCs w:val="28"/>
        </w:rPr>
        <w:t xml:space="preserve"> итоговый проект – 8 класс</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Математика</w:t>
      </w:r>
      <w:r w:rsidRPr="00E76F3E">
        <w:rPr>
          <w:rStyle w:val="Zag11"/>
          <w:rFonts w:ascii="Times New Roman" w:eastAsia="@Arial Unicode MS" w:hAnsi="Times New Roman"/>
          <w:sz w:val="28"/>
          <w:szCs w:val="28"/>
        </w:rPr>
        <w:t xml:space="preserve"> контрольная работа 5, 6, 7, 8, 9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Физика</w:t>
      </w:r>
      <w:r w:rsidRPr="00E76F3E">
        <w:rPr>
          <w:rStyle w:val="Zag11"/>
          <w:rFonts w:ascii="Times New Roman" w:eastAsia="@Arial Unicode MS" w:hAnsi="Times New Roman"/>
          <w:sz w:val="28"/>
          <w:szCs w:val="28"/>
        </w:rPr>
        <w:t xml:space="preserve"> зачет 7,</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8 классы</w:t>
      </w:r>
    </w:p>
    <w:p w:rsidR="00745B21" w:rsidRPr="00317CD4" w:rsidRDefault="00EE56A1" w:rsidP="00EE56A1">
      <w:pPr>
        <w:spacing w:after="0" w:line="240" w:lineRule="auto"/>
        <w:ind w:firstLine="709"/>
        <w:jc w:val="both"/>
        <w:rPr>
          <w:rFonts w:ascii="Times New Roman" w:hAnsi="Times New Roman"/>
          <w:bCs/>
          <w:sz w:val="28"/>
          <w:szCs w:val="28"/>
        </w:rPr>
      </w:pPr>
      <w:r w:rsidRPr="00E76F3E">
        <w:rPr>
          <w:rStyle w:val="Zag11"/>
          <w:rFonts w:ascii="Times New Roman" w:eastAsia="@Arial Unicode MS" w:hAnsi="Times New Roman"/>
          <w:sz w:val="28"/>
          <w:szCs w:val="28"/>
        </w:rPr>
        <w:t>По остальным учебным предметам</w:t>
      </w:r>
      <w:r>
        <w:rPr>
          <w:rStyle w:val="Zag11"/>
          <w:rFonts w:ascii="Times New Roman" w:eastAsia="@Arial Unicode MS" w:hAnsi="Times New Roman"/>
          <w:sz w:val="28"/>
          <w:szCs w:val="28"/>
        </w:rPr>
        <w:t xml:space="preserve"> рассчитывается среднеарифметическая отметка по четвертям.</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Style w:val="Zag11"/>
          <w:rFonts w:ascii="Times New Roman" w:eastAsia="@Arial Unicode MS" w:hAnsi="Times New Roman"/>
          <w:b/>
          <w:sz w:val="28"/>
          <w:szCs w:val="28"/>
        </w:rPr>
        <w:t xml:space="preserve">Формы промежуточной аттестации </w:t>
      </w:r>
      <w:r w:rsidR="006C6563">
        <w:rPr>
          <w:rStyle w:val="Zag11"/>
          <w:rFonts w:ascii="Times New Roman" w:eastAsia="@Arial Unicode MS" w:hAnsi="Times New Roman"/>
          <w:b/>
          <w:sz w:val="28"/>
          <w:szCs w:val="28"/>
        </w:rPr>
        <w:t xml:space="preserve">с </w:t>
      </w:r>
      <w:r w:rsidRPr="00E76F3E">
        <w:rPr>
          <w:rStyle w:val="Zag11"/>
          <w:rFonts w:ascii="Times New Roman" w:eastAsia="@Arial Unicode MS" w:hAnsi="Times New Roman"/>
          <w:b/>
          <w:sz w:val="28"/>
          <w:szCs w:val="28"/>
        </w:rPr>
        <w:t>20</w:t>
      </w:r>
      <w:r w:rsidR="00DD709B">
        <w:rPr>
          <w:rStyle w:val="Zag11"/>
          <w:rFonts w:ascii="Times New Roman" w:eastAsia="@Arial Unicode MS" w:hAnsi="Times New Roman"/>
          <w:b/>
          <w:sz w:val="28"/>
          <w:szCs w:val="28"/>
        </w:rPr>
        <w:t>20</w:t>
      </w:r>
      <w:r w:rsidRPr="00E76F3E">
        <w:rPr>
          <w:rStyle w:val="Zag11"/>
          <w:rFonts w:ascii="Times New Roman" w:eastAsia="@Arial Unicode MS" w:hAnsi="Times New Roman"/>
          <w:b/>
          <w:sz w:val="28"/>
          <w:szCs w:val="28"/>
        </w:rPr>
        <w:t>-</w:t>
      </w:r>
      <w:r>
        <w:rPr>
          <w:rStyle w:val="Zag11"/>
          <w:rFonts w:ascii="Times New Roman" w:eastAsia="@Arial Unicode MS" w:hAnsi="Times New Roman"/>
          <w:b/>
          <w:sz w:val="28"/>
          <w:szCs w:val="28"/>
        </w:rPr>
        <w:t>2</w:t>
      </w:r>
      <w:r w:rsidR="00DD709B">
        <w:rPr>
          <w:rStyle w:val="Zag11"/>
          <w:rFonts w:ascii="Times New Roman" w:eastAsia="@Arial Unicode MS" w:hAnsi="Times New Roman"/>
          <w:b/>
          <w:sz w:val="28"/>
          <w:szCs w:val="28"/>
        </w:rPr>
        <w:t>1</w:t>
      </w:r>
      <w:r w:rsidRPr="00E76F3E">
        <w:rPr>
          <w:rStyle w:val="Zag11"/>
          <w:rFonts w:ascii="Times New Roman" w:eastAsia="@Arial Unicode MS" w:hAnsi="Times New Roman"/>
          <w:b/>
          <w:sz w:val="28"/>
          <w:szCs w:val="28"/>
        </w:rPr>
        <w:t xml:space="preserve"> учебн</w:t>
      </w:r>
      <w:r w:rsidR="006C6563">
        <w:rPr>
          <w:rStyle w:val="Zag11"/>
          <w:rFonts w:ascii="Times New Roman" w:eastAsia="@Arial Unicode MS" w:hAnsi="Times New Roman"/>
          <w:b/>
          <w:sz w:val="28"/>
          <w:szCs w:val="28"/>
        </w:rPr>
        <w:t>ого</w:t>
      </w:r>
      <w:r w:rsidRPr="00E76F3E">
        <w:rPr>
          <w:rStyle w:val="Zag11"/>
          <w:rFonts w:ascii="Times New Roman" w:eastAsia="@Arial Unicode MS" w:hAnsi="Times New Roman"/>
          <w:b/>
          <w:sz w:val="28"/>
          <w:szCs w:val="28"/>
        </w:rPr>
        <w:t xml:space="preserve"> год</w:t>
      </w:r>
      <w:r w:rsidR="006C6563">
        <w:rPr>
          <w:rStyle w:val="Zag11"/>
          <w:rFonts w:ascii="Times New Roman" w:eastAsia="@Arial Unicode MS" w:hAnsi="Times New Roman"/>
          <w:b/>
          <w:sz w:val="28"/>
          <w:szCs w:val="28"/>
        </w:rPr>
        <w:t>а</w:t>
      </w:r>
      <w:r w:rsidRPr="00E76F3E">
        <w:rPr>
          <w:rStyle w:val="Zag11"/>
          <w:rFonts w:ascii="Times New Roman" w:eastAsia="@Arial Unicode MS" w:hAnsi="Times New Roman"/>
          <w:b/>
          <w:sz w:val="28"/>
          <w:szCs w:val="28"/>
        </w:rPr>
        <w:t xml:space="preserve"> </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sidRPr="00E76F3E">
        <w:rPr>
          <w:rStyle w:val="Zag11"/>
          <w:rFonts w:ascii="Times New Roman" w:eastAsia="@Arial Unicode MS" w:hAnsi="Times New Roman"/>
          <w:sz w:val="28"/>
          <w:szCs w:val="28"/>
        </w:rPr>
        <w:t xml:space="preserve"> контрольная работа – 5, </w:t>
      </w:r>
      <w:r>
        <w:rPr>
          <w:rStyle w:val="Zag11"/>
          <w:rFonts w:ascii="Times New Roman" w:eastAsia="@Arial Unicode MS" w:hAnsi="Times New Roman"/>
          <w:sz w:val="28"/>
          <w:szCs w:val="28"/>
        </w:rPr>
        <w:t>6</w:t>
      </w:r>
      <w:r w:rsidRPr="00E76F3E">
        <w:rPr>
          <w:rStyle w:val="Zag11"/>
          <w:rFonts w:ascii="Times New Roman" w:eastAsia="@Arial Unicode MS" w:hAnsi="Times New Roman"/>
          <w:sz w:val="28"/>
          <w:szCs w:val="28"/>
        </w:rPr>
        <w:t xml:space="preserve">, </w:t>
      </w:r>
      <w:r w:rsidR="00DD709B">
        <w:rPr>
          <w:rStyle w:val="Zag11"/>
          <w:rFonts w:ascii="Times New Roman" w:eastAsia="@Arial Unicode MS" w:hAnsi="Times New Roman"/>
          <w:sz w:val="28"/>
          <w:szCs w:val="28"/>
        </w:rPr>
        <w:t xml:space="preserve">7,8, </w:t>
      </w:r>
      <w:r w:rsidRPr="00E76F3E">
        <w:rPr>
          <w:rStyle w:val="Zag11"/>
          <w:rFonts w:ascii="Times New Roman" w:eastAsia="@Arial Unicode MS" w:hAnsi="Times New Roman"/>
          <w:sz w:val="28"/>
          <w:szCs w:val="28"/>
        </w:rPr>
        <w:t>9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sidRPr="00E76F3E">
        <w:rPr>
          <w:rStyle w:val="Zag11"/>
          <w:rFonts w:ascii="Times New Roman" w:eastAsia="@Arial Unicode MS" w:hAnsi="Times New Roman"/>
          <w:sz w:val="28"/>
          <w:szCs w:val="28"/>
        </w:rPr>
        <w:t xml:space="preserve"> контрольная работа – 5,</w:t>
      </w:r>
      <w:r>
        <w:rPr>
          <w:rStyle w:val="Zag11"/>
          <w:rFonts w:ascii="Times New Roman" w:eastAsia="@Arial Unicode MS" w:hAnsi="Times New Roman"/>
          <w:sz w:val="28"/>
          <w:szCs w:val="28"/>
        </w:rPr>
        <w:t xml:space="preserve"> </w:t>
      </w:r>
      <w:r w:rsidR="00DD709B">
        <w:rPr>
          <w:rStyle w:val="Zag11"/>
          <w:rFonts w:ascii="Times New Roman" w:eastAsia="@Arial Unicode MS" w:hAnsi="Times New Roman"/>
          <w:sz w:val="28"/>
          <w:szCs w:val="28"/>
        </w:rPr>
        <w:t>6,</w:t>
      </w:r>
      <w:r>
        <w:rPr>
          <w:rStyle w:val="Zag11"/>
          <w:rFonts w:ascii="Times New Roman" w:eastAsia="@Arial Unicode MS" w:hAnsi="Times New Roman"/>
          <w:sz w:val="28"/>
          <w:szCs w:val="28"/>
        </w:rPr>
        <w:t>7,</w:t>
      </w:r>
      <w:r w:rsidRPr="00E76F3E">
        <w:rPr>
          <w:rStyle w:val="Zag11"/>
          <w:rFonts w:ascii="Times New Roman" w:eastAsia="@Arial Unicode MS" w:hAnsi="Times New Roman"/>
          <w:sz w:val="28"/>
          <w:szCs w:val="28"/>
        </w:rPr>
        <w:t xml:space="preserve"> </w:t>
      </w:r>
      <w:r w:rsidR="00DD709B">
        <w:rPr>
          <w:rStyle w:val="Zag11"/>
          <w:rFonts w:ascii="Times New Roman" w:eastAsia="@Arial Unicode MS" w:hAnsi="Times New Roman"/>
          <w:sz w:val="28"/>
          <w:szCs w:val="28"/>
        </w:rPr>
        <w:t xml:space="preserve">8, </w:t>
      </w:r>
      <w:r w:rsidRPr="00E76F3E">
        <w:rPr>
          <w:rStyle w:val="Zag11"/>
          <w:rFonts w:ascii="Times New Roman" w:eastAsia="@Arial Unicode MS" w:hAnsi="Times New Roman"/>
          <w:sz w:val="28"/>
          <w:szCs w:val="28"/>
        </w:rPr>
        <w:t>9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Математика</w:t>
      </w:r>
      <w:r w:rsidRPr="00E76F3E">
        <w:rPr>
          <w:rStyle w:val="Zag11"/>
          <w:rFonts w:ascii="Times New Roman" w:eastAsia="@Arial Unicode MS" w:hAnsi="Times New Roman"/>
          <w:sz w:val="28"/>
          <w:szCs w:val="28"/>
        </w:rPr>
        <w:t xml:space="preserve"> контрольная работа </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5, 6, 7, 8, 9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Физика</w:t>
      </w:r>
      <w:r w:rsidRPr="00E76F3E">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контрольная работа -</w:t>
      </w:r>
      <w:r w:rsidRPr="00E76F3E">
        <w:rPr>
          <w:rStyle w:val="Zag11"/>
          <w:rFonts w:ascii="Times New Roman" w:eastAsia="@Arial Unicode MS" w:hAnsi="Times New Roman"/>
          <w:sz w:val="28"/>
          <w:szCs w:val="28"/>
        </w:rPr>
        <w:t xml:space="preserve"> 7,</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8 классы</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E56A1">
        <w:rPr>
          <w:rStyle w:val="Zag11"/>
          <w:rFonts w:ascii="Times New Roman" w:eastAsia="@Arial Unicode MS" w:hAnsi="Times New Roman"/>
          <w:b/>
          <w:sz w:val="28"/>
          <w:szCs w:val="28"/>
        </w:rPr>
        <w:t xml:space="preserve">Основы духовно-нравственной культуры </w:t>
      </w:r>
      <w:r w:rsidRPr="009058A2">
        <w:rPr>
          <w:rStyle w:val="Zag11"/>
          <w:rFonts w:ascii="Times New Roman" w:eastAsia="@Arial Unicode MS" w:hAnsi="Times New Roman"/>
          <w:b/>
          <w:sz w:val="28"/>
          <w:szCs w:val="28"/>
        </w:rPr>
        <w:t>народов России</w:t>
      </w:r>
      <w:r w:rsidRPr="009058A2">
        <w:rPr>
          <w:rStyle w:val="Zag11"/>
          <w:rFonts w:ascii="Times New Roman" w:eastAsia="@Arial Unicode MS" w:hAnsi="Times New Roman"/>
          <w:sz w:val="28"/>
          <w:szCs w:val="28"/>
        </w:rPr>
        <w:t xml:space="preserve"> </w:t>
      </w:r>
      <w:r w:rsidR="009058A2">
        <w:rPr>
          <w:rStyle w:val="Zag11"/>
          <w:rFonts w:ascii="Times New Roman" w:eastAsia="@Arial Unicode MS" w:hAnsi="Times New Roman"/>
          <w:sz w:val="28"/>
          <w:szCs w:val="28"/>
        </w:rPr>
        <w:t>–</w:t>
      </w:r>
      <w:r>
        <w:rPr>
          <w:rStyle w:val="Zag11"/>
          <w:rFonts w:ascii="Times New Roman" w:eastAsia="@Arial Unicode MS" w:hAnsi="Times New Roman"/>
          <w:sz w:val="28"/>
          <w:szCs w:val="28"/>
        </w:rPr>
        <w:t xml:space="preserve"> </w:t>
      </w:r>
      <w:r w:rsidR="009058A2">
        <w:rPr>
          <w:rStyle w:val="Zag11"/>
          <w:rFonts w:ascii="Times New Roman" w:eastAsia="@Arial Unicode MS" w:hAnsi="Times New Roman"/>
          <w:sz w:val="28"/>
          <w:szCs w:val="28"/>
        </w:rPr>
        <w:t>защита проекта</w:t>
      </w:r>
    </w:p>
    <w:p w:rsidR="00DD709B" w:rsidRDefault="00DD709B" w:rsidP="00EE56A1">
      <w:pPr>
        <w:spacing w:after="0" w:line="240" w:lineRule="auto"/>
        <w:ind w:firstLine="709"/>
        <w:jc w:val="both"/>
        <w:rPr>
          <w:rStyle w:val="Zag11"/>
          <w:rFonts w:ascii="Times New Roman" w:eastAsia="@Arial Unicode MS" w:hAnsi="Times New Roman"/>
          <w:sz w:val="28"/>
          <w:szCs w:val="28"/>
        </w:rPr>
      </w:pPr>
      <w:r w:rsidRPr="00DD709B">
        <w:rPr>
          <w:rStyle w:val="Zag11"/>
          <w:rFonts w:ascii="Times New Roman" w:eastAsia="@Arial Unicode MS" w:hAnsi="Times New Roman"/>
          <w:b/>
          <w:sz w:val="28"/>
          <w:szCs w:val="28"/>
        </w:rPr>
        <w:t>Элективные курсы</w:t>
      </w:r>
      <w:r>
        <w:rPr>
          <w:rStyle w:val="Zag11"/>
          <w:rFonts w:ascii="Times New Roman" w:eastAsia="@Arial Unicode MS" w:hAnsi="Times New Roman"/>
          <w:sz w:val="28"/>
          <w:szCs w:val="28"/>
        </w:rPr>
        <w:t xml:space="preserve"> - зачет</w:t>
      </w:r>
    </w:p>
    <w:p w:rsidR="00EE56A1" w:rsidRPr="00317CD4" w:rsidRDefault="00EE56A1" w:rsidP="00EE56A1">
      <w:pPr>
        <w:spacing w:after="0" w:line="240" w:lineRule="auto"/>
        <w:ind w:firstLine="709"/>
        <w:jc w:val="both"/>
        <w:rPr>
          <w:rFonts w:ascii="Times New Roman" w:hAnsi="Times New Roman"/>
          <w:bCs/>
          <w:sz w:val="28"/>
          <w:szCs w:val="28"/>
        </w:rPr>
      </w:pPr>
      <w:r w:rsidRPr="00E76F3E">
        <w:rPr>
          <w:rStyle w:val="Zag11"/>
          <w:rFonts w:ascii="Times New Roman" w:eastAsia="@Arial Unicode MS" w:hAnsi="Times New Roman"/>
          <w:sz w:val="28"/>
          <w:szCs w:val="28"/>
        </w:rPr>
        <w:t>По остальным учебным предметам</w:t>
      </w:r>
      <w:r>
        <w:rPr>
          <w:rStyle w:val="Zag11"/>
          <w:rFonts w:ascii="Times New Roman" w:eastAsia="@Arial Unicode MS" w:hAnsi="Times New Roman"/>
          <w:sz w:val="28"/>
          <w:szCs w:val="28"/>
        </w:rPr>
        <w:t xml:space="preserve"> рассчитывается среднеарифметическая отметка по четвертям.</w:t>
      </w:r>
    </w:p>
    <w:p w:rsidR="00EE56A1" w:rsidRDefault="00EE56A1">
      <w:pPr>
        <w:spacing w:after="0" w:line="240" w:lineRule="auto"/>
        <w:rPr>
          <w:rFonts w:ascii="Times New Roman" w:hAnsi="Times New Roman"/>
          <w:b/>
          <w:bCs/>
          <w:sz w:val="28"/>
          <w:szCs w:val="28"/>
        </w:rPr>
      </w:pPr>
      <w:r>
        <w:rPr>
          <w:rFonts w:ascii="Times New Roman" w:hAnsi="Times New Roman"/>
          <w:b/>
          <w:bCs/>
          <w:sz w:val="28"/>
          <w:szCs w:val="28"/>
        </w:rPr>
        <w:br w:type="page"/>
      </w:r>
    </w:p>
    <w:p w:rsidR="00822099" w:rsidRPr="0074495D" w:rsidRDefault="00570195" w:rsidP="00D56BAC">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00B540EE" w:rsidRPr="0074495D">
        <w:rPr>
          <w:rFonts w:ascii="Times New Roman" w:hAnsi="Times New Roman"/>
          <w:b/>
          <w:bCs/>
          <w:sz w:val="28"/>
          <w:szCs w:val="28"/>
        </w:rPr>
        <w:t xml:space="preserve">чебный план </w:t>
      </w:r>
      <w:r w:rsidR="008D75E6">
        <w:rPr>
          <w:rFonts w:ascii="Times New Roman" w:hAnsi="Times New Roman"/>
          <w:b/>
          <w:sz w:val="24"/>
          <w:szCs w:val="24"/>
        </w:rPr>
        <w:t>(недельный) 5-9</w:t>
      </w:r>
      <w:r w:rsidR="008D75E6" w:rsidRPr="00F003EE">
        <w:rPr>
          <w:rFonts w:ascii="Times New Roman" w:hAnsi="Times New Roman"/>
          <w:b/>
          <w:sz w:val="24"/>
          <w:szCs w:val="24"/>
        </w:rPr>
        <w:t xml:space="preserve"> КЛАССОВ МКОУ «</w:t>
      </w:r>
      <w:r w:rsidR="008D75E6">
        <w:rPr>
          <w:rFonts w:ascii="Times New Roman" w:hAnsi="Times New Roman"/>
          <w:b/>
          <w:sz w:val="24"/>
          <w:szCs w:val="24"/>
        </w:rPr>
        <w:t>ШИВЕРСКАЯ ШКОЛА</w:t>
      </w:r>
      <w:r w:rsidR="008D75E6" w:rsidRPr="00F003EE">
        <w:rPr>
          <w:rFonts w:ascii="Times New Roman" w:hAnsi="Times New Roman"/>
          <w:b/>
          <w:sz w:val="24"/>
          <w:szCs w:val="24"/>
        </w:rPr>
        <w:t>»</w:t>
      </w:r>
    </w:p>
    <w:p w:rsidR="00B540EE" w:rsidRPr="0074495D" w:rsidRDefault="00B540EE" w:rsidP="00D56BAC">
      <w:pPr>
        <w:spacing w:after="0" w:line="240" w:lineRule="auto"/>
        <w:ind w:firstLine="709"/>
        <w:jc w:val="center"/>
        <w:rPr>
          <w:rFonts w:ascii="Times New Roman" w:hAnsi="Times New Roman"/>
          <w:b/>
          <w:bCs/>
          <w:sz w:val="28"/>
          <w:szCs w:val="28"/>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F02D32" w:rsidRPr="00F02D32" w:rsidTr="008D75E6">
        <w:trPr>
          <w:trHeight w:val="545"/>
          <w:jc w:val="center"/>
        </w:trPr>
        <w:tc>
          <w:tcPr>
            <w:tcW w:w="2465" w:type="dxa"/>
            <w:vMerge w:val="restart"/>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D56BAC" w:rsidRPr="00F02D32" w:rsidRDefault="00D56BAC" w:rsidP="00F02D32">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F02D32" w:rsidRPr="00F02D32" w:rsidTr="008D75E6">
        <w:trPr>
          <w:trHeight w:val="317"/>
          <w:jc w:val="center"/>
        </w:trPr>
        <w:tc>
          <w:tcPr>
            <w:tcW w:w="2465" w:type="dxa"/>
            <w:vMerge/>
          </w:tcPr>
          <w:p w:rsidR="00D56BAC" w:rsidRPr="00F02D32" w:rsidRDefault="00D56BAC" w:rsidP="00F02D32">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D56BAC" w:rsidRPr="00F02D32" w:rsidRDefault="00D56BAC" w:rsidP="00F02D32">
            <w:pPr>
              <w:spacing w:after="0" w:line="240" w:lineRule="auto"/>
              <w:jc w:val="both"/>
              <w:rPr>
                <w:rFonts w:ascii="Times New Roman" w:hAnsi="Times New Roman"/>
                <w:b/>
                <w:bCs/>
                <w:sz w:val="24"/>
                <w:szCs w:val="24"/>
              </w:rPr>
            </w:pPr>
          </w:p>
        </w:tc>
        <w:tc>
          <w:tcPr>
            <w:tcW w:w="912" w:type="dxa"/>
            <w:vAlign w:val="center"/>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F02D32" w:rsidRPr="00F02D32" w:rsidRDefault="00F02D32" w:rsidP="00F02D32">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D56BAC"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F02D32"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A9051E" w:rsidRPr="00F02D32" w:rsidTr="00F02D32">
        <w:trPr>
          <w:trHeight w:val="315"/>
          <w:jc w:val="center"/>
        </w:trPr>
        <w:tc>
          <w:tcPr>
            <w:tcW w:w="10739" w:type="dxa"/>
            <w:gridSpan w:val="8"/>
            <w:vAlign w:val="center"/>
          </w:tcPr>
          <w:p w:rsidR="00A9051E" w:rsidRPr="00F02D32" w:rsidRDefault="00A9051E" w:rsidP="00F02D32">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F02D32" w:rsidRPr="00F02D32" w:rsidTr="008D75E6">
        <w:trPr>
          <w:trHeight w:val="330"/>
          <w:jc w:val="center"/>
        </w:trPr>
        <w:tc>
          <w:tcPr>
            <w:tcW w:w="2465" w:type="dxa"/>
            <w:vMerge w:val="restart"/>
          </w:tcPr>
          <w:p w:rsidR="00D56BAC" w:rsidRPr="00F02D32" w:rsidRDefault="00A667BB"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21</w:t>
            </w:r>
          </w:p>
        </w:tc>
      </w:tr>
      <w:tr w:rsidR="00F02D32" w:rsidRPr="00F02D32" w:rsidTr="008D75E6">
        <w:trPr>
          <w:trHeight w:val="37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13</w:t>
            </w:r>
          </w:p>
        </w:tc>
      </w:tr>
      <w:tr w:rsidR="00F02D32" w:rsidRPr="00F02D32" w:rsidTr="008D75E6">
        <w:trPr>
          <w:trHeight w:val="375"/>
          <w:jc w:val="center"/>
        </w:trPr>
        <w:tc>
          <w:tcPr>
            <w:tcW w:w="2465" w:type="dxa"/>
            <w:vMerge w:val="restart"/>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w:t>
            </w:r>
            <w:r w:rsidR="00A667BB" w:rsidRPr="00F02D32">
              <w:rPr>
                <w:rFonts w:ascii="Times New Roman" w:hAnsi="Times New Roman"/>
                <w:bCs/>
                <w:sz w:val="24"/>
                <w:szCs w:val="24"/>
              </w:rPr>
              <w:t>усский ро</w:t>
            </w:r>
            <w:r w:rsidRPr="00F02D32">
              <w:rPr>
                <w:rFonts w:ascii="Times New Roman" w:hAnsi="Times New Roman"/>
                <w:bCs/>
                <w:sz w:val="24"/>
                <w:szCs w:val="24"/>
              </w:rPr>
              <w:t xml:space="preserve">дной язык </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375"/>
          <w:jc w:val="center"/>
        </w:trPr>
        <w:tc>
          <w:tcPr>
            <w:tcW w:w="2465" w:type="dxa"/>
            <w:vMerge/>
          </w:tcPr>
          <w:p w:rsidR="00570195" w:rsidRPr="00F02D32" w:rsidRDefault="00570195" w:rsidP="00F02D32">
            <w:pPr>
              <w:spacing w:after="0" w:line="240" w:lineRule="auto"/>
              <w:jc w:val="both"/>
              <w:rPr>
                <w:rFonts w:ascii="Times New Roman" w:hAnsi="Times New Roman"/>
                <w:bCs/>
                <w:sz w:val="24"/>
                <w:szCs w:val="24"/>
              </w:rPr>
            </w:pP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w:t>
            </w:r>
            <w:r w:rsidR="00A667BB" w:rsidRPr="00F02D32">
              <w:rPr>
                <w:rFonts w:ascii="Times New Roman" w:hAnsi="Times New Roman"/>
                <w:bCs/>
                <w:sz w:val="24"/>
                <w:szCs w:val="24"/>
              </w:rPr>
              <w:t>усская р</w:t>
            </w:r>
            <w:r w:rsidRPr="00F02D32">
              <w:rPr>
                <w:rFonts w:ascii="Times New Roman" w:hAnsi="Times New Roman"/>
                <w:bCs/>
                <w:sz w:val="24"/>
                <w:szCs w:val="24"/>
              </w:rPr>
              <w:t xml:space="preserve">одная литература </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360"/>
          <w:jc w:val="center"/>
        </w:trPr>
        <w:tc>
          <w:tcPr>
            <w:tcW w:w="2465" w:type="dxa"/>
            <w:vMerge w:val="restart"/>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w:t>
            </w:r>
            <w:r w:rsidR="00F02D32" w:rsidRPr="00F02D32">
              <w:rPr>
                <w:rFonts w:ascii="Times New Roman" w:hAnsi="Times New Roman"/>
                <w:bCs/>
                <w:sz w:val="24"/>
                <w:szCs w:val="24"/>
              </w:rPr>
              <w:t xml:space="preserve"> (английский)</w:t>
            </w:r>
          </w:p>
        </w:tc>
        <w:tc>
          <w:tcPr>
            <w:tcW w:w="912"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42"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79"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55"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15</w:t>
            </w:r>
          </w:p>
        </w:tc>
      </w:tr>
      <w:tr w:rsidR="00F02D32" w:rsidRPr="00F02D32" w:rsidTr="008D75E6">
        <w:trPr>
          <w:trHeight w:val="360"/>
          <w:jc w:val="center"/>
        </w:trPr>
        <w:tc>
          <w:tcPr>
            <w:tcW w:w="2465" w:type="dxa"/>
            <w:vMerge/>
          </w:tcPr>
          <w:p w:rsidR="00570195" w:rsidRPr="00F02D32" w:rsidRDefault="00570195" w:rsidP="00F02D32">
            <w:pPr>
              <w:spacing w:after="0" w:line="240" w:lineRule="auto"/>
              <w:jc w:val="both"/>
              <w:rPr>
                <w:rFonts w:ascii="Times New Roman" w:hAnsi="Times New Roman"/>
                <w:bCs/>
                <w:sz w:val="24"/>
                <w:szCs w:val="24"/>
              </w:rPr>
            </w:pP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w:t>
            </w:r>
            <w:r w:rsidR="00F02D32" w:rsidRPr="00F02D32">
              <w:rPr>
                <w:rFonts w:ascii="Times New Roman" w:hAnsi="Times New Roman"/>
                <w:bCs/>
                <w:sz w:val="24"/>
                <w:szCs w:val="24"/>
              </w:rPr>
              <w:t xml:space="preserve"> (немецкий)</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427"/>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38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9</w:t>
            </w:r>
          </w:p>
        </w:tc>
      </w:tr>
      <w:tr w:rsidR="00F02D32" w:rsidRPr="00F02D32" w:rsidTr="008D75E6">
        <w:trPr>
          <w:trHeight w:val="201"/>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r>
      <w:tr w:rsidR="00F02D32" w:rsidRPr="00F02D32" w:rsidTr="008D75E6">
        <w:trPr>
          <w:trHeight w:val="38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F02D32" w:rsidRPr="00F02D32" w:rsidTr="008D75E6">
        <w:trPr>
          <w:trHeight w:val="402"/>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sidR="008D75E6">
              <w:rPr>
                <w:rFonts w:ascii="Times New Roman" w:hAnsi="Times New Roman"/>
                <w:bCs/>
                <w:sz w:val="24"/>
                <w:szCs w:val="24"/>
              </w:rPr>
              <w:t xml:space="preserve"> России. Всеобщая история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234"/>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318"/>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8</w:t>
            </w:r>
          </w:p>
        </w:tc>
      </w:tr>
      <w:tr w:rsidR="00F02D32" w:rsidRPr="00F02D32" w:rsidTr="008D75E6">
        <w:trPr>
          <w:trHeight w:val="181"/>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21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251"/>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251"/>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21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F02D32" w:rsidRPr="00F02D32" w:rsidTr="008D75E6">
        <w:trPr>
          <w:trHeight w:val="301"/>
          <w:jc w:val="center"/>
        </w:trPr>
        <w:tc>
          <w:tcPr>
            <w:tcW w:w="246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413"/>
          <w:jc w:val="center"/>
        </w:trPr>
        <w:tc>
          <w:tcPr>
            <w:tcW w:w="2465" w:type="dxa"/>
            <w:vMerge w:val="restart"/>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2C79B9"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2C79B9"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r>
      <w:tr w:rsidR="00F02D32" w:rsidRPr="00F02D32" w:rsidTr="008D75E6">
        <w:trPr>
          <w:trHeight w:val="385"/>
          <w:jc w:val="center"/>
        </w:trPr>
        <w:tc>
          <w:tcPr>
            <w:tcW w:w="2465" w:type="dxa"/>
            <w:vMerge/>
          </w:tcPr>
          <w:p w:rsidR="00D56BAC" w:rsidRPr="00F02D32" w:rsidRDefault="00D56BAC" w:rsidP="008D75E6">
            <w:pPr>
              <w:spacing w:after="0" w:line="240" w:lineRule="auto"/>
              <w:rPr>
                <w:rFonts w:ascii="Times New Roman" w:hAnsi="Times New Roman"/>
                <w:bCs/>
                <w:sz w:val="24"/>
                <w:szCs w:val="24"/>
              </w:rPr>
            </w:pPr>
          </w:p>
        </w:tc>
        <w:tc>
          <w:tcPr>
            <w:tcW w:w="2775" w:type="dxa"/>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385"/>
          <w:jc w:val="center"/>
        </w:trPr>
        <w:tc>
          <w:tcPr>
            <w:tcW w:w="2465" w:type="dxa"/>
          </w:tcPr>
          <w:p w:rsidR="00F02D32" w:rsidRPr="008D75E6" w:rsidRDefault="00F02D32" w:rsidP="008D75E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F02D32" w:rsidRPr="008D75E6" w:rsidRDefault="00F02D32" w:rsidP="008D75E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42"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879"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55"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897"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14" w:type="dxa"/>
            <w:vAlign w:val="bottom"/>
          </w:tcPr>
          <w:p w:rsidR="00F02D32" w:rsidRPr="00F02D32" w:rsidRDefault="00F02D32" w:rsidP="00F02D32">
            <w:pPr>
              <w:spacing w:after="0" w:line="240" w:lineRule="auto"/>
              <w:jc w:val="center"/>
              <w:rPr>
                <w:rFonts w:ascii="Times New Roman" w:hAnsi="Times New Roman"/>
                <w:bCs/>
                <w:sz w:val="24"/>
                <w:szCs w:val="24"/>
              </w:rPr>
            </w:pPr>
          </w:p>
        </w:tc>
      </w:tr>
      <w:tr w:rsidR="00F02D32" w:rsidRPr="00F02D32" w:rsidTr="008D75E6">
        <w:trPr>
          <w:trHeight w:val="284"/>
          <w:jc w:val="center"/>
        </w:trPr>
        <w:tc>
          <w:tcPr>
            <w:tcW w:w="5240" w:type="dxa"/>
            <w:gridSpan w:val="2"/>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D56BAC" w:rsidRPr="00F02D32" w:rsidRDefault="00A9051E" w:rsidP="008D75E6">
            <w:pPr>
              <w:spacing w:after="0" w:line="240" w:lineRule="auto"/>
              <w:jc w:val="center"/>
              <w:rPr>
                <w:rFonts w:ascii="Times New Roman" w:hAnsi="Times New Roman"/>
                <w:b/>
                <w:bCs/>
                <w:sz w:val="24"/>
                <w:szCs w:val="24"/>
              </w:rPr>
            </w:pPr>
            <w:r w:rsidRPr="00F02D32">
              <w:rPr>
                <w:rFonts w:ascii="Times New Roman" w:hAnsi="Times New Roman"/>
                <w:b/>
                <w:bCs/>
                <w:sz w:val="24"/>
                <w:szCs w:val="24"/>
              </w:rPr>
              <w:t>2</w:t>
            </w:r>
            <w:r w:rsidR="008D75E6">
              <w:rPr>
                <w:rFonts w:ascii="Times New Roman" w:hAnsi="Times New Roman"/>
                <w:b/>
                <w:bCs/>
                <w:sz w:val="24"/>
                <w:szCs w:val="24"/>
              </w:rPr>
              <w:t>6</w:t>
            </w:r>
          </w:p>
        </w:tc>
        <w:tc>
          <w:tcPr>
            <w:tcW w:w="942"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28</w:t>
            </w:r>
          </w:p>
        </w:tc>
        <w:tc>
          <w:tcPr>
            <w:tcW w:w="879"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29</w:t>
            </w:r>
          </w:p>
        </w:tc>
        <w:tc>
          <w:tcPr>
            <w:tcW w:w="955" w:type="dxa"/>
            <w:vAlign w:val="bottom"/>
          </w:tcPr>
          <w:p w:rsidR="00D56BAC" w:rsidRPr="00F02D32" w:rsidRDefault="002C79B9"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30</w:t>
            </w:r>
          </w:p>
        </w:tc>
        <w:tc>
          <w:tcPr>
            <w:tcW w:w="897"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30</w:t>
            </w:r>
          </w:p>
        </w:tc>
        <w:tc>
          <w:tcPr>
            <w:tcW w:w="914" w:type="dxa"/>
            <w:vAlign w:val="bottom"/>
          </w:tcPr>
          <w:p w:rsidR="00D56BAC" w:rsidRPr="00F02D32" w:rsidRDefault="002C79B9"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143</w:t>
            </w:r>
          </w:p>
        </w:tc>
      </w:tr>
      <w:tr w:rsidR="00F02D32" w:rsidRPr="00F02D32" w:rsidTr="00FB0D56">
        <w:trPr>
          <w:trHeight w:val="301"/>
          <w:jc w:val="center"/>
        </w:trPr>
        <w:tc>
          <w:tcPr>
            <w:tcW w:w="10739" w:type="dxa"/>
            <w:gridSpan w:val="8"/>
          </w:tcPr>
          <w:p w:rsidR="00F02D32"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F02D32" w:rsidRPr="00F02D32" w:rsidTr="008D75E6">
        <w:trPr>
          <w:trHeight w:val="301"/>
          <w:jc w:val="center"/>
        </w:trPr>
        <w:tc>
          <w:tcPr>
            <w:tcW w:w="5240" w:type="dxa"/>
            <w:gridSpan w:val="2"/>
          </w:tcPr>
          <w:p w:rsidR="00F02D32" w:rsidRPr="00F02D32"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912" w:type="dxa"/>
            <w:vAlign w:val="bottom"/>
          </w:tcPr>
          <w:p w:rsidR="00F02D32" w:rsidRPr="00F02D32" w:rsidRDefault="00F02D32"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F02D32" w:rsidRPr="00F02D32" w:rsidRDefault="00F02D32"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5"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8D75E6" w:rsidRPr="00F02D32" w:rsidTr="008D75E6">
        <w:trPr>
          <w:trHeight w:val="301"/>
          <w:jc w:val="center"/>
        </w:trPr>
        <w:tc>
          <w:tcPr>
            <w:tcW w:w="5240" w:type="dxa"/>
            <w:gridSpan w:val="2"/>
          </w:tcPr>
          <w:p w:rsidR="008D75E6" w:rsidRPr="00F02D32"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 xml:space="preserve">Обществознание </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14"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8D75E6" w:rsidRPr="00F02D32" w:rsidTr="008D75E6">
        <w:trPr>
          <w:trHeight w:val="301"/>
          <w:jc w:val="center"/>
        </w:trPr>
        <w:tc>
          <w:tcPr>
            <w:tcW w:w="5240" w:type="dxa"/>
            <w:gridSpan w:val="2"/>
          </w:tcPr>
          <w:p w:rsidR="008D75E6" w:rsidRPr="00F02D32" w:rsidRDefault="008D75E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8D75E6" w:rsidRPr="00F02D32" w:rsidRDefault="008D75E6" w:rsidP="00FB0D56">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B0D56">
            <w:pPr>
              <w:spacing w:after="0" w:line="240" w:lineRule="auto"/>
              <w:jc w:val="center"/>
              <w:rPr>
                <w:rFonts w:ascii="Times New Roman" w:hAnsi="Times New Roman"/>
                <w:bCs/>
                <w:sz w:val="24"/>
                <w:szCs w:val="24"/>
              </w:rPr>
            </w:pPr>
          </w:p>
        </w:tc>
        <w:tc>
          <w:tcPr>
            <w:tcW w:w="879" w:type="dxa"/>
            <w:vAlign w:val="bottom"/>
          </w:tcPr>
          <w:p w:rsidR="008D75E6" w:rsidRPr="00F02D32" w:rsidRDefault="008D75E6" w:rsidP="00FB0D5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5" w:type="dxa"/>
            <w:vAlign w:val="bottom"/>
          </w:tcPr>
          <w:p w:rsidR="008D75E6" w:rsidRDefault="008D75E6" w:rsidP="00F02D32">
            <w:pPr>
              <w:spacing w:after="0" w:line="240" w:lineRule="auto"/>
              <w:jc w:val="center"/>
              <w:rPr>
                <w:rFonts w:ascii="Times New Roman" w:hAnsi="Times New Roman"/>
                <w:bCs/>
                <w:sz w:val="24"/>
                <w:szCs w:val="24"/>
              </w:rPr>
            </w:pP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14"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8D75E6" w:rsidRPr="00F02D32" w:rsidTr="008D75E6">
        <w:trPr>
          <w:trHeight w:val="301"/>
          <w:jc w:val="center"/>
        </w:trPr>
        <w:tc>
          <w:tcPr>
            <w:tcW w:w="5240" w:type="dxa"/>
            <w:gridSpan w:val="2"/>
          </w:tcPr>
          <w:p w:rsidR="008D75E6"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8D75E6" w:rsidRPr="00F02D32" w:rsidTr="008D75E6">
        <w:trPr>
          <w:trHeight w:val="301"/>
          <w:jc w:val="center"/>
        </w:trPr>
        <w:tc>
          <w:tcPr>
            <w:tcW w:w="5240" w:type="dxa"/>
            <w:gridSpan w:val="2"/>
          </w:tcPr>
          <w:p w:rsidR="008D75E6"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8D75E6" w:rsidRPr="00F02D32" w:rsidTr="008D75E6">
        <w:trPr>
          <w:trHeight w:val="232"/>
          <w:jc w:val="center"/>
        </w:trPr>
        <w:tc>
          <w:tcPr>
            <w:tcW w:w="5240" w:type="dxa"/>
            <w:gridSpan w:val="2"/>
          </w:tcPr>
          <w:p w:rsidR="008D75E6" w:rsidRPr="00F02D32" w:rsidRDefault="008D75E6"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28</w:t>
            </w:r>
          </w:p>
        </w:tc>
        <w:tc>
          <w:tcPr>
            <w:tcW w:w="942"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29</w:t>
            </w:r>
          </w:p>
        </w:tc>
        <w:tc>
          <w:tcPr>
            <w:tcW w:w="879"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31</w:t>
            </w:r>
          </w:p>
        </w:tc>
        <w:tc>
          <w:tcPr>
            <w:tcW w:w="955"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97"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914" w:type="dxa"/>
            <w:vAlign w:val="bottom"/>
          </w:tcPr>
          <w:p w:rsidR="008D75E6" w:rsidRPr="008D75E6" w:rsidRDefault="008D75E6" w:rsidP="008D75E6">
            <w:pPr>
              <w:spacing w:after="0" w:line="240" w:lineRule="auto"/>
              <w:jc w:val="center"/>
              <w:rPr>
                <w:rFonts w:ascii="Times New Roman" w:hAnsi="Times New Roman"/>
                <w:b/>
                <w:bCs/>
                <w:sz w:val="24"/>
                <w:szCs w:val="24"/>
              </w:rPr>
            </w:pPr>
            <w:r w:rsidRPr="008D75E6">
              <w:rPr>
                <w:rFonts w:ascii="Times New Roman" w:hAnsi="Times New Roman"/>
                <w:b/>
                <w:bCs/>
                <w:sz w:val="24"/>
                <w:szCs w:val="24"/>
              </w:rPr>
              <w:t>15</w:t>
            </w:r>
            <w:r>
              <w:rPr>
                <w:rFonts w:ascii="Times New Roman" w:hAnsi="Times New Roman"/>
                <w:b/>
                <w:bCs/>
                <w:sz w:val="24"/>
                <w:szCs w:val="24"/>
              </w:rPr>
              <w:t>4</w:t>
            </w:r>
          </w:p>
        </w:tc>
      </w:tr>
    </w:tbl>
    <w:p w:rsidR="00D56BAC" w:rsidRPr="0074495D" w:rsidRDefault="00D56BAC">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rsidR="00FB0D56" w:rsidRPr="0074495D" w:rsidRDefault="00FB0D56" w:rsidP="00FB0D56">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Pr="0074495D">
        <w:rPr>
          <w:rFonts w:ascii="Times New Roman" w:hAnsi="Times New Roman"/>
          <w:b/>
          <w:bCs/>
          <w:sz w:val="28"/>
          <w:szCs w:val="28"/>
        </w:rPr>
        <w:t xml:space="preserve">чебный план </w:t>
      </w:r>
      <w:r>
        <w:rPr>
          <w:rFonts w:ascii="Times New Roman" w:hAnsi="Times New Roman"/>
          <w:b/>
          <w:sz w:val="24"/>
          <w:szCs w:val="24"/>
        </w:rPr>
        <w:t>(годовой)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9D0837" w:rsidRPr="0074495D" w:rsidRDefault="009D0837">
      <w:pPr>
        <w:spacing w:after="0" w:line="240" w:lineRule="auto"/>
        <w:rPr>
          <w:rStyle w:val="Zag11"/>
          <w:rFonts w:ascii="Times New Roman" w:eastAsia="@Arial Unicode MS" w:hAnsi="Times New Roman"/>
          <w:sz w:val="28"/>
          <w:szCs w:val="28"/>
          <w:lang w:eastAsia="ru-RU"/>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FB0D56" w:rsidRPr="00F02D32" w:rsidTr="00FB0D56">
        <w:trPr>
          <w:trHeight w:val="545"/>
          <w:jc w:val="center"/>
        </w:trPr>
        <w:tc>
          <w:tcPr>
            <w:tcW w:w="2465" w:type="dxa"/>
            <w:vMerge w:val="restart"/>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FB0D56" w:rsidRPr="00F02D32" w:rsidRDefault="00FB0D56" w:rsidP="00FB0D56">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FB0D56" w:rsidRPr="00F02D32" w:rsidTr="00FB0D56">
        <w:trPr>
          <w:trHeight w:val="317"/>
          <w:jc w:val="center"/>
        </w:trPr>
        <w:tc>
          <w:tcPr>
            <w:tcW w:w="2465" w:type="dxa"/>
            <w:vMerge/>
          </w:tcPr>
          <w:p w:rsidR="00FB0D56" w:rsidRPr="00F02D32" w:rsidRDefault="00FB0D56" w:rsidP="00FB0D56">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FB0D56" w:rsidRPr="00F02D32" w:rsidRDefault="00FB0D56" w:rsidP="00FB0D56">
            <w:pPr>
              <w:spacing w:after="0" w:line="240" w:lineRule="auto"/>
              <w:jc w:val="both"/>
              <w:rPr>
                <w:rFonts w:ascii="Times New Roman" w:hAnsi="Times New Roman"/>
                <w:b/>
                <w:bCs/>
                <w:sz w:val="24"/>
                <w:szCs w:val="24"/>
              </w:rPr>
            </w:pPr>
          </w:p>
        </w:tc>
        <w:tc>
          <w:tcPr>
            <w:tcW w:w="912" w:type="dxa"/>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FB0D56" w:rsidRPr="00F02D32" w:rsidRDefault="00FB0D56" w:rsidP="00FB0D56">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FB0D56" w:rsidRPr="00F02D32" w:rsidTr="00FB0D56">
        <w:trPr>
          <w:trHeight w:val="315"/>
          <w:jc w:val="center"/>
        </w:trPr>
        <w:tc>
          <w:tcPr>
            <w:tcW w:w="10739" w:type="dxa"/>
            <w:gridSpan w:val="8"/>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FB0D56" w:rsidRPr="00F02D32" w:rsidTr="00FB0D56">
        <w:trPr>
          <w:trHeight w:val="330"/>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204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136</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717</w:t>
            </w:r>
          </w:p>
        </w:tc>
      </w:tr>
      <w:tr w:rsidR="00FB0D56" w:rsidRPr="00F02D32" w:rsidTr="00FB0D56">
        <w:trPr>
          <w:trHeight w:val="37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444</w:t>
            </w:r>
          </w:p>
        </w:tc>
      </w:tr>
      <w:tr w:rsidR="00FB0D56" w:rsidRPr="00F02D32" w:rsidTr="00FB0D56">
        <w:trPr>
          <w:trHeight w:val="375"/>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37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360"/>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513</w:t>
            </w:r>
          </w:p>
        </w:tc>
      </w:tr>
      <w:tr w:rsidR="00FB0D56" w:rsidRPr="00F02D32" w:rsidTr="00FB0D56">
        <w:trPr>
          <w:trHeight w:val="360"/>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427"/>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340</w:t>
            </w:r>
          </w:p>
        </w:tc>
      </w:tr>
      <w:tr w:rsidR="00FB0D56" w:rsidRPr="00F02D32" w:rsidTr="00FB0D56">
        <w:trPr>
          <w:trHeight w:val="38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309</w:t>
            </w:r>
          </w:p>
        </w:tc>
      </w:tr>
      <w:tr w:rsidR="00FB0D56" w:rsidRPr="00F02D32" w:rsidTr="00FB0D56">
        <w:trPr>
          <w:trHeight w:val="201"/>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206</w:t>
            </w:r>
          </w:p>
        </w:tc>
      </w:tr>
      <w:tr w:rsidR="00FB0D56" w:rsidRPr="00F02D32" w:rsidTr="00FB0D56">
        <w:trPr>
          <w:trHeight w:val="38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103</w:t>
            </w:r>
          </w:p>
        </w:tc>
      </w:tr>
      <w:tr w:rsidR="00FB0D56" w:rsidRPr="00F02D32" w:rsidTr="00FB0D56">
        <w:trPr>
          <w:trHeight w:val="402"/>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FB0D56" w:rsidRPr="00F02D32" w:rsidTr="00FB0D56">
        <w:trPr>
          <w:trHeight w:val="234"/>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FB0D56" w:rsidRPr="00F02D32" w:rsidTr="00FB0D56">
        <w:trPr>
          <w:trHeight w:val="318"/>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274</w:t>
            </w:r>
          </w:p>
        </w:tc>
      </w:tr>
      <w:tr w:rsidR="00FB0D56" w:rsidRPr="00F02D32" w:rsidTr="00FB0D56">
        <w:trPr>
          <w:trHeight w:val="181"/>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FB0D56" w:rsidRPr="00F02D32" w:rsidTr="00FB0D56">
        <w:trPr>
          <w:trHeight w:val="21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138</w:t>
            </w:r>
          </w:p>
        </w:tc>
      </w:tr>
      <w:tr w:rsidR="00FB0D56" w:rsidRPr="00F02D32" w:rsidTr="00FB0D56">
        <w:trPr>
          <w:trHeight w:val="251"/>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FB0D56" w:rsidRPr="00F02D32" w:rsidTr="00FB0D56">
        <w:trPr>
          <w:trHeight w:val="251"/>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FB0D56" w:rsidRPr="00F02D32" w:rsidTr="00FB0D56">
        <w:trPr>
          <w:trHeight w:val="21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r>
      <w:tr w:rsidR="00FB0D56" w:rsidRPr="00F02D32" w:rsidTr="00FB0D56">
        <w:trPr>
          <w:trHeight w:val="301"/>
          <w:jc w:val="center"/>
        </w:trPr>
        <w:tc>
          <w:tcPr>
            <w:tcW w:w="246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239</w:t>
            </w:r>
          </w:p>
        </w:tc>
      </w:tr>
      <w:tr w:rsidR="00FB0D56" w:rsidRPr="00F02D32" w:rsidTr="00FB0D56">
        <w:trPr>
          <w:trHeight w:val="413"/>
          <w:jc w:val="center"/>
        </w:trPr>
        <w:tc>
          <w:tcPr>
            <w:tcW w:w="2465" w:type="dxa"/>
            <w:vMerge w:val="restart"/>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FB0D56" w:rsidRPr="00F02D32" w:rsidTr="00FB0D56">
        <w:trPr>
          <w:trHeight w:val="385"/>
          <w:jc w:val="center"/>
        </w:trPr>
        <w:tc>
          <w:tcPr>
            <w:tcW w:w="2465" w:type="dxa"/>
            <w:vMerge/>
          </w:tcPr>
          <w:p w:rsidR="00FB0D56" w:rsidRPr="00F02D32" w:rsidRDefault="00FB0D56" w:rsidP="00FB0D56">
            <w:pPr>
              <w:spacing w:after="0" w:line="240" w:lineRule="auto"/>
              <w:rPr>
                <w:rFonts w:ascii="Times New Roman" w:hAnsi="Times New Roman"/>
                <w:bCs/>
                <w:sz w:val="24"/>
                <w:szCs w:val="24"/>
              </w:rPr>
            </w:pPr>
          </w:p>
        </w:tc>
        <w:tc>
          <w:tcPr>
            <w:tcW w:w="2775" w:type="dxa"/>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FB0D56" w:rsidRPr="00F02D32" w:rsidTr="00FB0D56">
        <w:trPr>
          <w:trHeight w:val="385"/>
          <w:jc w:val="center"/>
        </w:trPr>
        <w:tc>
          <w:tcPr>
            <w:tcW w:w="2465" w:type="dxa"/>
          </w:tcPr>
          <w:p w:rsidR="00FB0D56" w:rsidRPr="008D75E6" w:rsidRDefault="00FB0D56" w:rsidP="00FB0D5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FB0D56" w:rsidRPr="008D75E6" w:rsidRDefault="00FB0D56" w:rsidP="00FB0D5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284"/>
          <w:jc w:val="center"/>
        </w:trPr>
        <w:tc>
          <w:tcPr>
            <w:tcW w:w="5240" w:type="dxa"/>
            <w:gridSpan w:val="2"/>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884</w:t>
            </w:r>
          </w:p>
        </w:tc>
        <w:tc>
          <w:tcPr>
            <w:tcW w:w="942"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879"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986</w:t>
            </w:r>
          </w:p>
        </w:tc>
        <w:tc>
          <w:tcPr>
            <w:tcW w:w="955"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1050</w:t>
            </w:r>
          </w:p>
        </w:tc>
        <w:tc>
          <w:tcPr>
            <w:tcW w:w="897"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1020</w:t>
            </w:r>
          </w:p>
        </w:tc>
        <w:tc>
          <w:tcPr>
            <w:tcW w:w="914"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4892</w:t>
            </w:r>
          </w:p>
        </w:tc>
      </w:tr>
      <w:tr w:rsidR="00FB0D56" w:rsidRPr="00F02D32" w:rsidTr="00FB0D56">
        <w:trPr>
          <w:trHeight w:val="301"/>
          <w:jc w:val="center"/>
        </w:trPr>
        <w:tc>
          <w:tcPr>
            <w:tcW w:w="10739" w:type="dxa"/>
            <w:gridSpan w:val="8"/>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D50D86" w:rsidP="00FB0D56">
            <w:pPr>
              <w:spacing w:after="0" w:line="240" w:lineRule="auto"/>
              <w:jc w:val="center"/>
              <w:rPr>
                <w:rFonts w:ascii="Times New Roman" w:hAnsi="Times New Roman"/>
                <w:bCs/>
                <w:sz w:val="24"/>
                <w:szCs w:val="24"/>
              </w:rPr>
            </w:pPr>
            <w:r>
              <w:rPr>
                <w:rFonts w:ascii="Times New Roman" w:hAnsi="Times New Roman"/>
                <w:bCs/>
                <w:sz w:val="24"/>
                <w:szCs w:val="24"/>
              </w:rPr>
              <w:t>171</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Обществознание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D50D8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Default="00D50D8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FB0D56" w:rsidRPr="00F02D32" w:rsidTr="00FB0D56">
        <w:trPr>
          <w:trHeight w:val="301"/>
          <w:jc w:val="center"/>
        </w:trPr>
        <w:tc>
          <w:tcPr>
            <w:tcW w:w="5240" w:type="dxa"/>
            <w:gridSpan w:val="2"/>
          </w:tcPr>
          <w:p w:rsidR="00FB0D56"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D50D86" w:rsidP="00D50D86">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FB0D56" w:rsidRPr="00F02D32" w:rsidTr="00FB0D56">
        <w:trPr>
          <w:trHeight w:val="301"/>
          <w:jc w:val="center"/>
        </w:trPr>
        <w:tc>
          <w:tcPr>
            <w:tcW w:w="5240" w:type="dxa"/>
            <w:gridSpan w:val="2"/>
          </w:tcPr>
          <w:p w:rsidR="00FB0D56"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Default="00D50D86" w:rsidP="00FB0D56">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4C19BF" w:rsidRPr="00F02D32" w:rsidTr="00FB0D56">
        <w:trPr>
          <w:trHeight w:val="301"/>
          <w:jc w:val="center"/>
        </w:trPr>
        <w:tc>
          <w:tcPr>
            <w:tcW w:w="5240" w:type="dxa"/>
            <w:gridSpan w:val="2"/>
          </w:tcPr>
          <w:p w:rsidR="004C19BF" w:rsidRPr="00F461C3" w:rsidRDefault="004C19BF" w:rsidP="00FB0D56">
            <w:pPr>
              <w:spacing w:after="0" w:line="240" w:lineRule="auto"/>
              <w:jc w:val="both"/>
              <w:rPr>
                <w:rFonts w:ascii="Times New Roman" w:hAnsi="Times New Roman"/>
                <w:b/>
                <w:bCs/>
                <w:i/>
                <w:sz w:val="24"/>
                <w:szCs w:val="24"/>
              </w:rPr>
            </w:pPr>
            <w:r w:rsidRPr="00F461C3">
              <w:rPr>
                <w:rFonts w:ascii="Times New Roman" w:hAnsi="Times New Roman"/>
                <w:b/>
                <w:bCs/>
                <w:i/>
                <w:sz w:val="24"/>
                <w:szCs w:val="24"/>
              </w:rPr>
              <w:t xml:space="preserve">Итого </w:t>
            </w:r>
          </w:p>
        </w:tc>
        <w:tc>
          <w:tcPr>
            <w:tcW w:w="912"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68</w:t>
            </w:r>
          </w:p>
        </w:tc>
        <w:tc>
          <w:tcPr>
            <w:tcW w:w="942"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34</w:t>
            </w:r>
          </w:p>
        </w:tc>
        <w:tc>
          <w:tcPr>
            <w:tcW w:w="879"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68</w:t>
            </w:r>
          </w:p>
        </w:tc>
        <w:tc>
          <w:tcPr>
            <w:tcW w:w="955"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105</w:t>
            </w:r>
          </w:p>
        </w:tc>
        <w:tc>
          <w:tcPr>
            <w:tcW w:w="897"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102</w:t>
            </w:r>
          </w:p>
        </w:tc>
        <w:tc>
          <w:tcPr>
            <w:tcW w:w="914"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377</w:t>
            </w:r>
          </w:p>
        </w:tc>
      </w:tr>
      <w:tr w:rsidR="00FB0D56" w:rsidRPr="00F02D32" w:rsidTr="00FB0D56">
        <w:trPr>
          <w:trHeight w:val="232"/>
          <w:jc w:val="center"/>
        </w:trPr>
        <w:tc>
          <w:tcPr>
            <w:tcW w:w="5240" w:type="dxa"/>
            <w:gridSpan w:val="2"/>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942"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986</w:t>
            </w:r>
          </w:p>
        </w:tc>
        <w:tc>
          <w:tcPr>
            <w:tcW w:w="879"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1054</w:t>
            </w:r>
          </w:p>
        </w:tc>
        <w:tc>
          <w:tcPr>
            <w:tcW w:w="955"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1155</w:t>
            </w:r>
          </w:p>
        </w:tc>
        <w:tc>
          <w:tcPr>
            <w:tcW w:w="897"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1122</w:t>
            </w:r>
          </w:p>
        </w:tc>
        <w:tc>
          <w:tcPr>
            <w:tcW w:w="914"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5269</w:t>
            </w:r>
          </w:p>
        </w:tc>
      </w:tr>
    </w:tbl>
    <w:p w:rsidR="00EE56A1" w:rsidRPr="0074495D" w:rsidRDefault="00EE56A1" w:rsidP="00EE56A1">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Pr="0074495D">
        <w:rPr>
          <w:rFonts w:ascii="Times New Roman" w:hAnsi="Times New Roman"/>
          <w:b/>
          <w:bCs/>
          <w:sz w:val="28"/>
          <w:szCs w:val="28"/>
        </w:rPr>
        <w:t xml:space="preserve">чебный план </w:t>
      </w:r>
      <w:r>
        <w:rPr>
          <w:rFonts w:ascii="Times New Roman" w:hAnsi="Times New Roman"/>
          <w:b/>
          <w:sz w:val="24"/>
          <w:szCs w:val="24"/>
        </w:rPr>
        <w:t>(недельный)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EE56A1" w:rsidRPr="0074495D" w:rsidRDefault="00EE56A1" w:rsidP="00EE56A1">
      <w:pPr>
        <w:spacing w:after="0" w:line="240" w:lineRule="auto"/>
        <w:ind w:firstLine="709"/>
        <w:jc w:val="center"/>
        <w:rPr>
          <w:rFonts w:ascii="Times New Roman" w:hAnsi="Times New Roman"/>
          <w:b/>
          <w:bCs/>
          <w:sz w:val="28"/>
          <w:szCs w:val="28"/>
        </w:rPr>
      </w:pPr>
    </w:p>
    <w:tbl>
      <w:tblPr>
        <w:tblW w:w="10711"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57"/>
        <w:gridCol w:w="899"/>
        <w:gridCol w:w="927"/>
        <w:gridCol w:w="1020"/>
        <w:gridCol w:w="939"/>
        <w:gridCol w:w="885"/>
        <w:gridCol w:w="819"/>
      </w:tblGrid>
      <w:tr w:rsidR="00EE56A1" w:rsidRPr="00F02D32" w:rsidTr="001274A2">
        <w:trPr>
          <w:trHeight w:val="545"/>
          <w:jc w:val="center"/>
        </w:trPr>
        <w:tc>
          <w:tcPr>
            <w:tcW w:w="2465" w:type="dxa"/>
            <w:vMerge w:val="restart"/>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57" w:type="dxa"/>
            <w:vMerge w:val="restart"/>
            <w:tcBorders>
              <w:tr2bl w:val="single" w:sz="4" w:space="0" w:color="auto"/>
            </w:tcBorders>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EE56A1" w:rsidRPr="00F02D32" w:rsidRDefault="00EE56A1" w:rsidP="004619D8">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89" w:type="dxa"/>
            <w:gridSpan w:val="6"/>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EE56A1" w:rsidRPr="00F02D32" w:rsidTr="001274A2">
        <w:trPr>
          <w:trHeight w:val="317"/>
          <w:jc w:val="center"/>
        </w:trPr>
        <w:tc>
          <w:tcPr>
            <w:tcW w:w="2465" w:type="dxa"/>
            <w:vMerge/>
          </w:tcPr>
          <w:p w:rsidR="00EE56A1" w:rsidRPr="00F02D32" w:rsidRDefault="00EE56A1" w:rsidP="004619D8">
            <w:pPr>
              <w:spacing w:after="0" w:line="240" w:lineRule="auto"/>
              <w:jc w:val="both"/>
              <w:rPr>
                <w:rFonts w:ascii="Times New Roman" w:hAnsi="Times New Roman"/>
                <w:b/>
                <w:bCs/>
                <w:sz w:val="24"/>
                <w:szCs w:val="24"/>
              </w:rPr>
            </w:pPr>
          </w:p>
        </w:tc>
        <w:tc>
          <w:tcPr>
            <w:tcW w:w="2757" w:type="dxa"/>
            <w:vMerge/>
            <w:tcBorders>
              <w:tr2bl w:val="single" w:sz="4" w:space="0" w:color="auto"/>
            </w:tcBorders>
          </w:tcPr>
          <w:p w:rsidR="00EE56A1" w:rsidRPr="00F02D32" w:rsidRDefault="00EE56A1" w:rsidP="004619D8">
            <w:pPr>
              <w:spacing w:after="0" w:line="240" w:lineRule="auto"/>
              <w:jc w:val="both"/>
              <w:rPr>
                <w:rFonts w:ascii="Times New Roman" w:hAnsi="Times New Roman"/>
                <w:b/>
                <w:bCs/>
                <w:sz w:val="24"/>
                <w:szCs w:val="24"/>
              </w:rPr>
            </w:pPr>
          </w:p>
        </w:tc>
        <w:tc>
          <w:tcPr>
            <w:tcW w:w="899" w:type="dxa"/>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EE56A1" w:rsidRPr="00F02D32" w:rsidRDefault="00EE56A1" w:rsidP="00EE56A1">
            <w:pPr>
              <w:spacing w:after="0" w:line="240" w:lineRule="auto"/>
              <w:jc w:val="center"/>
              <w:rPr>
                <w:rFonts w:ascii="Times New Roman" w:hAnsi="Times New Roman"/>
                <w:b/>
                <w:bCs/>
                <w:sz w:val="20"/>
                <w:szCs w:val="20"/>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27"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20</w:t>
            </w:r>
            <w:r w:rsidRPr="00F02D32">
              <w:rPr>
                <w:rFonts w:ascii="Times New Roman" w:hAnsi="Times New Roman"/>
                <w:b/>
                <w:bCs/>
                <w:sz w:val="20"/>
                <w:szCs w:val="20"/>
              </w:rPr>
              <w:t>-</w:t>
            </w:r>
            <w:r>
              <w:rPr>
                <w:rFonts w:ascii="Times New Roman" w:hAnsi="Times New Roman"/>
                <w:b/>
                <w:bCs/>
                <w:sz w:val="20"/>
                <w:szCs w:val="20"/>
              </w:rPr>
              <w:t>21</w:t>
            </w:r>
            <w:r w:rsidRPr="00F02D32">
              <w:rPr>
                <w:rFonts w:ascii="Times New Roman" w:hAnsi="Times New Roman"/>
                <w:b/>
                <w:bCs/>
                <w:sz w:val="20"/>
                <w:szCs w:val="20"/>
              </w:rPr>
              <w:t xml:space="preserve"> уч.г.</w:t>
            </w:r>
          </w:p>
        </w:tc>
        <w:tc>
          <w:tcPr>
            <w:tcW w:w="1020"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21</w:t>
            </w:r>
            <w:r w:rsidRPr="00F02D32">
              <w:rPr>
                <w:rFonts w:ascii="Times New Roman" w:hAnsi="Times New Roman"/>
                <w:b/>
                <w:bCs/>
                <w:sz w:val="20"/>
                <w:szCs w:val="20"/>
              </w:rPr>
              <w:t>-</w:t>
            </w:r>
            <w:r>
              <w:rPr>
                <w:rFonts w:ascii="Times New Roman" w:hAnsi="Times New Roman"/>
                <w:b/>
                <w:bCs/>
                <w:sz w:val="20"/>
                <w:szCs w:val="20"/>
              </w:rPr>
              <w:t>22</w:t>
            </w:r>
            <w:r w:rsidRPr="00F02D32">
              <w:rPr>
                <w:rFonts w:ascii="Times New Roman" w:hAnsi="Times New Roman"/>
                <w:b/>
                <w:bCs/>
                <w:sz w:val="20"/>
                <w:szCs w:val="20"/>
              </w:rPr>
              <w:t xml:space="preserve"> уч.г.</w:t>
            </w:r>
          </w:p>
        </w:tc>
        <w:tc>
          <w:tcPr>
            <w:tcW w:w="939"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22</w:t>
            </w:r>
            <w:r w:rsidRPr="00F02D32">
              <w:rPr>
                <w:rFonts w:ascii="Times New Roman" w:hAnsi="Times New Roman"/>
                <w:b/>
                <w:bCs/>
                <w:sz w:val="20"/>
                <w:szCs w:val="20"/>
              </w:rPr>
              <w:t>-</w:t>
            </w:r>
            <w:r>
              <w:rPr>
                <w:rFonts w:ascii="Times New Roman" w:hAnsi="Times New Roman"/>
                <w:b/>
                <w:bCs/>
                <w:sz w:val="20"/>
                <w:szCs w:val="20"/>
              </w:rPr>
              <w:t>23</w:t>
            </w:r>
            <w:r w:rsidRPr="00F02D32">
              <w:rPr>
                <w:rFonts w:ascii="Times New Roman" w:hAnsi="Times New Roman"/>
                <w:b/>
                <w:bCs/>
                <w:sz w:val="20"/>
                <w:szCs w:val="20"/>
              </w:rPr>
              <w:t xml:space="preserve"> уч.г.</w:t>
            </w:r>
          </w:p>
        </w:tc>
        <w:tc>
          <w:tcPr>
            <w:tcW w:w="885"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23</w:t>
            </w:r>
            <w:r w:rsidRPr="00F02D32">
              <w:rPr>
                <w:rFonts w:ascii="Times New Roman" w:hAnsi="Times New Roman"/>
                <w:b/>
                <w:bCs/>
                <w:sz w:val="20"/>
                <w:szCs w:val="20"/>
              </w:rPr>
              <w:t>-</w:t>
            </w:r>
            <w:r>
              <w:rPr>
                <w:rFonts w:ascii="Times New Roman" w:hAnsi="Times New Roman"/>
                <w:b/>
                <w:bCs/>
                <w:sz w:val="20"/>
                <w:szCs w:val="20"/>
              </w:rPr>
              <w:t>24</w:t>
            </w:r>
            <w:r w:rsidRPr="00F02D32">
              <w:rPr>
                <w:rFonts w:ascii="Times New Roman" w:hAnsi="Times New Roman"/>
                <w:b/>
                <w:bCs/>
                <w:sz w:val="20"/>
                <w:szCs w:val="20"/>
              </w:rPr>
              <w:t xml:space="preserve"> уч.г.</w:t>
            </w:r>
          </w:p>
        </w:tc>
        <w:tc>
          <w:tcPr>
            <w:tcW w:w="819" w:type="dxa"/>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EE56A1" w:rsidRPr="00F02D32" w:rsidTr="00EE56A1">
        <w:trPr>
          <w:trHeight w:val="315"/>
          <w:jc w:val="center"/>
        </w:trPr>
        <w:tc>
          <w:tcPr>
            <w:tcW w:w="10711" w:type="dxa"/>
            <w:gridSpan w:val="8"/>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EE56A1" w:rsidRPr="00F02D32" w:rsidTr="001274A2">
        <w:trPr>
          <w:trHeight w:val="330"/>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21</w:t>
            </w:r>
          </w:p>
        </w:tc>
      </w:tr>
      <w:tr w:rsidR="00EE56A1" w:rsidRPr="00F02D32" w:rsidTr="001274A2">
        <w:trPr>
          <w:trHeight w:val="37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13</w:t>
            </w:r>
          </w:p>
        </w:tc>
      </w:tr>
      <w:tr w:rsidR="00EE56A1" w:rsidRPr="00F02D32" w:rsidTr="001274A2">
        <w:trPr>
          <w:trHeight w:val="375"/>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89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27"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1020"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3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2,5</w:t>
            </w:r>
          </w:p>
        </w:tc>
      </w:tr>
      <w:tr w:rsidR="00EE56A1" w:rsidRPr="00F02D32" w:rsidTr="001274A2">
        <w:trPr>
          <w:trHeight w:val="37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89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27"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1020"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3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2,5</w:t>
            </w:r>
          </w:p>
        </w:tc>
      </w:tr>
      <w:tr w:rsidR="00EE56A1" w:rsidRPr="00F02D32" w:rsidTr="001274A2">
        <w:trPr>
          <w:trHeight w:val="360"/>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15</w:t>
            </w:r>
          </w:p>
        </w:tc>
      </w:tr>
      <w:tr w:rsidR="00EE56A1" w:rsidRPr="00F02D32" w:rsidTr="001274A2">
        <w:trPr>
          <w:trHeight w:val="360"/>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27"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020"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39"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9"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EE56A1" w:rsidRPr="00F02D32" w:rsidTr="001274A2">
        <w:trPr>
          <w:trHeight w:val="427"/>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38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9</w:t>
            </w:r>
          </w:p>
        </w:tc>
      </w:tr>
      <w:tr w:rsidR="00EE56A1" w:rsidRPr="00F02D32" w:rsidTr="001274A2">
        <w:trPr>
          <w:trHeight w:val="201"/>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r>
      <w:tr w:rsidR="00EE56A1" w:rsidRPr="00F02D32" w:rsidTr="001274A2">
        <w:trPr>
          <w:trHeight w:val="38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EE56A1" w:rsidRPr="00F02D32" w:rsidTr="001274A2">
        <w:trPr>
          <w:trHeight w:val="402"/>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234"/>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318"/>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8</w:t>
            </w:r>
          </w:p>
        </w:tc>
      </w:tr>
      <w:tr w:rsidR="00EE56A1" w:rsidRPr="00F02D32" w:rsidTr="001274A2">
        <w:trPr>
          <w:trHeight w:val="181"/>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21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251"/>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251"/>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21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EE56A1" w:rsidRPr="00F02D32" w:rsidTr="001274A2">
        <w:trPr>
          <w:trHeight w:val="301"/>
          <w:jc w:val="center"/>
        </w:trPr>
        <w:tc>
          <w:tcPr>
            <w:tcW w:w="2465"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413"/>
          <w:jc w:val="center"/>
        </w:trPr>
        <w:tc>
          <w:tcPr>
            <w:tcW w:w="2465" w:type="dxa"/>
            <w:vMerge w:val="restart"/>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57" w:type="dxa"/>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r>
      <w:tr w:rsidR="00EE56A1" w:rsidRPr="00F02D32" w:rsidTr="001274A2">
        <w:trPr>
          <w:trHeight w:val="385"/>
          <w:jc w:val="center"/>
        </w:trPr>
        <w:tc>
          <w:tcPr>
            <w:tcW w:w="2465" w:type="dxa"/>
            <w:vMerge/>
          </w:tcPr>
          <w:p w:rsidR="00EE56A1" w:rsidRPr="00F02D32" w:rsidRDefault="00EE56A1" w:rsidP="004619D8">
            <w:pPr>
              <w:spacing w:after="0" w:line="240" w:lineRule="auto"/>
              <w:rPr>
                <w:rFonts w:ascii="Times New Roman" w:hAnsi="Times New Roman"/>
                <w:bCs/>
                <w:sz w:val="24"/>
                <w:szCs w:val="24"/>
              </w:rPr>
            </w:pPr>
          </w:p>
        </w:tc>
        <w:tc>
          <w:tcPr>
            <w:tcW w:w="2757" w:type="dxa"/>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385"/>
          <w:jc w:val="center"/>
        </w:trPr>
        <w:tc>
          <w:tcPr>
            <w:tcW w:w="2465" w:type="dxa"/>
          </w:tcPr>
          <w:p w:rsidR="00EE56A1" w:rsidRPr="008D75E6" w:rsidRDefault="00EE56A1"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57" w:type="dxa"/>
          </w:tcPr>
          <w:p w:rsidR="00EE56A1" w:rsidRPr="008D75E6" w:rsidRDefault="00EE56A1"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p>
        </w:tc>
      </w:tr>
      <w:tr w:rsidR="00EE56A1" w:rsidRPr="00F02D32" w:rsidTr="001274A2">
        <w:trPr>
          <w:trHeight w:val="284"/>
          <w:jc w:val="center"/>
        </w:trPr>
        <w:tc>
          <w:tcPr>
            <w:tcW w:w="5222" w:type="dxa"/>
            <w:gridSpan w:val="2"/>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899" w:type="dxa"/>
            <w:vAlign w:val="bottom"/>
          </w:tcPr>
          <w:p w:rsidR="00EE56A1" w:rsidRPr="00F02D32" w:rsidRDefault="00EE56A1" w:rsidP="009058A2">
            <w:pPr>
              <w:spacing w:after="0" w:line="240" w:lineRule="auto"/>
              <w:jc w:val="center"/>
              <w:rPr>
                <w:rFonts w:ascii="Times New Roman" w:hAnsi="Times New Roman"/>
                <w:b/>
                <w:bCs/>
                <w:sz w:val="24"/>
                <w:szCs w:val="24"/>
              </w:rPr>
            </w:pPr>
            <w:r w:rsidRPr="00F02D32">
              <w:rPr>
                <w:rFonts w:ascii="Times New Roman" w:hAnsi="Times New Roman"/>
                <w:b/>
                <w:bCs/>
                <w:sz w:val="24"/>
                <w:szCs w:val="24"/>
              </w:rPr>
              <w:t>2</w:t>
            </w:r>
            <w:r w:rsidR="009058A2">
              <w:rPr>
                <w:rFonts w:ascii="Times New Roman" w:hAnsi="Times New Roman"/>
                <w:b/>
                <w:bCs/>
                <w:sz w:val="24"/>
                <w:szCs w:val="24"/>
              </w:rPr>
              <w:t>7</w:t>
            </w:r>
          </w:p>
        </w:tc>
        <w:tc>
          <w:tcPr>
            <w:tcW w:w="927" w:type="dxa"/>
            <w:vAlign w:val="bottom"/>
          </w:tcPr>
          <w:p w:rsidR="00EE56A1" w:rsidRPr="00F02D32" w:rsidRDefault="00DD709B" w:rsidP="004619D8">
            <w:pPr>
              <w:spacing w:after="0" w:line="240" w:lineRule="auto"/>
              <w:jc w:val="center"/>
              <w:rPr>
                <w:rFonts w:ascii="Times New Roman" w:hAnsi="Times New Roman"/>
                <w:b/>
                <w:bCs/>
                <w:sz w:val="24"/>
                <w:szCs w:val="24"/>
              </w:rPr>
            </w:pPr>
            <w:r>
              <w:rPr>
                <w:rFonts w:ascii="Times New Roman" w:hAnsi="Times New Roman"/>
                <w:b/>
                <w:bCs/>
                <w:sz w:val="24"/>
                <w:szCs w:val="24"/>
              </w:rPr>
              <w:t>29</w:t>
            </w:r>
          </w:p>
        </w:tc>
        <w:tc>
          <w:tcPr>
            <w:tcW w:w="1020" w:type="dxa"/>
            <w:vAlign w:val="bottom"/>
          </w:tcPr>
          <w:p w:rsidR="00EE56A1" w:rsidRPr="00F02D32" w:rsidRDefault="009058A2" w:rsidP="00DD709B">
            <w:pPr>
              <w:spacing w:after="0" w:line="240" w:lineRule="auto"/>
              <w:jc w:val="center"/>
              <w:rPr>
                <w:rFonts w:ascii="Times New Roman" w:hAnsi="Times New Roman"/>
                <w:b/>
                <w:bCs/>
                <w:sz w:val="24"/>
                <w:szCs w:val="24"/>
              </w:rPr>
            </w:pPr>
            <w:r>
              <w:rPr>
                <w:rFonts w:ascii="Times New Roman" w:hAnsi="Times New Roman"/>
                <w:b/>
                <w:bCs/>
                <w:sz w:val="24"/>
                <w:szCs w:val="24"/>
              </w:rPr>
              <w:t>3</w:t>
            </w:r>
            <w:r w:rsidR="00DD709B">
              <w:rPr>
                <w:rFonts w:ascii="Times New Roman" w:hAnsi="Times New Roman"/>
                <w:b/>
                <w:bCs/>
                <w:sz w:val="24"/>
                <w:szCs w:val="24"/>
              </w:rPr>
              <w:t>0</w:t>
            </w:r>
          </w:p>
        </w:tc>
        <w:tc>
          <w:tcPr>
            <w:tcW w:w="939" w:type="dxa"/>
            <w:vAlign w:val="bottom"/>
          </w:tcPr>
          <w:p w:rsidR="00EE56A1" w:rsidRPr="00F02D32" w:rsidRDefault="00DD709B" w:rsidP="004619D8">
            <w:pPr>
              <w:spacing w:after="0" w:line="240" w:lineRule="auto"/>
              <w:jc w:val="center"/>
              <w:rPr>
                <w:rFonts w:ascii="Times New Roman" w:hAnsi="Times New Roman"/>
                <w:b/>
                <w:bCs/>
                <w:sz w:val="24"/>
                <w:szCs w:val="24"/>
              </w:rPr>
            </w:pPr>
            <w:r>
              <w:rPr>
                <w:rFonts w:ascii="Times New Roman" w:hAnsi="Times New Roman"/>
                <w:b/>
                <w:bCs/>
                <w:sz w:val="24"/>
                <w:szCs w:val="24"/>
              </w:rPr>
              <w:t>31</w:t>
            </w:r>
          </w:p>
        </w:tc>
        <w:tc>
          <w:tcPr>
            <w:tcW w:w="885" w:type="dxa"/>
            <w:vAlign w:val="bottom"/>
          </w:tcPr>
          <w:p w:rsidR="00EE56A1" w:rsidRPr="00F02D32" w:rsidRDefault="00DD709B" w:rsidP="004619D8">
            <w:pPr>
              <w:spacing w:after="0" w:line="240" w:lineRule="auto"/>
              <w:jc w:val="center"/>
              <w:rPr>
                <w:rFonts w:ascii="Times New Roman" w:hAnsi="Times New Roman"/>
                <w:b/>
                <w:bCs/>
                <w:sz w:val="24"/>
                <w:szCs w:val="24"/>
              </w:rPr>
            </w:pPr>
            <w:r>
              <w:rPr>
                <w:rFonts w:ascii="Times New Roman" w:hAnsi="Times New Roman"/>
                <w:b/>
                <w:bCs/>
                <w:sz w:val="24"/>
                <w:szCs w:val="24"/>
              </w:rPr>
              <w:t>31</w:t>
            </w:r>
          </w:p>
        </w:tc>
        <w:tc>
          <w:tcPr>
            <w:tcW w:w="819" w:type="dxa"/>
            <w:vAlign w:val="bottom"/>
          </w:tcPr>
          <w:p w:rsidR="00EE56A1" w:rsidRPr="00F02D32" w:rsidRDefault="00DD709B" w:rsidP="004619D8">
            <w:pPr>
              <w:spacing w:after="0" w:line="240" w:lineRule="auto"/>
              <w:jc w:val="center"/>
              <w:rPr>
                <w:rFonts w:ascii="Times New Roman" w:hAnsi="Times New Roman"/>
                <w:b/>
                <w:bCs/>
                <w:sz w:val="24"/>
                <w:szCs w:val="24"/>
              </w:rPr>
            </w:pPr>
            <w:r>
              <w:rPr>
                <w:rFonts w:ascii="Times New Roman" w:hAnsi="Times New Roman"/>
                <w:b/>
                <w:bCs/>
                <w:sz w:val="24"/>
                <w:szCs w:val="24"/>
              </w:rPr>
              <w:t>149</w:t>
            </w:r>
          </w:p>
        </w:tc>
      </w:tr>
      <w:tr w:rsidR="00EE56A1" w:rsidRPr="00F02D32" w:rsidTr="00EE56A1">
        <w:trPr>
          <w:trHeight w:val="301"/>
          <w:jc w:val="center"/>
        </w:trPr>
        <w:tc>
          <w:tcPr>
            <w:tcW w:w="10711" w:type="dxa"/>
            <w:gridSpan w:val="8"/>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EE56A1" w:rsidRPr="00F02D32" w:rsidTr="001274A2">
        <w:trPr>
          <w:trHeight w:val="301"/>
          <w:jc w:val="center"/>
        </w:trPr>
        <w:tc>
          <w:tcPr>
            <w:tcW w:w="5222" w:type="dxa"/>
            <w:gridSpan w:val="2"/>
          </w:tcPr>
          <w:p w:rsidR="00EE56A1" w:rsidRPr="00F02D32"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r w:rsidR="00DD709B">
              <w:rPr>
                <w:rFonts w:ascii="Times New Roman" w:hAnsi="Times New Roman"/>
                <w:bCs/>
                <w:i/>
                <w:sz w:val="24"/>
                <w:szCs w:val="24"/>
              </w:rPr>
              <w:t>/Спортивные игры</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020"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EE56A1" w:rsidRPr="00F02D32" w:rsidTr="001274A2">
        <w:trPr>
          <w:trHeight w:val="301"/>
          <w:jc w:val="center"/>
        </w:trPr>
        <w:tc>
          <w:tcPr>
            <w:tcW w:w="5222" w:type="dxa"/>
            <w:gridSpan w:val="2"/>
          </w:tcPr>
          <w:p w:rsidR="00EE56A1" w:rsidRPr="00F02D32"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39" w:type="dxa"/>
            <w:vAlign w:val="bottom"/>
          </w:tcPr>
          <w:p w:rsidR="00EE56A1"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EE56A1" w:rsidRPr="00F02D32" w:rsidTr="001274A2">
        <w:trPr>
          <w:trHeight w:val="301"/>
          <w:jc w:val="center"/>
        </w:trPr>
        <w:tc>
          <w:tcPr>
            <w:tcW w:w="5222" w:type="dxa"/>
            <w:gridSpan w:val="2"/>
          </w:tcPr>
          <w:p w:rsidR="00EE56A1"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85"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9" w:type="dxa"/>
            <w:vAlign w:val="bottom"/>
          </w:tcPr>
          <w:p w:rsidR="00EE56A1"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EE56A1" w:rsidRPr="00F02D32" w:rsidTr="001274A2">
        <w:trPr>
          <w:trHeight w:val="301"/>
          <w:jc w:val="center"/>
        </w:trPr>
        <w:tc>
          <w:tcPr>
            <w:tcW w:w="5222" w:type="dxa"/>
            <w:gridSpan w:val="2"/>
          </w:tcPr>
          <w:p w:rsidR="00EE56A1"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85" w:type="dxa"/>
            <w:vAlign w:val="bottom"/>
          </w:tcPr>
          <w:p w:rsidR="00EE56A1"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9" w:type="dxa"/>
            <w:vAlign w:val="bottom"/>
          </w:tcPr>
          <w:p w:rsidR="00EE56A1"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EE56A1" w:rsidRPr="00F02D32" w:rsidTr="001274A2">
        <w:trPr>
          <w:trHeight w:val="232"/>
          <w:jc w:val="center"/>
        </w:trPr>
        <w:tc>
          <w:tcPr>
            <w:tcW w:w="5222" w:type="dxa"/>
            <w:gridSpan w:val="2"/>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899"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28</w:t>
            </w:r>
          </w:p>
        </w:tc>
        <w:tc>
          <w:tcPr>
            <w:tcW w:w="927" w:type="dxa"/>
            <w:vAlign w:val="bottom"/>
          </w:tcPr>
          <w:p w:rsidR="00EE56A1" w:rsidRPr="008D75E6" w:rsidRDefault="00DD709B" w:rsidP="004619D8">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020" w:type="dxa"/>
            <w:vAlign w:val="bottom"/>
          </w:tcPr>
          <w:p w:rsidR="00EE56A1" w:rsidRPr="008D75E6" w:rsidRDefault="00EE56A1" w:rsidP="009058A2">
            <w:pPr>
              <w:spacing w:after="0" w:line="240" w:lineRule="auto"/>
              <w:jc w:val="center"/>
              <w:rPr>
                <w:rFonts w:ascii="Times New Roman" w:hAnsi="Times New Roman"/>
                <w:b/>
                <w:bCs/>
                <w:sz w:val="24"/>
                <w:szCs w:val="24"/>
              </w:rPr>
            </w:pPr>
            <w:r w:rsidRPr="008D75E6">
              <w:rPr>
                <w:rFonts w:ascii="Times New Roman" w:hAnsi="Times New Roman"/>
                <w:b/>
                <w:bCs/>
                <w:sz w:val="24"/>
                <w:szCs w:val="24"/>
              </w:rPr>
              <w:t>3</w:t>
            </w:r>
            <w:r w:rsidR="009058A2">
              <w:rPr>
                <w:rFonts w:ascii="Times New Roman" w:hAnsi="Times New Roman"/>
                <w:b/>
                <w:bCs/>
                <w:sz w:val="24"/>
                <w:szCs w:val="24"/>
              </w:rPr>
              <w:t>2</w:t>
            </w:r>
          </w:p>
        </w:tc>
        <w:tc>
          <w:tcPr>
            <w:tcW w:w="939"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85"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19" w:type="dxa"/>
            <w:vAlign w:val="bottom"/>
          </w:tcPr>
          <w:p w:rsidR="00EE56A1" w:rsidRPr="008D75E6" w:rsidRDefault="00EE56A1" w:rsidP="001274A2">
            <w:pPr>
              <w:spacing w:after="0" w:line="240" w:lineRule="auto"/>
              <w:jc w:val="center"/>
              <w:rPr>
                <w:rFonts w:ascii="Times New Roman" w:hAnsi="Times New Roman"/>
                <w:b/>
                <w:bCs/>
                <w:sz w:val="24"/>
                <w:szCs w:val="24"/>
              </w:rPr>
            </w:pPr>
            <w:r w:rsidRPr="008D75E6">
              <w:rPr>
                <w:rFonts w:ascii="Times New Roman" w:hAnsi="Times New Roman"/>
                <w:b/>
                <w:bCs/>
                <w:sz w:val="24"/>
                <w:szCs w:val="24"/>
              </w:rPr>
              <w:t>15</w:t>
            </w:r>
            <w:r w:rsidR="001274A2">
              <w:rPr>
                <w:rFonts w:ascii="Times New Roman" w:hAnsi="Times New Roman"/>
                <w:b/>
                <w:bCs/>
                <w:sz w:val="24"/>
                <w:szCs w:val="24"/>
              </w:rPr>
              <w:t>6</w:t>
            </w:r>
          </w:p>
        </w:tc>
      </w:tr>
    </w:tbl>
    <w:p w:rsidR="00FB0D56" w:rsidRDefault="00FB0D56">
      <w:pPr>
        <w:spacing w:after="0" w:line="240" w:lineRule="auto"/>
        <w:rPr>
          <w:rStyle w:val="Zag11"/>
          <w:rFonts w:ascii="Times New Roman" w:eastAsia="@Arial Unicode MS" w:hAnsi="Times New Roman"/>
          <w:sz w:val="28"/>
          <w:szCs w:val="28"/>
        </w:rPr>
      </w:pPr>
      <w:r>
        <w:rPr>
          <w:rStyle w:val="Zag11"/>
          <w:rFonts w:ascii="Times New Roman" w:eastAsia="@Arial Unicode MS" w:hAnsi="Times New Roman"/>
          <w:sz w:val="28"/>
          <w:szCs w:val="28"/>
        </w:rPr>
        <w:br w:type="page"/>
      </w:r>
    </w:p>
    <w:p w:rsidR="001274A2" w:rsidRPr="0074495D" w:rsidRDefault="001274A2" w:rsidP="001274A2">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Pr="0074495D">
        <w:rPr>
          <w:rFonts w:ascii="Times New Roman" w:hAnsi="Times New Roman"/>
          <w:b/>
          <w:bCs/>
          <w:sz w:val="28"/>
          <w:szCs w:val="28"/>
        </w:rPr>
        <w:t xml:space="preserve">чебный план </w:t>
      </w:r>
      <w:r>
        <w:rPr>
          <w:rFonts w:ascii="Times New Roman" w:hAnsi="Times New Roman"/>
          <w:b/>
          <w:sz w:val="24"/>
          <w:szCs w:val="24"/>
        </w:rPr>
        <w:t>(годовой)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1274A2" w:rsidRPr="0074495D" w:rsidRDefault="001274A2" w:rsidP="001274A2">
      <w:pPr>
        <w:spacing w:after="0" w:line="240" w:lineRule="auto"/>
        <w:rPr>
          <w:rStyle w:val="Zag11"/>
          <w:rFonts w:ascii="Times New Roman" w:eastAsia="@Arial Unicode MS" w:hAnsi="Times New Roman"/>
          <w:sz w:val="28"/>
          <w:szCs w:val="28"/>
          <w:lang w:eastAsia="ru-RU"/>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1274A2" w:rsidRPr="00F02D32" w:rsidTr="004619D8">
        <w:trPr>
          <w:trHeight w:val="545"/>
          <w:jc w:val="center"/>
        </w:trPr>
        <w:tc>
          <w:tcPr>
            <w:tcW w:w="2465" w:type="dxa"/>
            <w:vMerge w:val="restart"/>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1274A2" w:rsidRPr="00F02D32" w:rsidRDefault="001274A2" w:rsidP="004619D8">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1274A2" w:rsidRPr="00F02D32" w:rsidRDefault="001274A2" w:rsidP="00706021">
            <w:pPr>
              <w:spacing w:after="0" w:line="240" w:lineRule="auto"/>
              <w:jc w:val="center"/>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1274A2" w:rsidRPr="00F02D32" w:rsidTr="004619D8">
        <w:trPr>
          <w:trHeight w:val="317"/>
          <w:jc w:val="center"/>
        </w:trPr>
        <w:tc>
          <w:tcPr>
            <w:tcW w:w="2465" w:type="dxa"/>
            <w:vMerge/>
          </w:tcPr>
          <w:p w:rsidR="001274A2" w:rsidRPr="00F02D32" w:rsidRDefault="001274A2" w:rsidP="004619D8">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1274A2" w:rsidRPr="00F02D32" w:rsidRDefault="001274A2" w:rsidP="004619D8">
            <w:pPr>
              <w:spacing w:after="0" w:line="240" w:lineRule="auto"/>
              <w:jc w:val="both"/>
              <w:rPr>
                <w:rFonts w:ascii="Times New Roman" w:hAnsi="Times New Roman"/>
                <w:b/>
                <w:bCs/>
                <w:sz w:val="24"/>
                <w:szCs w:val="24"/>
              </w:rPr>
            </w:pPr>
          </w:p>
        </w:tc>
        <w:tc>
          <w:tcPr>
            <w:tcW w:w="912" w:type="dxa"/>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1274A2" w:rsidRPr="00F02D32" w:rsidRDefault="001274A2" w:rsidP="004619D8">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1274A2" w:rsidRPr="00F02D32" w:rsidTr="004619D8">
        <w:trPr>
          <w:trHeight w:val="315"/>
          <w:jc w:val="center"/>
        </w:trPr>
        <w:tc>
          <w:tcPr>
            <w:tcW w:w="10739" w:type="dxa"/>
            <w:gridSpan w:val="8"/>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1274A2" w:rsidRPr="00F02D32" w:rsidTr="004619D8">
        <w:trPr>
          <w:trHeight w:val="330"/>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204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136</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717</w:t>
            </w:r>
          </w:p>
        </w:tc>
      </w:tr>
      <w:tr w:rsidR="001274A2" w:rsidRPr="00F02D32" w:rsidTr="004619D8">
        <w:trPr>
          <w:trHeight w:val="37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444</w:t>
            </w:r>
          </w:p>
        </w:tc>
      </w:tr>
      <w:tr w:rsidR="001274A2" w:rsidRPr="00F02D32" w:rsidTr="004619D8">
        <w:trPr>
          <w:trHeight w:val="375"/>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85</w:t>
            </w:r>
          </w:p>
        </w:tc>
      </w:tr>
      <w:tr w:rsidR="001274A2" w:rsidRPr="00F02D32" w:rsidTr="004619D8">
        <w:trPr>
          <w:trHeight w:val="37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18</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86</w:t>
            </w:r>
          </w:p>
        </w:tc>
      </w:tr>
      <w:tr w:rsidR="001274A2" w:rsidRPr="00F02D32" w:rsidTr="004619D8">
        <w:trPr>
          <w:trHeight w:val="360"/>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105</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513</w:t>
            </w:r>
          </w:p>
        </w:tc>
      </w:tr>
      <w:tr w:rsidR="001274A2" w:rsidRPr="00F02D32" w:rsidTr="004619D8">
        <w:trPr>
          <w:trHeight w:val="360"/>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34</w:t>
            </w:r>
          </w:p>
        </w:tc>
        <w:tc>
          <w:tcPr>
            <w:tcW w:w="914" w:type="dxa"/>
            <w:vAlign w:val="bottom"/>
          </w:tcPr>
          <w:p w:rsidR="001274A2" w:rsidRPr="00706021"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1274A2" w:rsidRPr="00F02D32" w:rsidTr="004619D8">
        <w:trPr>
          <w:trHeight w:val="427"/>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340</w:t>
            </w:r>
          </w:p>
        </w:tc>
      </w:tr>
      <w:tr w:rsidR="001274A2" w:rsidRPr="00F02D32" w:rsidTr="004619D8">
        <w:trPr>
          <w:trHeight w:val="38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309</w:t>
            </w:r>
          </w:p>
        </w:tc>
      </w:tr>
      <w:tr w:rsidR="001274A2" w:rsidRPr="00F02D32" w:rsidTr="004619D8">
        <w:trPr>
          <w:trHeight w:val="201"/>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206</w:t>
            </w:r>
          </w:p>
        </w:tc>
      </w:tr>
      <w:tr w:rsidR="001274A2" w:rsidRPr="00F02D32" w:rsidTr="004619D8">
        <w:trPr>
          <w:trHeight w:val="38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103</w:t>
            </w:r>
          </w:p>
        </w:tc>
      </w:tr>
      <w:tr w:rsidR="001274A2" w:rsidRPr="00F02D32" w:rsidTr="004619D8">
        <w:trPr>
          <w:trHeight w:val="402"/>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1274A2" w:rsidRPr="00F02D32" w:rsidTr="004619D8">
        <w:trPr>
          <w:trHeight w:val="234"/>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1274A2" w:rsidRPr="00F02D32" w:rsidTr="004619D8">
        <w:trPr>
          <w:trHeight w:val="318"/>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274</w:t>
            </w:r>
          </w:p>
        </w:tc>
      </w:tr>
      <w:tr w:rsidR="001274A2" w:rsidRPr="00F02D32" w:rsidTr="004619D8">
        <w:trPr>
          <w:trHeight w:val="181"/>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1274A2" w:rsidRPr="00F02D32" w:rsidTr="004619D8">
        <w:trPr>
          <w:trHeight w:val="21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138</w:t>
            </w:r>
          </w:p>
        </w:tc>
      </w:tr>
      <w:tr w:rsidR="001274A2" w:rsidRPr="00F02D32" w:rsidTr="004619D8">
        <w:trPr>
          <w:trHeight w:val="251"/>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1274A2" w:rsidRPr="00F02D32" w:rsidTr="004619D8">
        <w:trPr>
          <w:trHeight w:val="251"/>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1274A2" w:rsidRPr="00F02D32" w:rsidTr="004619D8">
        <w:trPr>
          <w:trHeight w:val="21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r>
      <w:tr w:rsidR="001274A2" w:rsidRPr="00F02D32" w:rsidTr="004619D8">
        <w:trPr>
          <w:trHeight w:val="301"/>
          <w:jc w:val="center"/>
        </w:trPr>
        <w:tc>
          <w:tcPr>
            <w:tcW w:w="246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239</w:t>
            </w:r>
          </w:p>
        </w:tc>
      </w:tr>
      <w:tr w:rsidR="001274A2" w:rsidRPr="00F02D32" w:rsidTr="004619D8">
        <w:trPr>
          <w:trHeight w:val="413"/>
          <w:jc w:val="center"/>
        </w:trPr>
        <w:tc>
          <w:tcPr>
            <w:tcW w:w="2465" w:type="dxa"/>
            <w:vMerge w:val="restart"/>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1274A2" w:rsidRPr="00F02D32" w:rsidTr="004619D8">
        <w:trPr>
          <w:trHeight w:val="385"/>
          <w:jc w:val="center"/>
        </w:trPr>
        <w:tc>
          <w:tcPr>
            <w:tcW w:w="2465" w:type="dxa"/>
            <w:vMerge/>
          </w:tcPr>
          <w:p w:rsidR="001274A2" w:rsidRPr="00F02D32" w:rsidRDefault="001274A2" w:rsidP="004619D8">
            <w:pPr>
              <w:spacing w:after="0" w:line="240" w:lineRule="auto"/>
              <w:rPr>
                <w:rFonts w:ascii="Times New Roman" w:hAnsi="Times New Roman"/>
                <w:bCs/>
                <w:sz w:val="24"/>
                <w:szCs w:val="24"/>
              </w:rPr>
            </w:pPr>
          </w:p>
        </w:tc>
        <w:tc>
          <w:tcPr>
            <w:tcW w:w="2775" w:type="dxa"/>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1274A2" w:rsidRPr="00F02D32" w:rsidTr="004619D8">
        <w:trPr>
          <w:trHeight w:val="385"/>
          <w:jc w:val="center"/>
        </w:trPr>
        <w:tc>
          <w:tcPr>
            <w:tcW w:w="2465" w:type="dxa"/>
          </w:tcPr>
          <w:p w:rsidR="001274A2" w:rsidRPr="008D75E6" w:rsidRDefault="001274A2"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1274A2" w:rsidRPr="008D75E6" w:rsidRDefault="001274A2"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p>
        </w:tc>
      </w:tr>
      <w:tr w:rsidR="001274A2" w:rsidRPr="00F02D32" w:rsidTr="004619D8">
        <w:trPr>
          <w:trHeight w:val="284"/>
          <w:jc w:val="center"/>
        </w:trPr>
        <w:tc>
          <w:tcPr>
            <w:tcW w:w="5240" w:type="dxa"/>
            <w:gridSpan w:val="2"/>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918</w:t>
            </w:r>
          </w:p>
        </w:tc>
        <w:tc>
          <w:tcPr>
            <w:tcW w:w="942" w:type="dxa"/>
            <w:vAlign w:val="bottom"/>
          </w:tcPr>
          <w:p w:rsidR="001274A2" w:rsidRPr="00F02D32" w:rsidRDefault="0030369F" w:rsidP="004619D8">
            <w:pPr>
              <w:spacing w:after="0" w:line="240" w:lineRule="auto"/>
              <w:jc w:val="center"/>
              <w:rPr>
                <w:rFonts w:ascii="Times New Roman" w:hAnsi="Times New Roman"/>
                <w:b/>
                <w:bCs/>
                <w:sz w:val="24"/>
                <w:szCs w:val="24"/>
              </w:rPr>
            </w:pPr>
            <w:r>
              <w:rPr>
                <w:rFonts w:ascii="Times New Roman" w:hAnsi="Times New Roman"/>
                <w:b/>
                <w:bCs/>
                <w:sz w:val="24"/>
                <w:szCs w:val="24"/>
              </w:rPr>
              <w:t>986</w:t>
            </w:r>
          </w:p>
        </w:tc>
        <w:tc>
          <w:tcPr>
            <w:tcW w:w="879" w:type="dxa"/>
            <w:vAlign w:val="bottom"/>
          </w:tcPr>
          <w:p w:rsidR="001274A2" w:rsidRPr="00F02D32" w:rsidRDefault="001274A2" w:rsidP="0030369F">
            <w:pPr>
              <w:spacing w:after="0" w:line="240" w:lineRule="auto"/>
              <w:jc w:val="center"/>
              <w:rPr>
                <w:rFonts w:ascii="Times New Roman" w:hAnsi="Times New Roman"/>
                <w:b/>
                <w:bCs/>
                <w:sz w:val="24"/>
                <w:szCs w:val="24"/>
              </w:rPr>
            </w:pPr>
            <w:r>
              <w:rPr>
                <w:rFonts w:ascii="Times New Roman" w:hAnsi="Times New Roman"/>
                <w:b/>
                <w:bCs/>
                <w:sz w:val="24"/>
                <w:szCs w:val="24"/>
              </w:rPr>
              <w:t>10</w:t>
            </w:r>
            <w:r w:rsidR="0030369F">
              <w:rPr>
                <w:rFonts w:ascii="Times New Roman" w:hAnsi="Times New Roman"/>
                <w:b/>
                <w:bCs/>
                <w:sz w:val="24"/>
                <w:szCs w:val="24"/>
              </w:rPr>
              <w:t>20</w:t>
            </w:r>
          </w:p>
        </w:tc>
        <w:tc>
          <w:tcPr>
            <w:tcW w:w="955" w:type="dxa"/>
            <w:vAlign w:val="bottom"/>
          </w:tcPr>
          <w:p w:rsidR="001274A2" w:rsidRPr="00F02D32" w:rsidRDefault="001274A2" w:rsidP="0030369F">
            <w:pPr>
              <w:spacing w:after="0" w:line="240" w:lineRule="auto"/>
              <w:jc w:val="center"/>
              <w:rPr>
                <w:rFonts w:ascii="Times New Roman" w:hAnsi="Times New Roman"/>
                <w:b/>
                <w:bCs/>
                <w:sz w:val="24"/>
                <w:szCs w:val="24"/>
              </w:rPr>
            </w:pPr>
            <w:r>
              <w:rPr>
                <w:rFonts w:ascii="Times New Roman" w:hAnsi="Times New Roman"/>
                <w:b/>
                <w:bCs/>
                <w:sz w:val="24"/>
                <w:szCs w:val="24"/>
              </w:rPr>
              <w:t>1</w:t>
            </w:r>
            <w:r w:rsidR="0030369F">
              <w:rPr>
                <w:rFonts w:ascii="Times New Roman" w:hAnsi="Times New Roman"/>
                <w:b/>
                <w:bCs/>
                <w:sz w:val="24"/>
                <w:szCs w:val="24"/>
              </w:rPr>
              <w:t>085</w:t>
            </w:r>
          </w:p>
        </w:tc>
        <w:tc>
          <w:tcPr>
            <w:tcW w:w="897" w:type="dxa"/>
            <w:vAlign w:val="bottom"/>
          </w:tcPr>
          <w:p w:rsidR="001274A2" w:rsidRPr="00F02D32" w:rsidRDefault="001274A2" w:rsidP="0030369F">
            <w:pPr>
              <w:spacing w:after="0" w:line="240" w:lineRule="auto"/>
              <w:jc w:val="center"/>
              <w:rPr>
                <w:rFonts w:ascii="Times New Roman" w:hAnsi="Times New Roman"/>
                <w:b/>
                <w:bCs/>
                <w:sz w:val="24"/>
                <w:szCs w:val="24"/>
              </w:rPr>
            </w:pPr>
            <w:r>
              <w:rPr>
                <w:rFonts w:ascii="Times New Roman" w:hAnsi="Times New Roman"/>
                <w:b/>
                <w:bCs/>
                <w:sz w:val="24"/>
                <w:szCs w:val="24"/>
              </w:rPr>
              <w:t>10</w:t>
            </w:r>
            <w:r w:rsidR="0030369F">
              <w:rPr>
                <w:rFonts w:ascii="Times New Roman" w:hAnsi="Times New Roman"/>
                <w:b/>
                <w:bCs/>
                <w:sz w:val="24"/>
                <w:szCs w:val="24"/>
              </w:rPr>
              <w:t>54</w:t>
            </w:r>
          </w:p>
        </w:tc>
        <w:tc>
          <w:tcPr>
            <w:tcW w:w="914"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5235</w:t>
            </w:r>
          </w:p>
        </w:tc>
      </w:tr>
      <w:tr w:rsidR="001274A2" w:rsidRPr="00F02D32" w:rsidTr="004619D8">
        <w:trPr>
          <w:trHeight w:val="301"/>
          <w:jc w:val="center"/>
        </w:trPr>
        <w:tc>
          <w:tcPr>
            <w:tcW w:w="10739" w:type="dxa"/>
            <w:gridSpan w:val="8"/>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1274A2" w:rsidRPr="00F02D32" w:rsidTr="004619D8">
        <w:trPr>
          <w:trHeight w:val="301"/>
          <w:jc w:val="center"/>
        </w:trPr>
        <w:tc>
          <w:tcPr>
            <w:tcW w:w="5240" w:type="dxa"/>
            <w:gridSpan w:val="2"/>
          </w:tcPr>
          <w:p w:rsidR="001274A2" w:rsidRPr="00F02D3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r w:rsidR="00DD709B">
              <w:rPr>
                <w:rFonts w:ascii="Times New Roman" w:hAnsi="Times New Roman"/>
                <w:bCs/>
                <w:i/>
                <w:sz w:val="24"/>
                <w:szCs w:val="24"/>
              </w:rPr>
              <w:t>/Спортивные игры</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1274A2" w:rsidRPr="00F02D32" w:rsidTr="004619D8">
        <w:trPr>
          <w:trHeight w:val="301"/>
          <w:jc w:val="center"/>
        </w:trPr>
        <w:tc>
          <w:tcPr>
            <w:tcW w:w="5240" w:type="dxa"/>
            <w:gridSpan w:val="2"/>
          </w:tcPr>
          <w:p w:rsidR="001274A2" w:rsidRPr="00F02D3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1274A2" w:rsidRPr="00F02D32" w:rsidTr="004619D8">
        <w:trPr>
          <w:trHeight w:val="301"/>
          <w:jc w:val="center"/>
        </w:trPr>
        <w:tc>
          <w:tcPr>
            <w:tcW w:w="5240" w:type="dxa"/>
            <w:gridSpan w:val="2"/>
          </w:tcPr>
          <w:p w:rsidR="001274A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Default="00DD709B" w:rsidP="0030369F">
            <w:pPr>
              <w:spacing w:after="0" w:line="240" w:lineRule="auto"/>
              <w:jc w:val="center"/>
              <w:rPr>
                <w:rFonts w:ascii="Times New Roman" w:hAnsi="Times New Roman"/>
                <w:bCs/>
                <w:sz w:val="24"/>
                <w:szCs w:val="24"/>
              </w:rPr>
            </w:pPr>
            <w:r>
              <w:rPr>
                <w:rFonts w:ascii="Times New Roman" w:hAnsi="Times New Roman"/>
                <w:bCs/>
                <w:sz w:val="24"/>
                <w:szCs w:val="24"/>
              </w:rPr>
              <w:t>3</w:t>
            </w:r>
            <w:r w:rsidR="0030369F">
              <w:rPr>
                <w:rFonts w:ascii="Times New Roman" w:hAnsi="Times New Roman"/>
                <w:bCs/>
                <w:sz w:val="24"/>
                <w:szCs w:val="24"/>
              </w:rPr>
              <w:t>5</w:t>
            </w:r>
          </w:p>
        </w:tc>
        <w:tc>
          <w:tcPr>
            <w:tcW w:w="897" w:type="dxa"/>
            <w:vAlign w:val="bottom"/>
          </w:tcPr>
          <w:p w:rsidR="001274A2" w:rsidRPr="00F02D3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30369F" w:rsidP="004619D8">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1274A2" w:rsidRPr="00F02D32" w:rsidTr="004619D8">
        <w:trPr>
          <w:trHeight w:val="301"/>
          <w:jc w:val="center"/>
        </w:trPr>
        <w:tc>
          <w:tcPr>
            <w:tcW w:w="5240" w:type="dxa"/>
            <w:gridSpan w:val="2"/>
          </w:tcPr>
          <w:p w:rsidR="001274A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Default="00DD709B" w:rsidP="0030369F">
            <w:pPr>
              <w:spacing w:after="0" w:line="240" w:lineRule="auto"/>
              <w:jc w:val="center"/>
              <w:rPr>
                <w:rFonts w:ascii="Times New Roman" w:hAnsi="Times New Roman"/>
                <w:bCs/>
                <w:sz w:val="24"/>
                <w:szCs w:val="24"/>
              </w:rPr>
            </w:pPr>
            <w:r>
              <w:rPr>
                <w:rFonts w:ascii="Times New Roman" w:hAnsi="Times New Roman"/>
                <w:bCs/>
                <w:sz w:val="24"/>
                <w:szCs w:val="24"/>
              </w:rPr>
              <w:t>3</w:t>
            </w:r>
            <w:r w:rsidR="0030369F">
              <w:rPr>
                <w:rFonts w:ascii="Times New Roman" w:hAnsi="Times New Roman"/>
                <w:bCs/>
                <w:sz w:val="24"/>
                <w:szCs w:val="24"/>
              </w:rPr>
              <w:t>5</w:t>
            </w:r>
          </w:p>
        </w:tc>
        <w:tc>
          <w:tcPr>
            <w:tcW w:w="897" w:type="dxa"/>
            <w:vAlign w:val="bottom"/>
          </w:tcPr>
          <w:p w:rsidR="001274A2" w:rsidRDefault="00DD709B"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Default="0030369F" w:rsidP="004619D8">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1274A2" w:rsidRPr="00F02D32" w:rsidTr="004619D8">
        <w:trPr>
          <w:trHeight w:val="301"/>
          <w:jc w:val="center"/>
        </w:trPr>
        <w:tc>
          <w:tcPr>
            <w:tcW w:w="5240" w:type="dxa"/>
            <w:gridSpan w:val="2"/>
          </w:tcPr>
          <w:p w:rsidR="001274A2" w:rsidRPr="00F461C3" w:rsidRDefault="001274A2" w:rsidP="004619D8">
            <w:pPr>
              <w:spacing w:after="0" w:line="240" w:lineRule="auto"/>
              <w:jc w:val="both"/>
              <w:rPr>
                <w:rFonts w:ascii="Times New Roman" w:hAnsi="Times New Roman"/>
                <w:b/>
                <w:bCs/>
                <w:i/>
                <w:sz w:val="24"/>
                <w:szCs w:val="24"/>
              </w:rPr>
            </w:pPr>
            <w:r w:rsidRPr="00F461C3">
              <w:rPr>
                <w:rFonts w:ascii="Times New Roman" w:hAnsi="Times New Roman"/>
                <w:b/>
                <w:bCs/>
                <w:i/>
                <w:sz w:val="24"/>
                <w:szCs w:val="24"/>
              </w:rPr>
              <w:t xml:space="preserve">Итого </w:t>
            </w:r>
          </w:p>
        </w:tc>
        <w:tc>
          <w:tcPr>
            <w:tcW w:w="912" w:type="dxa"/>
            <w:vAlign w:val="bottom"/>
          </w:tcPr>
          <w:p w:rsidR="001274A2" w:rsidRPr="00F461C3" w:rsidRDefault="001274A2"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34</w:t>
            </w:r>
          </w:p>
        </w:tc>
        <w:tc>
          <w:tcPr>
            <w:tcW w:w="942" w:type="dxa"/>
            <w:vAlign w:val="bottom"/>
          </w:tcPr>
          <w:p w:rsidR="001274A2" w:rsidRPr="00F461C3" w:rsidRDefault="00DD709B"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34</w:t>
            </w:r>
          </w:p>
        </w:tc>
        <w:tc>
          <w:tcPr>
            <w:tcW w:w="879" w:type="dxa"/>
            <w:vAlign w:val="bottom"/>
          </w:tcPr>
          <w:p w:rsidR="001274A2" w:rsidRPr="00F461C3" w:rsidRDefault="00DD709B"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68</w:t>
            </w:r>
          </w:p>
        </w:tc>
        <w:tc>
          <w:tcPr>
            <w:tcW w:w="955" w:type="dxa"/>
            <w:vAlign w:val="bottom"/>
          </w:tcPr>
          <w:p w:rsidR="001274A2" w:rsidRPr="00F461C3" w:rsidRDefault="0030369F"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70</w:t>
            </w:r>
          </w:p>
        </w:tc>
        <w:tc>
          <w:tcPr>
            <w:tcW w:w="897" w:type="dxa"/>
            <w:vAlign w:val="bottom"/>
          </w:tcPr>
          <w:p w:rsidR="001274A2" w:rsidRPr="00F461C3" w:rsidRDefault="00DD709B"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68</w:t>
            </w:r>
          </w:p>
        </w:tc>
        <w:tc>
          <w:tcPr>
            <w:tcW w:w="914" w:type="dxa"/>
            <w:vAlign w:val="bottom"/>
          </w:tcPr>
          <w:p w:rsidR="001274A2" w:rsidRPr="00F461C3" w:rsidRDefault="0030369F"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206</w:t>
            </w:r>
          </w:p>
        </w:tc>
      </w:tr>
      <w:tr w:rsidR="001274A2" w:rsidRPr="00F02D32" w:rsidTr="004619D8">
        <w:trPr>
          <w:trHeight w:val="232"/>
          <w:jc w:val="center"/>
        </w:trPr>
        <w:tc>
          <w:tcPr>
            <w:tcW w:w="5240" w:type="dxa"/>
            <w:gridSpan w:val="2"/>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1274A2" w:rsidRPr="008D75E6"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942" w:type="dxa"/>
            <w:vAlign w:val="bottom"/>
          </w:tcPr>
          <w:p w:rsidR="001274A2" w:rsidRPr="008D75E6" w:rsidRDefault="00706021" w:rsidP="004619D8">
            <w:pPr>
              <w:spacing w:after="0" w:line="240" w:lineRule="auto"/>
              <w:jc w:val="center"/>
              <w:rPr>
                <w:rFonts w:ascii="Times New Roman" w:hAnsi="Times New Roman"/>
                <w:b/>
                <w:bCs/>
                <w:sz w:val="24"/>
                <w:szCs w:val="24"/>
              </w:rPr>
            </w:pPr>
            <w:r>
              <w:rPr>
                <w:rFonts w:ascii="Times New Roman" w:hAnsi="Times New Roman"/>
                <w:b/>
                <w:bCs/>
                <w:sz w:val="24"/>
                <w:szCs w:val="24"/>
              </w:rPr>
              <w:t>1020</w:t>
            </w:r>
          </w:p>
        </w:tc>
        <w:tc>
          <w:tcPr>
            <w:tcW w:w="879" w:type="dxa"/>
            <w:vAlign w:val="bottom"/>
          </w:tcPr>
          <w:p w:rsidR="001274A2" w:rsidRPr="008D75E6" w:rsidRDefault="001274A2" w:rsidP="00706021">
            <w:pPr>
              <w:spacing w:after="0" w:line="240" w:lineRule="auto"/>
              <w:jc w:val="center"/>
              <w:rPr>
                <w:rFonts w:ascii="Times New Roman" w:hAnsi="Times New Roman"/>
                <w:b/>
                <w:bCs/>
                <w:sz w:val="24"/>
                <w:szCs w:val="24"/>
              </w:rPr>
            </w:pPr>
            <w:r>
              <w:rPr>
                <w:rFonts w:ascii="Times New Roman" w:hAnsi="Times New Roman"/>
                <w:b/>
                <w:bCs/>
                <w:sz w:val="24"/>
                <w:szCs w:val="24"/>
              </w:rPr>
              <w:t>10</w:t>
            </w:r>
            <w:r w:rsidR="00706021">
              <w:rPr>
                <w:rFonts w:ascii="Times New Roman" w:hAnsi="Times New Roman"/>
                <w:b/>
                <w:bCs/>
                <w:sz w:val="24"/>
                <w:szCs w:val="24"/>
              </w:rPr>
              <w:t>88</w:t>
            </w:r>
          </w:p>
        </w:tc>
        <w:tc>
          <w:tcPr>
            <w:tcW w:w="955" w:type="dxa"/>
            <w:vAlign w:val="bottom"/>
          </w:tcPr>
          <w:p w:rsidR="001274A2" w:rsidRPr="008D75E6" w:rsidRDefault="001274A2" w:rsidP="0030369F">
            <w:pPr>
              <w:spacing w:after="0" w:line="240" w:lineRule="auto"/>
              <w:jc w:val="center"/>
              <w:rPr>
                <w:rFonts w:ascii="Times New Roman" w:hAnsi="Times New Roman"/>
                <w:b/>
                <w:bCs/>
                <w:sz w:val="24"/>
                <w:szCs w:val="24"/>
              </w:rPr>
            </w:pPr>
            <w:r>
              <w:rPr>
                <w:rFonts w:ascii="Times New Roman" w:hAnsi="Times New Roman"/>
                <w:b/>
                <w:bCs/>
                <w:sz w:val="24"/>
                <w:szCs w:val="24"/>
              </w:rPr>
              <w:t>115</w:t>
            </w:r>
            <w:r w:rsidR="0030369F">
              <w:rPr>
                <w:rFonts w:ascii="Times New Roman" w:hAnsi="Times New Roman"/>
                <w:b/>
                <w:bCs/>
                <w:sz w:val="24"/>
                <w:szCs w:val="24"/>
              </w:rPr>
              <w:t>5</w:t>
            </w:r>
          </w:p>
        </w:tc>
        <w:tc>
          <w:tcPr>
            <w:tcW w:w="897" w:type="dxa"/>
            <w:vAlign w:val="bottom"/>
          </w:tcPr>
          <w:p w:rsidR="001274A2" w:rsidRPr="008D75E6"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1122</w:t>
            </w:r>
          </w:p>
        </w:tc>
        <w:tc>
          <w:tcPr>
            <w:tcW w:w="914" w:type="dxa"/>
            <w:vAlign w:val="bottom"/>
          </w:tcPr>
          <w:p w:rsidR="001274A2" w:rsidRPr="008D75E6" w:rsidRDefault="0030369F" w:rsidP="00706021">
            <w:pPr>
              <w:spacing w:after="0" w:line="240" w:lineRule="auto"/>
              <w:jc w:val="center"/>
              <w:rPr>
                <w:rFonts w:ascii="Times New Roman" w:hAnsi="Times New Roman"/>
                <w:b/>
                <w:bCs/>
                <w:sz w:val="24"/>
                <w:szCs w:val="24"/>
              </w:rPr>
            </w:pPr>
            <w:r>
              <w:rPr>
                <w:rFonts w:ascii="Times New Roman" w:hAnsi="Times New Roman"/>
                <w:b/>
                <w:bCs/>
                <w:sz w:val="24"/>
                <w:szCs w:val="24"/>
              </w:rPr>
              <w:t>5441</w:t>
            </w:r>
          </w:p>
        </w:tc>
      </w:tr>
    </w:tbl>
    <w:p w:rsidR="00706021" w:rsidRDefault="00706021">
      <w:pPr>
        <w:spacing w:after="0" w:line="240" w:lineRule="auto"/>
        <w:rPr>
          <w:rStyle w:val="Zag11"/>
          <w:rFonts w:ascii="Times New Roman" w:eastAsia="@Arial Unicode MS" w:hAnsi="Times New Roman"/>
          <w:sz w:val="28"/>
          <w:szCs w:val="28"/>
        </w:rPr>
      </w:pPr>
    </w:p>
    <w:p w:rsidR="00996271" w:rsidRPr="0074495D" w:rsidRDefault="00996271" w:rsidP="00FE4064">
      <w:pPr>
        <w:widowControl w:val="0"/>
        <w:autoSpaceDE w:val="0"/>
        <w:autoSpaceDN w:val="0"/>
        <w:adjustRightInd w:val="0"/>
        <w:spacing w:after="0" w:line="240" w:lineRule="auto"/>
        <w:ind w:firstLine="540"/>
        <w:jc w:val="both"/>
        <w:rPr>
          <w:rFonts w:ascii="Times New Roman" w:hAnsi="Times New Roman"/>
          <w:sz w:val="28"/>
          <w:szCs w:val="28"/>
        </w:rPr>
      </w:pPr>
      <w:r w:rsidRPr="0074495D">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74495D">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74495D">
        <w:rPr>
          <w:rFonts w:ascii="Times New Roman" w:hAnsi="Times New Roman"/>
          <w:b/>
          <w:sz w:val="28"/>
          <w:szCs w:val="28"/>
        </w:rPr>
        <w:t>Внеурочная деятельность</w:t>
      </w:r>
      <w:r w:rsidR="00E26859">
        <w:rPr>
          <w:rFonts w:ascii="Times New Roman" w:hAnsi="Times New Roman"/>
          <w:b/>
          <w:sz w:val="28"/>
          <w:szCs w:val="28"/>
        </w:rPr>
        <w:t xml:space="preserve"> </w:t>
      </w:r>
      <w:r w:rsidR="00E26859" w:rsidRPr="00E26859">
        <w:rPr>
          <w:rFonts w:ascii="Times New Roman" w:hAnsi="Times New Roman"/>
          <w:sz w:val="28"/>
          <w:szCs w:val="28"/>
        </w:rPr>
        <w:t>(см.</w:t>
      </w:r>
      <w:r w:rsidR="00E26859">
        <w:rPr>
          <w:rFonts w:ascii="Times New Roman" w:hAnsi="Times New Roman"/>
          <w:sz w:val="28"/>
          <w:szCs w:val="28"/>
        </w:rPr>
        <w:t xml:space="preserve"> </w:t>
      </w:r>
      <w:r w:rsidR="00E26859" w:rsidRPr="00E26859">
        <w:rPr>
          <w:rFonts w:ascii="Times New Roman" w:hAnsi="Times New Roman"/>
          <w:sz w:val="28"/>
          <w:szCs w:val="28"/>
        </w:rPr>
        <w:t>Программа внеурочной деятельности)</w:t>
      </w:r>
      <w:r w:rsidRPr="0074495D">
        <w:rPr>
          <w:rFonts w:ascii="Times New Roman" w:hAnsi="Times New Roman"/>
          <w:b/>
          <w:sz w:val="28"/>
          <w:szCs w:val="28"/>
        </w:rPr>
        <w:t xml:space="preserve"> </w:t>
      </w:r>
      <w:r w:rsidRPr="0074495D">
        <w:rPr>
          <w:rFonts w:ascii="Times New Roman" w:hAnsi="Times New Roman"/>
          <w:sz w:val="28"/>
          <w:szCs w:val="28"/>
        </w:rPr>
        <w:t>в соответствии с требованиями ФГОС ООО</w:t>
      </w:r>
      <w:r w:rsidR="007B4927">
        <w:rPr>
          <w:rFonts w:ascii="Times New Roman" w:hAnsi="Times New Roman"/>
          <w:sz w:val="28"/>
          <w:szCs w:val="28"/>
        </w:rPr>
        <w:t xml:space="preserve"> </w:t>
      </w:r>
      <w:r w:rsidRPr="0074495D">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Default="00996271" w:rsidP="00FE4064">
      <w:pPr>
        <w:tabs>
          <w:tab w:val="left" w:pos="4500"/>
          <w:tab w:val="left" w:pos="9180"/>
          <w:tab w:val="left" w:pos="9360"/>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74495D" w:rsidRDefault="00996271" w:rsidP="0012121B">
      <w:pPr>
        <w:pStyle w:val="3"/>
        <w:ind w:left="709"/>
      </w:pPr>
      <w:bookmarkStart w:id="255" w:name="_Toc414553283"/>
      <w:r w:rsidRPr="0074495D">
        <w:t xml:space="preserve">3.1.1. </w:t>
      </w:r>
      <w:r w:rsidR="00F00AB2">
        <w:t>К</w:t>
      </w:r>
      <w:r w:rsidR="00D051E4" w:rsidRPr="0074495D">
        <w:t>алендарный учебный график</w:t>
      </w:r>
      <w:bookmarkEnd w:id="255"/>
    </w:p>
    <w:p w:rsidR="00613BCA" w:rsidRPr="00613BCA" w:rsidRDefault="00613BCA" w:rsidP="00613BCA">
      <w:pPr>
        <w:pStyle w:val="3"/>
        <w:shd w:val="clear" w:color="auto" w:fill="FFFFFF" w:themeFill="background1"/>
        <w:spacing w:before="0" w:beforeAutospacing="0" w:after="0" w:afterAutospacing="0"/>
        <w:ind w:firstLine="709"/>
        <w:jc w:val="both"/>
        <w:rPr>
          <w:i/>
        </w:rPr>
      </w:pPr>
      <w:bookmarkStart w:id="256" w:name="_Toc414553284"/>
      <w:r w:rsidRPr="00613BCA">
        <w:rPr>
          <w:i/>
        </w:rPr>
        <w:t>Календарный учебный график ежегодно утверждается приказом директора.</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w:t>
      </w:r>
      <w:r>
        <w:rPr>
          <w:b w:val="0"/>
        </w:rPr>
        <w:t>ого года, четвертей (полугодий)</w:t>
      </w:r>
      <w:r w:rsidRPr="00613BCA">
        <w:rPr>
          <w:b w:val="0"/>
        </w:rPr>
        <w:t xml:space="preserve">; сроки и продолжительность каникул; сроки проведения промежуточных аттестаций.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 xml:space="preserve">При составлении календарного учебного графика используется четвертная система организации учебного года. Календарный учебный график реализации образовательной программы составлен школой самостоятельно с учетом требований СанПиН и мнения участников образовательной деятельности.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Начало учебного года – 1 сентября (если 1 сентября выпадает на воскресенье, то 2 сентября). Продо</w:t>
      </w:r>
      <w:r>
        <w:rPr>
          <w:b w:val="0"/>
        </w:rPr>
        <w:t xml:space="preserve">лжительность учебного года в 5, 6, 7, 9 </w:t>
      </w:r>
      <w:r w:rsidRPr="00613BCA">
        <w:rPr>
          <w:b w:val="0"/>
        </w:rPr>
        <w:t xml:space="preserve"> классах – 34 недели</w:t>
      </w:r>
      <w:r>
        <w:rPr>
          <w:b w:val="0"/>
        </w:rPr>
        <w:t>, в 8 классе – 35 недель</w:t>
      </w:r>
      <w:r w:rsidRPr="00613BCA">
        <w:rPr>
          <w:b w:val="0"/>
        </w:rPr>
        <w:t xml:space="preserve"> при </w:t>
      </w:r>
      <w:r>
        <w:rPr>
          <w:b w:val="0"/>
        </w:rPr>
        <w:t>5</w:t>
      </w:r>
      <w:r w:rsidRPr="00613BCA">
        <w:rPr>
          <w:b w:val="0"/>
        </w:rPr>
        <w:t>-тидневной учебной недел</w:t>
      </w:r>
      <w:r>
        <w:rPr>
          <w:b w:val="0"/>
        </w:rPr>
        <w:t>е</w:t>
      </w:r>
      <w:r w:rsidRPr="00613BCA">
        <w:rPr>
          <w:b w:val="0"/>
        </w:rPr>
        <w:t xml:space="preserve">. </w:t>
      </w:r>
    </w:p>
    <w:p w:rsidR="0030369F" w:rsidRDefault="00613BCA" w:rsidP="0030369F">
      <w:pPr>
        <w:pStyle w:val="3"/>
        <w:shd w:val="clear" w:color="auto" w:fill="FFFFFF" w:themeFill="background1"/>
        <w:spacing w:before="0" w:beforeAutospacing="0" w:after="0" w:afterAutospacing="0"/>
        <w:ind w:firstLine="709"/>
        <w:jc w:val="both"/>
        <w:rPr>
          <w:b w:val="0"/>
        </w:rPr>
      </w:pPr>
      <w:r w:rsidRPr="00613BCA">
        <w:rPr>
          <w:b w:val="0"/>
        </w:rPr>
        <w:t xml:space="preserve">Продолжительность каникул в течение учебного года составляет не менее 30 календарных дней, летом – не менее 8 недель. </w:t>
      </w:r>
    </w:p>
    <w:p w:rsidR="0030369F" w:rsidRDefault="0030369F" w:rsidP="0030369F">
      <w:pPr>
        <w:pStyle w:val="3"/>
        <w:shd w:val="clear" w:color="auto" w:fill="FFFFFF" w:themeFill="background1"/>
        <w:spacing w:before="0" w:beforeAutospacing="0" w:after="0" w:afterAutospacing="0"/>
        <w:ind w:firstLine="709"/>
        <w:jc w:val="both"/>
        <w:rPr>
          <w:b w:val="0"/>
        </w:rPr>
      </w:pPr>
    </w:p>
    <w:p w:rsidR="0030369F" w:rsidRPr="0030369F" w:rsidRDefault="0030369F" w:rsidP="0030369F">
      <w:pPr>
        <w:pStyle w:val="3"/>
        <w:shd w:val="clear" w:color="auto" w:fill="FFFFFF" w:themeFill="background1"/>
        <w:spacing w:before="0" w:beforeAutospacing="0" w:after="0" w:afterAutospacing="0"/>
        <w:ind w:firstLine="709"/>
        <w:jc w:val="both"/>
        <w:rPr>
          <w:szCs w:val="28"/>
        </w:rPr>
      </w:pPr>
      <w:r w:rsidRPr="0030369F">
        <w:rPr>
          <w:szCs w:val="28"/>
        </w:rPr>
        <w:t>3.1.2. Календарный план воспитательной работы</w:t>
      </w:r>
    </w:p>
    <w:p w:rsidR="0030369F" w:rsidRPr="00613BCA" w:rsidRDefault="0030369F" w:rsidP="0030369F">
      <w:pPr>
        <w:pStyle w:val="3"/>
        <w:shd w:val="clear" w:color="auto" w:fill="FFFFFF" w:themeFill="background1"/>
        <w:spacing w:before="0" w:beforeAutospacing="0" w:after="0" w:afterAutospacing="0"/>
        <w:ind w:firstLine="709"/>
        <w:jc w:val="both"/>
        <w:rPr>
          <w:i/>
        </w:rPr>
      </w:pPr>
      <w:r w:rsidRPr="00613BCA">
        <w:rPr>
          <w:i/>
        </w:rPr>
        <w:t xml:space="preserve">Календарный </w:t>
      </w:r>
      <w:r>
        <w:rPr>
          <w:i/>
        </w:rPr>
        <w:t>план воспитательной работы</w:t>
      </w:r>
      <w:r w:rsidRPr="00613BCA">
        <w:rPr>
          <w:i/>
        </w:rPr>
        <w:t xml:space="preserve"> ежегодно утверждается приказом директора.</w:t>
      </w:r>
    </w:p>
    <w:p w:rsidR="0030369F" w:rsidRPr="0030369F" w:rsidRDefault="0030369F" w:rsidP="0030369F">
      <w:pPr>
        <w:rPr>
          <w:lang w:eastAsia="ru-RU"/>
        </w:rPr>
      </w:pPr>
    </w:p>
    <w:p w:rsidR="00D051E4" w:rsidRPr="00533ABD" w:rsidRDefault="00996271" w:rsidP="00533ABD">
      <w:pPr>
        <w:pStyle w:val="3"/>
        <w:shd w:val="clear" w:color="auto" w:fill="FFFFFF" w:themeFill="background1"/>
        <w:ind w:left="709"/>
        <w:rPr>
          <w:rStyle w:val="Zag11"/>
          <w:rFonts w:eastAsia="@Arial Unicode MS"/>
          <w:sz w:val="20"/>
          <w:szCs w:val="20"/>
        </w:rPr>
      </w:pPr>
      <w:r w:rsidRPr="00533ABD">
        <w:rPr>
          <w:rStyle w:val="Zag11"/>
          <w:rFonts w:eastAsia="@Arial Unicode MS"/>
        </w:rPr>
        <w:t>3.1.</w:t>
      </w:r>
      <w:r w:rsidR="0030369F">
        <w:rPr>
          <w:rStyle w:val="Zag11"/>
          <w:rFonts w:eastAsia="@Arial Unicode MS"/>
        </w:rPr>
        <w:t>3</w:t>
      </w:r>
      <w:r w:rsidRPr="00533ABD">
        <w:rPr>
          <w:rStyle w:val="Zag11"/>
          <w:rFonts w:eastAsia="@Arial Unicode MS"/>
        </w:rPr>
        <w:t xml:space="preserve">. </w:t>
      </w:r>
      <w:r w:rsidR="00D051E4" w:rsidRPr="00533ABD">
        <w:rPr>
          <w:rStyle w:val="Zag11"/>
          <w:rFonts w:eastAsia="@Arial Unicode MS"/>
        </w:rPr>
        <w:t>План внеурочной деятельности</w:t>
      </w:r>
      <w:bookmarkEnd w:id="256"/>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В качестве организационного механизма реализации внеурочной деятельности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Организация внеурочной деятельности опирается на, следующие нормативные документы: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1. Федеральный закон Российской федерации от 29 декабря 2012 г. № 273-ФЭ "Об образовании в Российской Федерации".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2. Постановление Главного государственного санитарного врача Российской Федерации от 29.12.2010 «Об утверждении СанПиН 2.4.2.2821-10 «Санитарно- эпидемиологические требования к условиям и организации обучения в общеобразовательных учреждениях».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3.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4. Перечень поручений Президента Российской Федерации по реализации Послания Президента Российской Федерации Федеральному собранию Российской Федерации от 22.11.2008 в части реализаций национальной инициативы «Наша новая школа».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5.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6. Примерная основная образовательная программа основного общего образования одобрена Координационным советом при Департаменте общего образования Минобрнауки России по вопросу организации введения Федерального государственного образовательного стандарта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7. 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 воспитанников»</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8. Устав МКОУ «</w:t>
      </w:r>
      <w:r w:rsidR="00613BCA">
        <w:rPr>
          <w:rFonts w:ascii="Times New Roman" w:hAnsi="Times New Roman"/>
          <w:sz w:val="28"/>
          <w:szCs w:val="28"/>
        </w:rPr>
        <w:t>Шиверская школа</w:t>
      </w:r>
      <w:r w:rsidRPr="00A63D98">
        <w:rPr>
          <w:rFonts w:ascii="Times New Roman" w:hAnsi="Times New Roman"/>
          <w:sz w:val="28"/>
          <w:szCs w:val="28"/>
        </w:rPr>
        <w:t>»</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b/>
          <w:sz w:val="28"/>
          <w:szCs w:val="28"/>
        </w:rPr>
        <w:t>Целью</w:t>
      </w:r>
      <w:r w:rsidRPr="00A63D98">
        <w:rPr>
          <w:rFonts w:ascii="Times New Roman" w:hAnsi="Times New Roman"/>
          <w:sz w:val="28"/>
          <w:szCs w:val="28"/>
        </w:rPr>
        <w:t xml:space="preserve"> внеурочной деятельности является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Внеурочная деятельность является равноправным, взаимодополняющим компонентом базового образования. Внеурочная деятельность осуществляется во второй половине дня. Часы, отведённые на внеурочную деятельность, реализуются по выбору учащихся и родителей, но не более 10 часов в неделю на одного учащегося.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Внеурочная деятельность в школе позволяет решить целый ряд очень важных задач: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организация общественно-полезной и досуговой деятельности учащихся совместно с родителями, педагогами, сверстниками, старшими детьми;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включение учащихся в разностороннюю деятельность;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формирование навыков позитивного коммуникативного общения;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воспитание трудолюбия, способности к преодолению трудностей, целеустремленности и настойчивости в достижении результата;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с</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создание условий для эффективной реализации основных целевых образовательных программ различного уровня, реализуемых во внеурочное время;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совершенствование материально-технической базы организации досуга учащихся.</w:t>
      </w:r>
    </w:p>
    <w:p w:rsidR="008C04FC" w:rsidRPr="008C04FC" w:rsidRDefault="008C04FC" w:rsidP="00FE4064">
      <w:pPr>
        <w:pStyle w:val="afa"/>
        <w:spacing w:after="0" w:line="240" w:lineRule="auto"/>
        <w:ind w:firstLine="709"/>
        <w:jc w:val="both"/>
        <w:rPr>
          <w:rStyle w:val="aa"/>
          <w:rFonts w:ascii="Times New Roman" w:hAnsi="Times New Roman"/>
          <w:sz w:val="28"/>
          <w:szCs w:val="28"/>
        </w:rPr>
      </w:pPr>
      <w:r>
        <w:rPr>
          <w:rStyle w:val="aa"/>
          <w:rFonts w:ascii="Times New Roman" w:hAnsi="Times New Roman"/>
          <w:sz w:val="28"/>
          <w:szCs w:val="28"/>
        </w:rPr>
        <w:t>Принципы</w:t>
      </w:r>
      <w:r w:rsidRPr="008C04FC">
        <w:rPr>
          <w:rStyle w:val="aa"/>
          <w:rFonts w:ascii="Times New Roman" w:hAnsi="Times New Roman"/>
          <w:sz w:val="28"/>
          <w:szCs w:val="28"/>
        </w:rPr>
        <w:t>:</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Включение учащихся в активную деятельность.</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Доступность и наглядность.</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Связь теории с практикой.</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Учёт возрастных особенностей.</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Сочетание индивидуальных и коллективных форм деятельности.</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Целенаправленность и последовательность деятельности (от простого к  сложному).</w:t>
      </w:r>
    </w:p>
    <w:p w:rsidR="00613BCA" w:rsidRPr="00706021" w:rsidRDefault="00613BCA" w:rsidP="00613BCA">
      <w:pPr>
        <w:tabs>
          <w:tab w:val="left" w:pos="4500"/>
          <w:tab w:val="left" w:pos="9180"/>
          <w:tab w:val="left" w:pos="9360"/>
        </w:tabs>
        <w:spacing w:after="0" w:line="360" w:lineRule="auto"/>
        <w:ind w:firstLine="709"/>
        <w:jc w:val="center"/>
        <w:rPr>
          <w:rFonts w:ascii="Times New Roman" w:hAnsi="Times New Roman"/>
          <w:b/>
          <w:sz w:val="28"/>
          <w:szCs w:val="28"/>
        </w:rPr>
      </w:pPr>
      <w:r w:rsidRPr="00706021">
        <w:rPr>
          <w:rFonts w:ascii="Times New Roman" w:hAnsi="Times New Roman"/>
          <w:b/>
          <w:sz w:val="28"/>
          <w:szCs w:val="28"/>
        </w:rPr>
        <w:t>Примерный план внеурочной деятельности</w:t>
      </w:r>
    </w:p>
    <w:tbl>
      <w:tblPr>
        <w:tblpPr w:leftFromText="180" w:rightFromText="180" w:vertAnchor="text" w:horzAnchor="margin" w:tblpY="27"/>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320"/>
        <w:gridCol w:w="813"/>
        <w:gridCol w:w="813"/>
        <w:gridCol w:w="798"/>
        <w:gridCol w:w="15"/>
        <w:gridCol w:w="814"/>
        <w:gridCol w:w="772"/>
      </w:tblGrid>
      <w:tr w:rsidR="00613BCA" w:rsidRPr="0094536A" w:rsidTr="004619D8">
        <w:tc>
          <w:tcPr>
            <w:tcW w:w="2934" w:type="dxa"/>
            <w:vMerge w:val="restart"/>
            <w:tcBorders>
              <w:top w:val="single" w:sz="4" w:space="0" w:color="auto"/>
              <w:left w:val="single" w:sz="4" w:space="0" w:color="auto"/>
              <w:right w:val="single" w:sz="4" w:space="0" w:color="auto"/>
            </w:tcBorders>
          </w:tcPr>
          <w:p w:rsidR="00613BCA" w:rsidRPr="0094536A" w:rsidRDefault="00613BCA" w:rsidP="004619D8">
            <w:pPr>
              <w:autoSpaceDE w:val="0"/>
              <w:autoSpaceDN w:val="0"/>
              <w:adjustRightInd w:val="0"/>
              <w:spacing w:after="0" w:line="240" w:lineRule="auto"/>
              <w:rPr>
                <w:rFonts w:ascii="Times New Roman" w:hAnsi="Times New Roman"/>
                <w:b/>
                <w:sz w:val="24"/>
                <w:szCs w:val="24"/>
              </w:rPr>
            </w:pPr>
            <w:r w:rsidRPr="0094536A">
              <w:rPr>
                <w:rFonts w:ascii="Times New Roman" w:hAnsi="Times New Roman"/>
                <w:b/>
                <w:sz w:val="24"/>
                <w:szCs w:val="24"/>
              </w:rPr>
              <w:t>Направление</w:t>
            </w:r>
          </w:p>
        </w:tc>
        <w:tc>
          <w:tcPr>
            <w:tcW w:w="3320" w:type="dxa"/>
            <w:vMerge w:val="restart"/>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rPr>
                <w:rFonts w:ascii="Times New Roman" w:hAnsi="Times New Roman"/>
                <w:b/>
                <w:sz w:val="24"/>
                <w:szCs w:val="24"/>
              </w:rPr>
            </w:pPr>
            <w:r w:rsidRPr="0094536A">
              <w:rPr>
                <w:rFonts w:ascii="Times New Roman" w:hAnsi="Times New Roman"/>
                <w:b/>
                <w:sz w:val="24"/>
                <w:szCs w:val="24"/>
              </w:rPr>
              <w:t>Курсы внеурочной деятельности, секции, объединения</w:t>
            </w:r>
          </w:p>
        </w:tc>
        <w:tc>
          <w:tcPr>
            <w:tcW w:w="4025" w:type="dxa"/>
            <w:gridSpan w:val="6"/>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b/>
                <w:sz w:val="24"/>
                <w:szCs w:val="24"/>
              </w:rPr>
            </w:pPr>
            <w:r w:rsidRPr="0094536A">
              <w:rPr>
                <w:rFonts w:ascii="Times New Roman" w:hAnsi="Times New Roman"/>
                <w:b/>
                <w:sz w:val="24"/>
                <w:szCs w:val="24"/>
              </w:rPr>
              <w:t>Количество часов</w:t>
            </w:r>
          </w:p>
        </w:tc>
      </w:tr>
      <w:tr w:rsidR="00613BCA" w:rsidRPr="0094536A" w:rsidTr="004619D8">
        <w:tc>
          <w:tcPr>
            <w:tcW w:w="2934" w:type="dxa"/>
            <w:vMerge/>
            <w:tcBorders>
              <w:left w:val="single" w:sz="4" w:space="0" w:color="auto"/>
              <w:bottom w:val="single" w:sz="4" w:space="0" w:color="auto"/>
              <w:right w:val="single" w:sz="4" w:space="0" w:color="auto"/>
            </w:tcBorders>
          </w:tcPr>
          <w:p w:rsidR="00613BCA" w:rsidRPr="0094536A" w:rsidRDefault="00613BCA" w:rsidP="004619D8">
            <w:pPr>
              <w:spacing w:after="0" w:line="240" w:lineRule="auto"/>
              <w:rPr>
                <w:rFonts w:ascii="Times New Roman" w:hAnsi="Times New Roman"/>
                <w:b/>
                <w:sz w:val="24"/>
                <w:szCs w:val="24"/>
              </w:rPr>
            </w:pPr>
          </w:p>
        </w:tc>
        <w:tc>
          <w:tcPr>
            <w:tcW w:w="3320" w:type="dxa"/>
            <w:vMerge/>
            <w:tcBorders>
              <w:top w:val="single" w:sz="4" w:space="0" w:color="auto"/>
              <w:left w:val="single" w:sz="4" w:space="0" w:color="auto"/>
              <w:bottom w:val="single" w:sz="4" w:space="0" w:color="auto"/>
              <w:right w:val="single" w:sz="4" w:space="0" w:color="auto"/>
            </w:tcBorders>
            <w:vAlign w:val="center"/>
          </w:tcPr>
          <w:p w:rsidR="00613BCA" w:rsidRPr="0094536A" w:rsidRDefault="00613BCA" w:rsidP="004619D8">
            <w:pPr>
              <w:spacing w:after="0" w:line="240" w:lineRule="auto"/>
              <w:rPr>
                <w:rFonts w:ascii="Times New Roman" w:hAnsi="Times New Roman"/>
                <w:b/>
                <w:sz w:val="24"/>
                <w:szCs w:val="24"/>
              </w:rPr>
            </w:pP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5 класс</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6 класс</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7 класс</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8 класс</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9 класс</w:t>
            </w:r>
          </w:p>
        </w:tc>
      </w:tr>
      <w:tr w:rsidR="00613BCA"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Спортивно-оздоровительное</w:t>
            </w: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«Волейбол»</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13BCA" w:rsidRPr="0094536A" w:rsidTr="0094536A">
        <w:trPr>
          <w:trHeight w:val="360"/>
        </w:trPr>
        <w:tc>
          <w:tcPr>
            <w:tcW w:w="2934" w:type="dxa"/>
            <w:vMerge/>
            <w:tcBorders>
              <w:left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«Баскетбол»</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613BCA"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«Настольный теннис»</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30369F"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94536A"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94536A"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D41CF5" w:rsidRPr="0094536A" w:rsidTr="0094536A">
        <w:trPr>
          <w:trHeight w:val="1104"/>
        </w:trPr>
        <w:tc>
          <w:tcPr>
            <w:tcW w:w="2934" w:type="dxa"/>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 xml:space="preserve">Духовно-нравственное </w:t>
            </w:r>
          </w:p>
        </w:tc>
        <w:tc>
          <w:tcPr>
            <w:tcW w:w="3320" w:type="dxa"/>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Курс внеурочной деятельности «Основы духовно-нравственной культуры народов России»»</w:t>
            </w:r>
          </w:p>
        </w:tc>
        <w:tc>
          <w:tcPr>
            <w:tcW w:w="813"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r>
      <w:tr w:rsidR="00D41CF5"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Социальное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D41CF5" w:rsidRPr="0094536A">
              <w:rPr>
                <w:rFonts w:ascii="Times New Roman" w:hAnsi="Times New Roman"/>
                <w:sz w:val="24"/>
                <w:szCs w:val="24"/>
              </w:rPr>
              <w:t xml:space="preserve"> «ЮИД»</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D41CF5" w:rsidRPr="0094536A" w:rsidTr="0094536A">
        <w:trPr>
          <w:trHeight w:val="360"/>
        </w:trPr>
        <w:tc>
          <w:tcPr>
            <w:tcW w:w="2934" w:type="dxa"/>
            <w:vMerge/>
            <w:tcBorders>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ДО «Оникс»</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D41CF5"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Школьное лесничество</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Общеинтеллектуальное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«Шахматы»</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360"/>
        </w:trPr>
        <w:tc>
          <w:tcPr>
            <w:tcW w:w="2934" w:type="dxa"/>
            <w:vMerge/>
            <w:tcBorders>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«Занимательная география»</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94536A"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«Основы экономики»</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476"/>
        </w:trPr>
        <w:tc>
          <w:tcPr>
            <w:tcW w:w="2934" w:type="dxa"/>
            <w:tcBorders>
              <w:top w:val="single" w:sz="4" w:space="0" w:color="auto"/>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Общекультурное</w:t>
            </w:r>
          </w:p>
        </w:tc>
        <w:tc>
          <w:tcPr>
            <w:tcW w:w="3320" w:type="dxa"/>
            <w:tcBorders>
              <w:top w:val="single" w:sz="4" w:space="0" w:color="auto"/>
              <w:left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«Арлекино»</w:t>
            </w:r>
          </w:p>
        </w:tc>
        <w:tc>
          <w:tcPr>
            <w:tcW w:w="813"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613BCA" w:rsidRPr="0094536A" w:rsidTr="004619D8">
        <w:trPr>
          <w:trHeight w:val="360"/>
        </w:trPr>
        <w:tc>
          <w:tcPr>
            <w:tcW w:w="2934"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0577FB">
            <w:pPr>
              <w:pStyle w:val="26"/>
              <w:numPr>
                <w:ilvl w:val="0"/>
                <w:numId w:val="238"/>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спортивно-оздоровительное, </w:t>
            </w:r>
          </w:p>
          <w:p w:rsidR="00613BCA" w:rsidRPr="0094536A" w:rsidRDefault="00613BCA" w:rsidP="000577FB">
            <w:pPr>
              <w:pStyle w:val="26"/>
              <w:numPr>
                <w:ilvl w:val="0"/>
                <w:numId w:val="238"/>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духовно-нравственное, </w:t>
            </w:r>
          </w:p>
          <w:p w:rsidR="00613BCA" w:rsidRPr="0094536A" w:rsidRDefault="00613BCA" w:rsidP="000577FB">
            <w:pPr>
              <w:pStyle w:val="26"/>
              <w:numPr>
                <w:ilvl w:val="0"/>
                <w:numId w:val="238"/>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социальное, </w:t>
            </w:r>
          </w:p>
          <w:p w:rsidR="00613BCA" w:rsidRPr="0094536A" w:rsidRDefault="00613BCA" w:rsidP="000577FB">
            <w:pPr>
              <w:pStyle w:val="26"/>
              <w:numPr>
                <w:ilvl w:val="0"/>
                <w:numId w:val="238"/>
              </w:numPr>
              <w:spacing w:after="0" w:line="240" w:lineRule="auto"/>
              <w:ind w:left="142" w:hanging="142"/>
              <w:rPr>
                <w:rFonts w:ascii="Times New Roman" w:hAnsi="Times New Roman"/>
                <w:sz w:val="24"/>
                <w:szCs w:val="24"/>
              </w:rPr>
            </w:pPr>
            <w:r w:rsidRPr="0094536A">
              <w:rPr>
                <w:rFonts w:ascii="Times New Roman" w:hAnsi="Times New Roman"/>
                <w:sz w:val="24"/>
                <w:szCs w:val="24"/>
              </w:rPr>
              <w:t>общекультур</w:t>
            </w:r>
            <w:r w:rsidR="00D41CF5" w:rsidRPr="0094536A">
              <w:rPr>
                <w:rFonts w:ascii="Times New Roman" w:hAnsi="Times New Roman"/>
                <w:sz w:val="24"/>
                <w:szCs w:val="24"/>
              </w:rPr>
              <w:t>ное</w:t>
            </w:r>
            <w:r w:rsidRPr="0094536A">
              <w:rPr>
                <w:rFonts w:ascii="Times New Roman" w:hAnsi="Times New Roman"/>
                <w:sz w:val="24"/>
                <w:szCs w:val="24"/>
              </w:rPr>
              <w:t xml:space="preserve">, </w:t>
            </w:r>
          </w:p>
          <w:p w:rsidR="00613BCA" w:rsidRPr="0094536A" w:rsidRDefault="00613BCA" w:rsidP="000577FB">
            <w:pPr>
              <w:pStyle w:val="26"/>
              <w:numPr>
                <w:ilvl w:val="0"/>
                <w:numId w:val="238"/>
              </w:numPr>
              <w:spacing w:after="0" w:line="240" w:lineRule="auto"/>
              <w:ind w:left="142" w:hanging="142"/>
              <w:rPr>
                <w:rFonts w:ascii="Times New Roman" w:hAnsi="Times New Roman"/>
                <w:sz w:val="24"/>
                <w:szCs w:val="24"/>
              </w:rPr>
            </w:pPr>
            <w:r w:rsidRPr="0094536A">
              <w:rPr>
                <w:rFonts w:ascii="Times New Roman" w:hAnsi="Times New Roman"/>
                <w:sz w:val="24"/>
                <w:szCs w:val="24"/>
              </w:rPr>
              <w:t>общеинтеллектуальное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pStyle w:val="26"/>
              <w:spacing w:after="0" w:line="240" w:lineRule="auto"/>
              <w:rPr>
                <w:rFonts w:ascii="Times New Roman" w:hAnsi="Times New Roman"/>
                <w:sz w:val="24"/>
                <w:szCs w:val="24"/>
              </w:rPr>
            </w:pPr>
            <w:r w:rsidRPr="0094536A">
              <w:rPr>
                <w:rFonts w:ascii="Times New Roman" w:hAnsi="Times New Roman"/>
                <w:b/>
                <w:sz w:val="24"/>
                <w:szCs w:val="24"/>
              </w:rPr>
              <w:t>Событийность, мероприятия</w:t>
            </w:r>
          </w:p>
        </w:tc>
        <w:tc>
          <w:tcPr>
            <w:tcW w:w="813"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3"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4"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72"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613BCA" w:rsidRPr="0094536A" w:rsidTr="004619D8">
        <w:trPr>
          <w:trHeight w:val="360"/>
        </w:trPr>
        <w:tc>
          <w:tcPr>
            <w:tcW w:w="6254"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pStyle w:val="26"/>
              <w:spacing w:after="0" w:line="240" w:lineRule="auto"/>
              <w:ind w:left="426"/>
              <w:jc w:val="both"/>
              <w:rPr>
                <w:rFonts w:ascii="Times New Roman" w:hAnsi="Times New Roman"/>
                <w:sz w:val="24"/>
                <w:szCs w:val="24"/>
              </w:rPr>
            </w:pPr>
            <w:r w:rsidRPr="0094536A">
              <w:rPr>
                <w:rFonts w:ascii="Times New Roman" w:hAnsi="Times New Roman"/>
                <w:sz w:val="24"/>
                <w:szCs w:val="24"/>
              </w:rPr>
              <w:t>Всего часов</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10</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9</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r w:rsidR="00613BCA" w:rsidRPr="0094536A" w:rsidTr="004619D8">
        <w:trPr>
          <w:trHeight w:val="360"/>
        </w:trPr>
        <w:tc>
          <w:tcPr>
            <w:tcW w:w="6254"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pStyle w:val="26"/>
              <w:spacing w:after="0" w:line="240" w:lineRule="auto"/>
              <w:ind w:left="426"/>
              <w:jc w:val="both"/>
              <w:rPr>
                <w:rFonts w:ascii="Times New Roman" w:hAnsi="Times New Roman"/>
                <w:sz w:val="24"/>
                <w:szCs w:val="24"/>
              </w:rPr>
            </w:pPr>
            <w:r w:rsidRPr="0094536A">
              <w:rPr>
                <w:rFonts w:ascii="Times New Roman" w:hAnsi="Times New Roman"/>
                <w:sz w:val="24"/>
                <w:szCs w:val="24"/>
              </w:rPr>
              <w:t xml:space="preserve">Всего часов в год </w:t>
            </w:r>
          </w:p>
          <w:p w:rsidR="00613BCA" w:rsidRPr="0094536A" w:rsidRDefault="00E738A8" w:rsidP="004619D8">
            <w:pPr>
              <w:pStyle w:val="26"/>
              <w:spacing w:after="0" w:line="240" w:lineRule="auto"/>
              <w:ind w:left="426"/>
              <w:jc w:val="both"/>
              <w:rPr>
                <w:rFonts w:ascii="Times New Roman" w:hAnsi="Times New Roman"/>
                <w:sz w:val="24"/>
                <w:szCs w:val="24"/>
              </w:rPr>
            </w:pPr>
            <w:r>
              <w:rPr>
                <w:rFonts w:ascii="Times New Roman" w:hAnsi="Times New Roman"/>
                <w:b/>
                <w:sz w:val="24"/>
                <w:szCs w:val="24"/>
              </w:rPr>
              <w:t>1505</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306</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340</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315</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w:t>
            </w:r>
          </w:p>
        </w:tc>
      </w:tr>
    </w:tbl>
    <w:p w:rsidR="00386F33" w:rsidRDefault="008C04FC" w:rsidP="004619D8">
      <w:pPr>
        <w:pStyle w:val="a7"/>
        <w:spacing w:before="0" w:beforeAutospacing="0" w:after="0" w:afterAutospacing="0"/>
        <w:jc w:val="both"/>
        <w:rPr>
          <w:rStyle w:val="aa"/>
        </w:rPr>
      </w:pPr>
      <w:r w:rsidRPr="00251345">
        <w:rPr>
          <w:rStyle w:val="aa"/>
        </w:rPr>
        <w:t xml:space="preserve">     </w:t>
      </w:r>
    </w:p>
    <w:p w:rsidR="008C04FC" w:rsidRPr="00386F33" w:rsidRDefault="008C04FC" w:rsidP="00386F33">
      <w:pPr>
        <w:pStyle w:val="a7"/>
        <w:spacing w:before="0" w:beforeAutospacing="0" w:after="0" w:afterAutospacing="0" w:line="360" w:lineRule="auto"/>
        <w:ind w:firstLine="709"/>
        <w:jc w:val="both"/>
        <w:rPr>
          <w:rStyle w:val="aa"/>
          <w:rFonts w:ascii="Times New Roman" w:hAnsi="Times New Roman"/>
          <w:sz w:val="28"/>
          <w:szCs w:val="28"/>
        </w:rPr>
      </w:pPr>
      <w:r w:rsidRPr="00386F33">
        <w:rPr>
          <w:rStyle w:val="aa"/>
          <w:rFonts w:ascii="Times New Roman" w:hAnsi="Times New Roman"/>
          <w:sz w:val="28"/>
          <w:szCs w:val="28"/>
        </w:rPr>
        <w:t>На содержание программы оказали влияние следующие факторы:</w:t>
      </w:r>
    </w:p>
    <w:p w:rsidR="008C04FC" w:rsidRPr="00FE4064" w:rsidRDefault="008C04FC" w:rsidP="00FE4064">
      <w:pPr>
        <w:pStyle w:val="a7"/>
        <w:spacing w:before="0" w:beforeAutospacing="0" w:after="0" w:afterAutospacing="0"/>
        <w:ind w:firstLine="709"/>
        <w:jc w:val="both"/>
        <w:rPr>
          <w:rStyle w:val="aa"/>
          <w:rFonts w:ascii="Times New Roman" w:hAnsi="Times New Roman"/>
          <w:b w:val="0"/>
          <w:bCs w:val="0"/>
          <w:color w:val="000000"/>
          <w:sz w:val="28"/>
          <w:szCs w:val="28"/>
        </w:rPr>
      </w:pPr>
      <w:r w:rsidRPr="00386F33">
        <w:rPr>
          <w:rStyle w:val="aa"/>
          <w:rFonts w:ascii="Times New Roman" w:hAnsi="Times New Roman"/>
          <w:color w:val="000000"/>
          <w:sz w:val="28"/>
          <w:szCs w:val="28"/>
        </w:rPr>
        <w:t xml:space="preserve">       </w:t>
      </w:r>
      <w:r w:rsidRPr="00386F33">
        <w:rPr>
          <w:rStyle w:val="aa"/>
          <w:rFonts w:ascii="Times New Roman" w:hAnsi="Times New Roman"/>
          <w:b w:val="0"/>
          <w:color w:val="000000"/>
          <w:sz w:val="28"/>
          <w:szCs w:val="28"/>
        </w:rPr>
        <w:t xml:space="preserve">1.   </w:t>
      </w:r>
      <w:r w:rsidRPr="00FE4064">
        <w:rPr>
          <w:rStyle w:val="aa"/>
          <w:rFonts w:ascii="Times New Roman" w:hAnsi="Times New Roman"/>
          <w:b w:val="0"/>
          <w:color w:val="000000"/>
          <w:sz w:val="28"/>
          <w:szCs w:val="28"/>
        </w:rPr>
        <w:t xml:space="preserve">Традиции школы. </w:t>
      </w:r>
    </w:p>
    <w:p w:rsidR="008C04FC" w:rsidRPr="00FE4064" w:rsidRDefault="008C04FC" w:rsidP="00FE4064">
      <w:pPr>
        <w:pStyle w:val="a7"/>
        <w:spacing w:before="0" w:beforeAutospacing="0" w:after="0" w:afterAutospacing="0"/>
        <w:ind w:firstLine="709"/>
        <w:jc w:val="both"/>
        <w:rPr>
          <w:rFonts w:ascii="Times New Roman" w:hAnsi="Times New Roman"/>
          <w:color w:val="000000"/>
          <w:sz w:val="28"/>
          <w:szCs w:val="28"/>
        </w:rPr>
      </w:pPr>
      <w:r w:rsidRPr="00FE4064">
        <w:rPr>
          <w:rFonts w:ascii="Times New Roman" w:hAnsi="Times New Roman"/>
          <w:color w:val="000000"/>
          <w:sz w:val="28"/>
          <w:szCs w:val="28"/>
        </w:rPr>
        <w:t xml:space="preserve">       2.   Особенности возраста, класса, индивидуальности детей.</w:t>
      </w:r>
    </w:p>
    <w:p w:rsidR="008C04FC" w:rsidRPr="00FE4064" w:rsidRDefault="008C04FC" w:rsidP="00FE4064">
      <w:pPr>
        <w:pStyle w:val="a7"/>
        <w:spacing w:before="0" w:beforeAutospacing="0" w:after="0" w:afterAutospacing="0"/>
        <w:ind w:firstLine="709"/>
        <w:jc w:val="both"/>
        <w:rPr>
          <w:rFonts w:ascii="Times New Roman" w:hAnsi="Times New Roman"/>
          <w:color w:val="000000"/>
          <w:sz w:val="28"/>
          <w:szCs w:val="28"/>
        </w:rPr>
      </w:pPr>
      <w:r w:rsidRPr="00FE4064">
        <w:rPr>
          <w:rFonts w:ascii="Times New Roman" w:hAnsi="Times New Roman"/>
          <w:color w:val="000000"/>
          <w:sz w:val="28"/>
          <w:szCs w:val="28"/>
        </w:rPr>
        <w:t xml:space="preserve">       3. Особенности руководителей кружков и секций, их интересы, склонности, установки.</w:t>
      </w:r>
    </w:p>
    <w:p w:rsidR="008C04FC" w:rsidRPr="00FE4064" w:rsidRDefault="008C04FC" w:rsidP="00FE4064">
      <w:pPr>
        <w:pStyle w:val="3"/>
        <w:spacing w:before="0" w:beforeAutospacing="0" w:after="0" w:afterAutospacing="0"/>
        <w:ind w:firstLine="709"/>
        <w:jc w:val="both"/>
        <w:rPr>
          <w:szCs w:val="28"/>
        </w:rPr>
      </w:pPr>
      <w:bookmarkStart w:id="257" w:name="_Toc279755143"/>
      <w:r w:rsidRPr="00FE4064">
        <w:rPr>
          <w:szCs w:val="28"/>
        </w:rPr>
        <w:t>Направления реализации программы</w:t>
      </w:r>
      <w:bookmarkEnd w:id="257"/>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Создание оптимального педагогически организованного пространства проведения учащимися свободного времени.</w:t>
      </w:r>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Проведение необходимых для оптимальной занятости учащихся в свободное от учёбы время организационно-управленческих мероприятий.</w:t>
      </w:r>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Совершенствование содержания, форм и методов занятости учащихся в свободное от учёбы время.</w:t>
      </w:r>
    </w:p>
    <w:p w:rsidR="008C04FC" w:rsidRPr="00FE4064" w:rsidRDefault="008C04FC" w:rsidP="00FE4064">
      <w:pPr>
        <w:spacing w:after="0" w:line="240" w:lineRule="auto"/>
        <w:ind w:firstLine="709"/>
        <w:jc w:val="both"/>
        <w:rPr>
          <w:rFonts w:ascii="Times New Roman" w:hAnsi="Times New Roman"/>
          <w:b/>
          <w:sz w:val="28"/>
          <w:szCs w:val="28"/>
        </w:rPr>
      </w:pPr>
      <w:r w:rsidRPr="00FE4064">
        <w:rPr>
          <w:rFonts w:ascii="Times New Roman" w:hAnsi="Times New Roman"/>
          <w:b/>
          <w:sz w:val="28"/>
          <w:szCs w:val="28"/>
        </w:rPr>
        <w:t>Структура и содержание направленности внеурочной деятельности</w:t>
      </w:r>
    </w:p>
    <w:p w:rsidR="008C04FC" w:rsidRPr="00FE4064" w:rsidRDefault="008C04FC"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     Программа организации внеурочной  деятельности состоит из  подпрограмм, в рамках которых реализуются 5 направлений деятельности.</w:t>
      </w:r>
    </w:p>
    <w:p w:rsidR="00DD652F" w:rsidRPr="00FE4064" w:rsidRDefault="00DD652F" w:rsidP="00FE4064">
      <w:pPr>
        <w:pStyle w:val="a8"/>
        <w:numPr>
          <w:ilvl w:val="0"/>
          <w:numId w:val="201"/>
        </w:numPr>
        <w:jc w:val="both"/>
        <w:rPr>
          <w:rFonts w:ascii="Times New Roman" w:hAnsi="Times New Roman"/>
          <w:noProof/>
          <w:sz w:val="28"/>
          <w:szCs w:val="28"/>
        </w:rPr>
      </w:pPr>
      <w:r w:rsidRPr="00FE4064">
        <w:rPr>
          <w:rFonts w:ascii="Times New Roman" w:hAnsi="Times New Roman"/>
          <w:noProof/>
          <w:sz w:val="28"/>
          <w:szCs w:val="28"/>
        </w:rPr>
        <w:t>Спортивно-оздоровительное.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Духовно-нравственное.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Общекультурное.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Ощеинтеллектуальное.</w:t>
      </w:r>
    </w:p>
    <w:p w:rsidR="00A63D98"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Социальное.</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noProof/>
          <w:sz w:val="28"/>
          <w:szCs w:val="28"/>
        </w:rPr>
        <w:t xml:space="preserve">СПОРТИВНО-ОЗДОРОВИТЕЛЬНОЕ </w:t>
      </w:r>
      <w:r w:rsidRPr="00FE4064">
        <w:rPr>
          <w:rFonts w:ascii="Times New Roman" w:eastAsia="Times New Roman" w:hAnsi="Times New Roman"/>
          <w:b/>
          <w:sz w:val="28"/>
          <w:szCs w:val="28"/>
        </w:rPr>
        <w:t>НАПРАВЛЕНИЕ</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Основные задачи: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 Формирование культуры здорового и безопасного образа жизни.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2. Использование оптимальных двигательных режимов для детей с учетом их возрастных, психологических и иных особенностей.</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3. Развитие потребности в занятиях физической культурой и спортом.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Данное направление реализуется </w:t>
      </w:r>
      <w:r w:rsidR="004619D8" w:rsidRPr="00FE4064">
        <w:rPr>
          <w:rFonts w:ascii="Times New Roman" w:hAnsi="Times New Roman"/>
          <w:sz w:val="28"/>
          <w:szCs w:val="28"/>
        </w:rPr>
        <w:t>через спортивные секции</w:t>
      </w:r>
      <w:r w:rsidRPr="00FE4064">
        <w:rPr>
          <w:rFonts w:ascii="Times New Roman" w:hAnsi="Times New Roman"/>
          <w:sz w:val="28"/>
          <w:szCs w:val="28"/>
        </w:rPr>
        <w:t>: «Волейбол», «Баскетбол»</w:t>
      </w:r>
      <w:r w:rsidR="004619D8" w:rsidRPr="00FE4064">
        <w:rPr>
          <w:rFonts w:ascii="Times New Roman" w:hAnsi="Times New Roman"/>
          <w:sz w:val="28"/>
          <w:szCs w:val="28"/>
        </w:rPr>
        <w:t>, «Настольный теннис»</w:t>
      </w:r>
      <w:r w:rsidRPr="00FE4064">
        <w:rPr>
          <w:rFonts w:ascii="Times New Roman" w:hAnsi="Times New Roman"/>
          <w:sz w:val="28"/>
          <w:szCs w:val="28"/>
        </w:rPr>
        <w:t>. Организуются следующие формы</w:t>
      </w:r>
      <w:r w:rsidR="004619D8" w:rsidRPr="00FE4064">
        <w:rPr>
          <w:rFonts w:ascii="Times New Roman" w:hAnsi="Times New Roman"/>
          <w:sz w:val="28"/>
          <w:szCs w:val="28"/>
        </w:rPr>
        <w:t xml:space="preserve"> работы</w:t>
      </w:r>
      <w:r w:rsidRPr="00FE4064">
        <w:rPr>
          <w:rFonts w:ascii="Times New Roman" w:hAnsi="Times New Roman"/>
          <w:sz w:val="28"/>
          <w:szCs w:val="28"/>
        </w:rPr>
        <w:t xml:space="preserve">:  </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Организация походов, экскурсий</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Дни здоровья</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«Весёлые старты»</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Внутришкольные спорт</w:t>
      </w:r>
      <w:r w:rsidR="004619D8" w:rsidRPr="00FE4064">
        <w:rPr>
          <w:rFonts w:ascii="Times New Roman" w:hAnsi="Times New Roman"/>
          <w:sz w:val="28"/>
          <w:szCs w:val="28"/>
        </w:rPr>
        <w:t>ивные соревнования</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Пров</w:t>
      </w:r>
      <w:r w:rsidR="004619D8" w:rsidRPr="00FE4064">
        <w:rPr>
          <w:rFonts w:ascii="Times New Roman" w:hAnsi="Times New Roman"/>
          <w:sz w:val="28"/>
          <w:szCs w:val="28"/>
        </w:rPr>
        <w:t>едение бесед по охране здоровья</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Дни защиты окружающей среды от экологической опасности.</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Природоохранительные акции «Пернатые друзья», «Птичья с</w:t>
      </w:r>
      <w:r w:rsidR="004619D8" w:rsidRPr="00FE4064">
        <w:rPr>
          <w:rFonts w:ascii="Times New Roman" w:hAnsi="Times New Roman"/>
          <w:sz w:val="28"/>
          <w:szCs w:val="28"/>
        </w:rPr>
        <w:t>толовая», «Зеленая красавица»</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Тематические праздники «День птиц», «День воды», «День </w:t>
      </w:r>
      <w:r w:rsidR="004619D8" w:rsidRPr="00FE4064">
        <w:rPr>
          <w:rFonts w:ascii="Times New Roman" w:hAnsi="Times New Roman"/>
          <w:sz w:val="28"/>
          <w:szCs w:val="28"/>
        </w:rPr>
        <w:t>Земли»</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Конкурс экологических сказок</w:t>
      </w:r>
    </w:p>
    <w:p w:rsidR="00A63D98"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Летний оздоровительный лаг</w:t>
      </w:r>
      <w:r w:rsidR="004619D8" w:rsidRPr="00FE4064">
        <w:rPr>
          <w:rFonts w:ascii="Times New Roman" w:hAnsi="Times New Roman"/>
          <w:sz w:val="28"/>
          <w:szCs w:val="28"/>
        </w:rPr>
        <w:t>ерь с дневным пребыванием детей</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sz w:val="28"/>
          <w:szCs w:val="28"/>
        </w:rPr>
        <w:t xml:space="preserve">ДУХОВНО-НРАВСТВЕННОЕ </w:t>
      </w:r>
      <w:r w:rsidRPr="00FE4064">
        <w:rPr>
          <w:rFonts w:ascii="Times New Roman" w:eastAsia="Times New Roman" w:hAnsi="Times New Roman"/>
          <w:b/>
          <w:sz w:val="28"/>
          <w:szCs w:val="28"/>
        </w:rPr>
        <w:t>НАПРАВЛЕНИЕ</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Основными задачами являются: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 Формирование общечеловеческих ценностей в контексте формирования у обучающихся гражданской идентичности.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2. Воспитание нравственного, ответственного, инициативного и компетентного гражданина России.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3. Приобщение обучающихся к культурным ценностям своей этнической или социокультурной группы.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4. Сохранение базовых национальных ценностей российского общества.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5. Последовательное расширение и укрепление ценностно-смысловой сферы личности.</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6. Формирование психологической культуры и коммуникативой компетенции для обеспечения эффективного и безопасного взаимодействия в социуме.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7. Формирование способности обучающегося сознательно выстраивать и оценивать отношения в социуме.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8. Становление гуманистических и демократических ценностных ориентаций.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9. Формирование основы культуры межэтнического общения.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10. Формирование отношения к семье как к основе российского общества.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Формами внеурочной деятельности являются:  </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 xml:space="preserve">Тематические классные часы </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Конкурсы рисунков, плакатов</w:t>
      </w:r>
    </w:p>
    <w:p w:rsidR="004619D8"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Классны</w:t>
      </w:r>
      <w:r w:rsidR="004619D8" w:rsidRPr="00FE4064">
        <w:rPr>
          <w:rFonts w:ascii="Times New Roman" w:hAnsi="Times New Roman"/>
          <w:sz w:val="28"/>
          <w:szCs w:val="28"/>
        </w:rPr>
        <w:t>е</w:t>
      </w:r>
      <w:r w:rsidRPr="00FE4064">
        <w:rPr>
          <w:rFonts w:ascii="Times New Roman" w:hAnsi="Times New Roman"/>
          <w:sz w:val="28"/>
          <w:szCs w:val="28"/>
        </w:rPr>
        <w:t xml:space="preserve"> час</w:t>
      </w:r>
      <w:r w:rsidR="004619D8" w:rsidRPr="00FE4064">
        <w:rPr>
          <w:rFonts w:ascii="Times New Roman" w:hAnsi="Times New Roman"/>
          <w:sz w:val="28"/>
          <w:szCs w:val="28"/>
        </w:rPr>
        <w:t>ы</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Осенние праздники</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ко Дню единства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Новогодний праздник</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Игровые программы «В гостях у дорожных знаков», «Красный, жёлтый, зелёный»</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Цикл бесед «Школа вежливости»</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«Этот праздник со слезами на глазах»</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«Здравствуй, лето!»</w:t>
      </w:r>
    </w:p>
    <w:p w:rsidR="00CA03E9" w:rsidRPr="00FE4064" w:rsidRDefault="004619D8"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первого звонка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Последнего звонка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«День пожилого человека»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Военно-спортивная игра «Зарница»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Тематические классные часы к памятным датам</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«Письмо солдату-земляку»</w:t>
      </w:r>
    </w:p>
    <w:p w:rsidR="004619D8" w:rsidRPr="00FE4064" w:rsidRDefault="004619D8"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«Голубь мира»</w:t>
      </w:r>
    </w:p>
    <w:p w:rsidR="00DD652F" w:rsidRPr="00FE4064" w:rsidRDefault="004619D8" w:rsidP="00FE4064">
      <w:pPr>
        <w:pStyle w:val="a8"/>
        <w:numPr>
          <w:ilvl w:val="0"/>
          <w:numId w:val="202"/>
        </w:numPr>
        <w:ind w:left="426" w:hanging="426"/>
        <w:jc w:val="both"/>
        <w:rPr>
          <w:rFonts w:ascii="Times New Roman" w:hAnsi="Times New Roman"/>
          <w:b/>
          <w:sz w:val="28"/>
          <w:szCs w:val="28"/>
        </w:rPr>
      </w:pPr>
      <w:r w:rsidRPr="00FE4064">
        <w:rPr>
          <w:rFonts w:ascii="Times New Roman" w:hAnsi="Times New Roman"/>
          <w:sz w:val="28"/>
          <w:szCs w:val="28"/>
        </w:rPr>
        <w:t>Литературные</w:t>
      </w:r>
      <w:r w:rsidR="00CA03E9" w:rsidRPr="00FE4064">
        <w:rPr>
          <w:rFonts w:ascii="Times New Roman" w:hAnsi="Times New Roman"/>
          <w:sz w:val="28"/>
          <w:szCs w:val="28"/>
        </w:rPr>
        <w:t xml:space="preserve"> гостиные </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sz w:val="28"/>
          <w:szCs w:val="28"/>
        </w:rPr>
        <w:t xml:space="preserve">ОБЩЕКУЛЬТУРНОЕ </w:t>
      </w:r>
      <w:r w:rsidRPr="00FE4064">
        <w:rPr>
          <w:rFonts w:ascii="Times New Roman" w:eastAsia="Times New Roman" w:hAnsi="Times New Roman"/>
          <w:b/>
          <w:sz w:val="28"/>
          <w:szCs w:val="28"/>
        </w:rPr>
        <w:t>НАПРАВЛЕНИЕ</w:t>
      </w:r>
    </w:p>
    <w:p w:rsidR="00276AAE" w:rsidRPr="00FE4064" w:rsidRDefault="00276AAE"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Данное направление реализуется через:  </w:t>
      </w:r>
    </w:p>
    <w:p w:rsidR="00276AAE" w:rsidRPr="00FE4064" w:rsidRDefault="00276AAE" w:rsidP="00FE4064">
      <w:pPr>
        <w:pStyle w:val="a8"/>
        <w:numPr>
          <w:ilvl w:val="0"/>
          <w:numId w:val="203"/>
        </w:numPr>
        <w:ind w:left="567" w:hanging="283"/>
        <w:jc w:val="both"/>
        <w:rPr>
          <w:rFonts w:ascii="Times New Roman" w:hAnsi="Times New Roman"/>
          <w:sz w:val="28"/>
          <w:szCs w:val="28"/>
        </w:rPr>
      </w:pPr>
      <w:r w:rsidRPr="00FE4064">
        <w:rPr>
          <w:rFonts w:ascii="Times New Roman" w:hAnsi="Times New Roman"/>
          <w:sz w:val="28"/>
          <w:szCs w:val="28"/>
        </w:rPr>
        <w:t>Организацию экскурсий, выставок детских рисунков, поделок и творческих работобучающихся.</w:t>
      </w:r>
    </w:p>
    <w:p w:rsidR="00276AAE" w:rsidRPr="00FE4064" w:rsidRDefault="00276AAE" w:rsidP="00FE4064">
      <w:pPr>
        <w:pStyle w:val="a8"/>
        <w:numPr>
          <w:ilvl w:val="0"/>
          <w:numId w:val="203"/>
        </w:numPr>
        <w:ind w:left="567" w:hanging="283"/>
        <w:jc w:val="both"/>
        <w:rPr>
          <w:rFonts w:ascii="Times New Roman" w:hAnsi="Times New Roman"/>
          <w:sz w:val="28"/>
          <w:szCs w:val="28"/>
        </w:rPr>
      </w:pPr>
      <w:r w:rsidRPr="00FE4064">
        <w:rPr>
          <w:rFonts w:ascii="Times New Roman" w:hAnsi="Times New Roman"/>
          <w:sz w:val="28"/>
          <w:szCs w:val="28"/>
        </w:rPr>
        <w:t xml:space="preserve">Проведение тематических классных часов по эстетике внешнего вида ученика, культуре поведения и речи.  </w:t>
      </w:r>
    </w:p>
    <w:p w:rsidR="00DD652F" w:rsidRPr="00FE4064" w:rsidRDefault="00276AAE" w:rsidP="00FE4064">
      <w:pPr>
        <w:pStyle w:val="a8"/>
        <w:numPr>
          <w:ilvl w:val="0"/>
          <w:numId w:val="203"/>
        </w:numPr>
        <w:ind w:left="567" w:hanging="283"/>
        <w:jc w:val="both"/>
        <w:rPr>
          <w:rFonts w:ascii="Times New Roman" w:hAnsi="Times New Roman"/>
          <w:b/>
          <w:sz w:val="28"/>
          <w:szCs w:val="28"/>
        </w:rPr>
      </w:pPr>
      <w:r w:rsidRPr="00FE4064">
        <w:rPr>
          <w:rFonts w:ascii="Times New Roman" w:hAnsi="Times New Roman"/>
          <w:sz w:val="28"/>
          <w:szCs w:val="28"/>
        </w:rPr>
        <w:t>Участие в конкурсах, выставках детского творчества эстетического цикла на уровне школы, района</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eastAsia="Times New Roman" w:hAnsi="Times New Roman"/>
          <w:b/>
          <w:bCs/>
          <w:sz w:val="28"/>
          <w:szCs w:val="28"/>
        </w:rPr>
        <w:t xml:space="preserve">ОБЩЕИНТЕЛЛЕКТУАЛЬНОЕ </w:t>
      </w:r>
      <w:r w:rsidRPr="00FE4064">
        <w:rPr>
          <w:rFonts w:ascii="Times New Roman" w:eastAsia="Times New Roman" w:hAnsi="Times New Roman"/>
          <w:b/>
          <w:sz w:val="28"/>
          <w:szCs w:val="28"/>
        </w:rPr>
        <w:t>НАПРАВЛЕНИЕ</w:t>
      </w:r>
    </w:p>
    <w:p w:rsidR="00276AAE" w:rsidRPr="00FE4064" w:rsidRDefault="00276AAE" w:rsidP="00FE4064">
      <w:pPr>
        <w:spacing w:after="0" w:line="240" w:lineRule="auto"/>
        <w:ind w:left="20" w:right="20"/>
        <w:jc w:val="both"/>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6AAE" w:rsidRPr="00FE4064" w:rsidRDefault="00276AAE" w:rsidP="00FE4064">
      <w:pPr>
        <w:keepNext/>
        <w:keepLines/>
        <w:spacing w:after="0" w:line="240" w:lineRule="auto"/>
        <w:ind w:left="20"/>
        <w:jc w:val="both"/>
        <w:outlineLvl w:val="0"/>
        <w:rPr>
          <w:rFonts w:ascii="Times New Roman" w:eastAsia="Times New Roman" w:hAnsi="Times New Roman"/>
          <w:sz w:val="28"/>
          <w:szCs w:val="28"/>
        </w:rPr>
      </w:pPr>
      <w:r w:rsidRPr="00FE4064">
        <w:rPr>
          <w:rFonts w:ascii="Times New Roman" w:eastAsia="Times New Roman" w:hAnsi="Times New Roman"/>
          <w:b/>
          <w:bCs/>
          <w:sz w:val="28"/>
          <w:szCs w:val="28"/>
        </w:rPr>
        <w:t>Основными задачами являются:</w:t>
      </w:r>
    </w:p>
    <w:p w:rsidR="00276AAE" w:rsidRPr="00FE4064" w:rsidRDefault="00276AAE" w:rsidP="00FE4064">
      <w:pPr>
        <w:numPr>
          <w:ilvl w:val="1"/>
          <w:numId w:val="205"/>
        </w:numPr>
        <w:tabs>
          <w:tab w:val="left" w:pos="658"/>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Формирование навыков научно-интеллектуального труда;</w:t>
      </w:r>
    </w:p>
    <w:p w:rsidR="00276AAE" w:rsidRPr="00FE4064" w:rsidRDefault="00276AAE" w:rsidP="00FE4064">
      <w:pPr>
        <w:numPr>
          <w:ilvl w:val="1"/>
          <w:numId w:val="205"/>
        </w:numPr>
        <w:tabs>
          <w:tab w:val="left" w:pos="691"/>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Развитие культуры логического и алгоритмического мышления, воображения;</w:t>
      </w:r>
    </w:p>
    <w:p w:rsidR="00276AAE" w:rsidRPr="00FE4064" w:rsidRDefault="00276AAE" w:rsidP="00FE4064">
      <w:pPr>
        <w:numPr>
          <w:ilvl w:val="1"/>
          <w:numId w:val="205"/>
        </w:numPr>
        <w:tabs>
          <w:tab w:val="left" w:pos="682"/>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Формирование первоначального опыта практической преобразовательной деятельности;</w:t>
      </w:r>
    </w:p>
    <w:p w:rsidR="00276AAE" w:rsidRPr="00FE4064" w:rsidRDefault="00276AAE" w:rsidP="00FE4064">
      <w:pPr>
        <w:numPr>
          <w:ilvl w:val="1"/>
          <w:numId w:val="205"/>
        </w:numPr>
        <w:tabs>
          <w:tab w:val="left" w:pos="691"/>
        </w:tabs>
        <w:spacing w:after="0" w:line="240" w:lineRule="auto"/>
        <w:ind w:left="709" w:right="20" w:hanging="709"/>
        <w:rPr>
          <w:rFonts w:ascii="Times New Roman" w:eastAsia="Times New Roman" w:hAnsi="Times New Roman"/>
          <w:sz w:val="28"/>
          <w:szCs w:val="28"/>
        </w:rPr>
      </w:pPr>
      <w:r w:rsidRPr="00FE4064">
        <w:rPr>
          <w:rFonts w:ascii="Times New Roman" w:eastAsia="Times New Roman" w:hAnsi="Times New Roman"/>
          <w:sz w:val="28"/>
          <w:szCs w:val="28"/>
        </w:rPr>
        <w:t>Овладение навыками универсальных учебных действий обучающихся на ступени основного общего образования.</w:t>
      </w:r>
    </w:p>
    <w:p w:rsidR="00276AAE" w:rsidRPr="00FE4064" w:rsidRDefault="00276AAE" w:rsidP="00FE4064">
      <w:pPr>
        <w:tabs>
          <w:tab w:val="left" w:pos="691"/>
        </w:tabs>
        <w:spacing w:after="0" w:line="240" w:lineRule="auto"/>
        <w:ind w:right="20"/>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реализуется через:</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Предметные недели</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Библиотечные уроки</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Конкурсы, экскурсии, олимпиады, конференции, деловые и ролевые игры и др.</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 xml:space="preserve">Участие в научно-исследовательских конференциях на уровне школы, </w:t>
      </w:r>
      <w:r w:rsidR="004619D8" w:rsidRPr="00FE4064">
        <w:rPr>
          <w:rFonts w:ascii="Times New Roman" w:eastAsia="Times New Roman" w:hAnsi="Times New Roman"/>
          <w:sz w:val="28"/>
          <w:szCs w:val="28"/>
        </w:rPr>
        <w:t>района, края</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Интеллектуальные кружки</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eastAsia="Times New Roman" w:hAnsi="Times New Roman"/>
          <w:b/>
          <w:sz w:val="28"/>
          <w:szCs w:val="28"/>
        </w:rPr>
        <w:t>СОЦИАЛЬНОЕ НАПРАВЛЕНИЕ</w:t>
      </w:r>
    </w:p>
    <w:p w:rsidR="00276AAE" w:rsidRPr="00FE4064" w:rsidRDefault="00276AAE" w:rsidP="00FE4064">
      <w:pPr>
        <w:spacing w:after="0" w:line="240" w:lineRule="auto"/>
        <w:ind w:left="20" w:right="20"/>
        <w:jc w:val="both"/>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6AAE" w:rsidRPr="00FE4064" w:rsidRDefault="00276AAE" w:rsidP="00FE4064">
      <w:pPr>
        <w:spacing w:after="0" w:line="240" w:lineRule="auto"/>
        <w:jc w:val="both"/>
        <w:rPr>
          <w:rFonts w:ascii="Times New Roman" w:eastAsia="Times New Roman" w:hAnsi="Times New Roman"/>
          <w:b/>
          <w:bCs/>
          <w:spacing w:val="10"/>
          <w:sz w:val="28"/>
          <w:szCs w:val="28"/>
        </w:rPr>
      </w:pPr>
      <w:r w:rsidRPr="00FE4064">
        <w:rPr>
          <w:rFonts w:ascii="Times New Roman" w:eastAsia="Times New Roman" w:hAnsi="Times New Roman"/>
          <w:b/>
          <w:bCs/>
          <w:spacing w:val="10"/>
          <w:sz w:val="28"/>
          <w:szCs w:val="28"/>
        </w:rPr>
        <w:t>Основными задачами являются:</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Формирование навыков социального проектирования.</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Формирование первоначального опыта практической преобразовательной деятельности.</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Овладение навыками универсальных учебных действий обучающихся на ступени основного общего образования.</w:t>
      </w:r>
    </w:p>
    <w:p w:rsidR="00276AAE" w:rsidRPr="00FE4064" w:rsidRDefault="00276AAE" w:rsidP="00FE4064">
      <w:pPr>
        <w:tabs>
          <w:tab w:val="left" w:pos="711"/>
        </w:tabs>
        <w:spacing w:after="0" w:line="240" w:lineRule="auto"/>
        <w:ind w:left="709" w:hanging="425"/>
        <w:jc w:val="both"/>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реализуется через:</w:t>
      </w:r>
    </w:p>
    <w:p w:rsidR="00276AAE" w:rsidRPr="00FE4064" w:rsidRDefault="00276AAE"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Работу детской организации «</w:t>
      </w:r>
      <w:r w:rsidR="004619D8" w:rsidRPr="00FE4064">
        <w:rPr>
          <w:rFonts w:ascii="Times New Roman" w:eastAsia="Times New Roman" w:hAnsi="Times New Roman"/>
          <w:sz w:val="28"/>
          <w:szCs w:val="28"/>
        </w:rPr>
        <w:t>Оникс</w:t>
      </w:r>
      <w:r w:rsidRPr="00FE4064">
        <w:rPr>
          <w:rFonts w:ascii="Times New Roman" w:eastAsia="Times New Roman" w:hAnsi="Times New Roman"/>
          <w:sz w:val="28"/>
          <w:szCs w:val="28"/>
        </w:rPr>
        <w:t>»</w:t>
      </w:r>
    </w:p>
    <w:p w:rsidR="00276AAE"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Субботники</w:t>
      </w:r>
    </w:p>
    <w:p w:rsidR="004619D8"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Помощь пожилым людям</w:t>
      </w:r>
    </w:p>
    <w:p w:rsidR="004619D8"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Участие в мероприятиях, акциях поселка</w:t>
      </w:r>
    </w:p>
    <w:p w:rsidR="00411DC7" w:rsidRPr="00FE4064" w:rsidRDefault="00411DC7" w:rsidP="00FE4064">
      <w:pPr>
        <w:spacing w:after="0" w:line="240" w:lineRule="auto"/>
        <w:ind w:firstLine="709"/>
        <w:jc w:val="center"/>
        <w:rPr>
          <w:rFonts w:ascii="Times New Roman" w:hAnsi="Times New Roman"/>
          <w:b/>
          <w:sz w:val="28"/>
          <w:szCs w:val="28"/>
        </w:rPr>
      </w:pPr>
      <w:r w:rsidRPr="00FE4064">
        <w:rPr>
          <w:rFonts w:ascii="Times New Roman" w:hAnsi="Times New Roman"/>
          <w:b/>
          <w:sz w:val="28"/>
          <w:szCs w:val="28"/>
        </w:rPr>
        <w:t>Условия реализации программы:</w:t>
      </w:r>
    </w:p>
    <w:p w:rsidR="00411DC7" w:rsidRPr="00FE4064" w:rsidRDefault="00411DC7" w:rsidP="00FE4064">
      <w:pPr>
        <w:spacing w:after="0" w:line="240" w:lineRule="auto"/>
        <w:ind w:firstLine="709"/>
        <w:rPr>
          <w:rFonts w:ascii="Times New Roman" w:hAnsi="Times New Roman"/>
          <w:sz w:val="28"/>
          <w:szCs w:val="28"/>
        </w:rPr>
      </w:pPr>
      <w:r w:rsidRPr="00FE4064">
        <w:rPr>
          <w:rFonts w:ascii="Times New Roman" w:hAnsi="Times New Roman"/>
          <w:sz w:val="28"/>
          <w:szCs w:val="28"/>
        </w:rPr>
        <w:t>Для успешной реализации программы необходимо выполнение ряда условий:</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конкретное планирование деятельности,</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кадровое обеспечение программы,</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методическое обеспечение программы,</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педагогические условия,</w:t>
      </w:r>
    </w:p>
    <w:p w:rsidR="00411DC7" w:rsidRPr="00FE4064" w:rsidRDefault="00411DC7" w:rsidP="00FE4064">
      <w:pPr>
        <w:numPr>
          <w:ilvl w:val="0"/>
          <w:numId w:val="208"/>
        </w:numPr>
        <w:spacing w:after="0" w:line="240" w:lineRule="auto"/>
        <w:ind w:left="0" w:firstLine="709"/>
        <w:rPr>
          <w:rFonts w:ascii="Times New Roman" w:hAnsi="Times New Roman"/>
          <w:sz w:val="28"/>
          <w:szCs w:val="28"/>
        </w:rPr>
      </w:pPr>
      <w:r w:rsidRPr="00FE4064">
        <w:rPr>
          <w:rFonts w:ascii="Times New Roman" w:hAnsi="Times New Roman"/>
          <w:sz w:val="28"/>
          <w:szCs w:val="28"/>
        </w:rPr>
        <w:t>материально-техническое обеспечение.</w:t>
      </w:r>
    </w:p>
    <w:p w:rsidR="00411DC7" w:rsidRPr="00FE4064" w:rsidRDefault="00411DC7" w:rsidP="00FE4064">
      <w:pPr>
        <w:spacing w:after="0" w:line="240" w:lineRule="auto"/>
        <w:ind w:firstLine="709"/>
        <w:jc w:val="center"/>
        <w:rPr>
          <w:rFonts w:ascii="Times New Roman" w:hAnsi="Times New Roman"/>
          <w:b/>
          <w:sz w:val="28"/>
          <w:szCs w:val="28"/>
        </w:rPr>
      </w:pPr>
      <w:r w:rsidRPr="00FE4064">
        <w:rPr>
          <w:rFonts w:ascii="Times New Roman" w:hAnsi="Times New Roman"/>
          <w:b/>
          <w:sz w:val="28"/>
          <w:szCs w:val="28"/>
        </w:rPr>
        <w:t>Предполагаемые результаты:</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внедрение эффективных форм организации отдыха, оздоровления и занятости подростков;</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улучшение психологической и социальной комфортности в  едином  воспитательном пространстве;</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укрепление здоровья воспитанников;</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развитие творческой активности каждого обучающегося;</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 xml:space="preserve">укрепление связи между семьёй и школой. </w:t>
      </w:r>
    </w:p>
    <w:p w:rsidR="00411DC7" w:rsidRPr="00FE4064" w:rsidRDefault="00411DC7" w:rsidP="00FE4064">
      <w:pPr>
        <w:spacing w:after="0" w:line="240" w:lineRule="auto"/>
        <w:ind w:firstLine="709"/>
        <w:jc w:val="center"/>
        <w:rPr>
          <w:rFonts w:ascii="Times New Roman" w:hAnsi="Times New Roman"/>
          <w:b/>
          <w:bCs/>
          <w:i/>
          <w:iCs/>
          <w:sz w:val="28"/>
          <w:szCs w:val="28"/>
        </w:rPr>
      </w:pPr>
      <w:r w:rsidRPr="00FE4064">
        <w:rPr>
          <w:rFonts w:ascii="Times New Roman" w:hAnsi="Times New Roman"/>
          <w:b/>
          <w:bCs/>
          <w:iCs/>
          <w:sz w:val="28"/>
          <w:szCs w:val="28"/>
        </w:rPr>
        <w:t>Учитель и родители как участники педагогического процесса</w:t>
      </w:r>
      <w:r w:rsidRPr="00FE4064">
        <w:rPr>
          <w:rFonts w:ascii="Times New Roman" w:hAnsi="Times New Roman"/>
          <w:b/>
          <w:bCs/>
          <w:i/>
          <w:iCs/>
          <w:sz w:val="28"/>
          <w:szCs w:val="28"/>
        </w:rPr>
        <w:t>:</w:t>
      </w:r>
    </w:p>
    <w:p w:rsidR="00411DC7" w:rsidRPr="00FE4064" w:rsidRDefault="00411DC7" w:rsidP="00FE4064">
      <w:pPr>
        <w:spacing w:after="0" w:line="240" w:lineRule="auto"/>
        <w:ind w:firstLine="709"/>
        <w:jc w:val="both"/>
        <w:rPr>
          <w:rFonts w:ascii="Times New Roman" w:hAnsi="Times New Roman"/>
          <w:sz w:val="28"/>
          <w:szCs w:val="28"/>
        </w:rPr>
      </w:pPr>
      <w:r w:rsidRPr="00FE4064">
        <w:rPr>
          <w:rFonts w:ascii="Times New Roman" w:hAnsi="Times New Roman"/>
          <w:i/>
          <w:iCs/>
          <w:sz w:val="28"/>
          <w:szCs w:val="28"/>
        </w:rPr>
        <w:t xml:space="preserve">Целью сотрудничества </w:t>
      </w:r>
      <w:r w:rsidRPr="00FE4064">
        <w:rPr>
          <w:rFonts w:ascii="Times New Roman" w:hAnsi="Times New Roman"/>
          <w:sz w:val="28"/>
          <w:szCs w:val="28"/>
        </w:rPr>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411DC7" w:rsidRPr="00FE4064" w:rsidRDefault="00411DC7" w:rsidP="00FE4064">
      <w:pPr>
        <w:spacing w:after="0" w:line="240" w:lineRule="auto"/>
        <w:ind w:firstLine="709"/>
        <w:rPr>
          <w:rFonts w:ascii="Times New Roman" w:hAnsi="Times New Roman"/>
          <w:sz w:val="28"/>
          <w:szCs w:val="28"/>
        </w:rPr>
      </w:pPr>
      <w:r w:rsidRPr="00FE4064">
        <w:rPr>
          <w:rFonts w:ascii="Times New Roman" w:hAnsi="Times New Roman"/>
          <w:i/>
          <w:iCs/>
          <w:sz w:val="28"/>
          <w:szCs w:val="28"/>
        </w:rPr>
        <w:t xml:space="preserve">        Задачами сотрудничества </w:t>
      </w:r>
      <w:r w:rsidRPr="00FE4064">
        <w:rPr>
          <w:rFonts w:ascii="Times New Roman" w:hAnsi="Times New Roman"/>
          <w:sz w:val="28"/>
          <w:szCs w:val="28"/>
        </w:rPr>
        <w:t>являются:</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усиление нравственных аспектов школьной жизнедеятельности детей и молодежи;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гумманизация взаимоотношений семьи и школы;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развитие у  школьников опыта формального и неформального общения со  взрослыми;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освоение родителями навыков делового общения и сотворчества с учителями и детьми;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оказание родителями содержательной помощи учителю в организации учебно-воспитательной работы. </w:t>
      </w:r>
    </w:p>
    <w:p w:rsidR="00411DC7" w:rsidRPr="00FE4064" w:rsidRDefault="00411DC7" w:rsidP="00FE4064">
      <w:pPr>
        <w:spacing w:after="0" w:line="240" w:lineRule="auto"/>
        <w:rPr>
          <w:rFonts w:ascii="Times New Roman" w:hAnsi="Times New Roman"/>
          <w:sz w:val="28"/>
          <w:szCs w:val="28"/>
        </w:rPr>
      </w:pPr>
      <w:r w:rsidRPr="00FE4064">
        <w:rPr>
          <w:rFonts w:ascii="Times New Roman" w:hAnsi="Times New Roman"/>
          <w:bCs/>
          <w:sz w:val="28"/>
          <w:szCs w:val="28"/>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FE4064">
        <w:rPr>
          <w:rFonts w:ascii="Times New Roman" w:hAnsi="Times New Roman"/>
          <w:bCs/>
          <w:i/>
          <w:iCs/>
          <w:sz w:val="28"/>
          <w:szCs w:val="28"/>
        </w:rPr>
        <w:t>направлениям (содержание сотворчества):</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непосредственное участие родителей в организации различимых форм совместной внеурочной работы с детьми;</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 развитие сотрудничества с учителями и учащимися в учебно-познавательной,  исследовательской  деятельности в школе и в домашних условиях и др.;</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 изготовление совместно с детьми приборов и принадлежностей для качественной организации занятий. </w:t>
      </w:r>
    </w:p>
    <w:p w:rsidR="00996271" w:rsidRPr="00FE4064" w:rsidRDefault="00996271"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FE4064" w:rsidRDefault="00996271"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r w:rsidR="004619D8" w:rsidRPr="00FE4064">
        <w:rPr>
          <w:rFonts w:ascii="Times New Roman" w:hAnsi="Times New Roman"/>
          <w:sz w:val="28"/>
          <w:szCs w:val="28"/>
        </w:rPr>
        <w:t xml:space="preserve"> в неделю</w:t>
      </w:r>
      <w:r w:rsidRPr="00FE4064">
        <w:rPr>
          <w:rFonts w:ascii="Times New Roman" w:hAnsi="Times New Roman"/>
          <w:sz w:val="28"/>
          <w:szCs w:val="28"/>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11DC7" w:rsidRPr="0074495D" w:rsidRDefault="00411DC7" w:rsidP="00996271">
      <w:pPr>
        <w:spacing w:after="0" w:line="360" w:lineRule="auto"/>
        <w:ind w:firstLine="709"/>
        <w:jc w:val="both"/>
        <w:rPr>
          <w:rFonts w:ascii="Times New Roman" w:hAnsi="Times New Roman"/>
          <w:sz w:val="28"/>
          <w:szCs w:val="28"/>
        </w:rPr>
      </w:pPr>
    </w:p>
    <w:p w:rsidR="00B540EE" w:rsidRPr="0074495D" w:rsidRDefault="00B540EE" w:rsidP="00496ECF">
      <w:pPr>
        <w:pStyle w:val="2"/>
        <w:numPr>
          <w:ilvl w:val="1"/>
          <w:numId w:val="1"/>
        </w:numPr>
      </w:pPr>
      <w:bookmarkStart w:id="258" w:name="_Toc406059071"/>
      <w:bookmarkStart w:id="259" w:name="_Toc409691735"/>
      <w:bookmarkStart w:id="260" w:name="_Toc410654075"/>
      <w:bookmarkStart w:id="261" w:name="_Toc414553285"/>
      <w:r w:rsidRPr="0074495D">
        <w:t>Система условий</w:t>
      </w:r>
      <w:bookmarkEnd w:id="258"/>
      <w:r w:rsidR="007B4927">
        <w:t xml:space="preserve"> </w:t>
      </w:r>
      <w:r w:rsidR="0004126E" w:rsidRPr="0074495D">
        <w:t>реализации основной образовательной программы</w:t>
      </w:r>
      <w:bookmarkEnd w:id="259"/>
      <w:bookmarkEnd w:id="260"/>
      <w:bookmarkEnd w:id="261"/>
    </w:p>
    <w:p w:rsidR="00DA7932" w:rsidRPr="0074495D" w:rsidRDefault="00DA7932" w:rsidP="00DA7932">
      <w:pPr>
        <w:pStyle w:val="2"/>
      </w:pPr>
      <w:bookmarkStart w:id="262" w:name="bookmark1"/>
      <w:bookmarkStart w:id="263" w:name="_Toc414553286"/>
      <w:r w:rsidRPr="0074495D">
        <w:t xml:space="preserve">3.2.1. Описание кадровых условий реализации основной образовательной программы основного общего образования </w:t>
      </w:r>
    </w:p>
    <w:p w:rsidR="00DA7932" w:rsidRPr="00DA7932" w:rsidRDefault="00DA7932" w:rsidP="00FE4064">
      <w:pPr>
        <w:pStyle w:val="2f3"/>
        <w:keepNext/>
        <w:keepLines/>
        <w:shd w:val="clear" w:color="auto" w:fill="auto"/>
        <w:spacing w:line="240" w:lineRule="auto"/>
        <w:ind w:left="20"/>
        <w:rPr>
          <w:sz w:val="28"/>
          <w:szCs w:val="28"/>
        </w:rPr>
      </w:pPr>
      <w:r w:rsidRPr="00DA7932">
        <w:rPr>
          <w:rStyle w:val="2c"/>
          <w:color w:val="000000"/>
          <w:sz w:val="28"/>
          <w:szCs w:val="28"/>
        </w:rPr>
        <w:t>Кадровые условия обеспечения реализации основной образовательной программы основного общего образования.</w:t>
      </w:r>
      <w:bookmarkEnd w:id="262"/>
    </w:p>
    <w:p w:rsidR="00DA7932" w:rsidRPr="00DA7932" w:rsidRDefault="00DA7932" w:rsidP="00FE4064">
      <w:pPr>
        <w:pStyle w:val="afa"/>
        <w:spacing w:after="0" w:line="240" w:lineRule="auto"/>
        <w:ind w:left="20" w:right="20"/>
        <w:jc w:val="both"/>
        <w:rPr>
          <w:rFonts w:ascii="Times New Roman" w:hAnsi="Times New Roman"/>
          <w:sz w:val="28"/>
          <w:szCs w:val="28"/>
        </w:rPr>
      </w:pPr>
      <w:r w:rsidRPr="00DA7932">
        <w:rPr>
          <w:rStyle w:val="afb"/>
          <w:rFonts w:ascii="Times New Roman" w:hAnsi="Times New Roman"/>
          <w:color w:val="000000"/>
          <w:sz w:val="28"/>
          <w:szCs w:val="28"/>
        </w:rPr>
        <w:t>В совокупности Требований к условиям и ресурсному обеспечению реализации основной образовательной программы основного общего образования стержневыми являются требования к кадровым ресурсам ввиду их ключевого значения.</w:t>
      </w:r>
    </w:p>
    <w:p w:rsidR="00DA7932" w:rsidRPr="00DA7932" w:rsidRDefault="00DA7932" w:rsidP="00FE4064">
      <w:pPr>
        <w:pStyle w:val="afa"/>
        <w:spacing w:after="0" w:line="240" w:lineRule="auto"/>
        <w:ind w:left="20"/>
        <w:jc w:val="both"/>
        <w:rPr>
          <w:rFonts w:ascii="Times New Roman" w:hAnsi="Times New Roman"/>
          <w:sz w:val="28"/>
          <w:szCs w:val="28"/>
        </w:rPr>
      </w:pPr>
      <w:r w:rsidRPr="00DA7932">
        <w:rPr>
          <w:rStyle w:val="afb"/>
          <w:rFonts w:ascii="Times New Roman" w:hAnsi="Times New Roman"/>
          <w:color w:val="000000"/>
          <w:sz w:val="28"/>
          <w:szCs w:val="28"/>
        </w:rPr>
        <w:t>Кадровый потенциал основного общего образования составляют:</w:t>
      </w:r>
    </w:p>
    <w:p w:rsidR="00DA7932" w:rsidRPr="00DA7932" w:rsidRDefault="00DA7932" w:rsidP="00FE4064">
      <w:pPr>
        <w:pStyle w:val="afa"/>
        <w:widowControl w:val="0"/>
        <w:numPr>
          <w:ilvl w:val="0"/>
          <w:numId w:val="211"/>
        </w:numPr>
        <w:tabs>
          <w:tab w:val="left" w:pos="740"/>
        </w:tabs>
        <w:spacing w:after="0" w:line="240" w:lineRule="auto"/>
        <w:ind w:left="1429" w:right="20" w:hanging="360"/>
        <w:jc w:val="both"/>
        <w:rPr>
          <w:rFonts w:ascii="Times New Roman" w:hAnsi="Times New Roman"/>
          <w:sz w:val="28"/>
          <w:szCs w:val="28"/>
        </w:rPr>
      </w:pPr>
      <w:r w:rsidRPr="00DA7932">
        <w:rPr>
          <w:rStyle w:val="afb"/>
          <w:rFonts w:ascii="Times New Roman" w:hAnsi="Times New Roman"/>
          <w:color w:val="000000"/>
          <w:sz w:val="28"/>
          <w:szCs w:val="28"/>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w:t>
      </w:r>
      <w:r w:rsidRPr="00DA7932">
        <w:rPr>
          <w:rStyle w:val="af9"/>
          <w:rFonts w:ascii="Times New Roman" w:hAnsi="Times New Roman"/>
          <w:color w:val="000000"/>
          <w:sz w:val="28"/>
          <w:szCs w:val="28"/>
        </w:rPr>
        <w:t>(интеллектуального),</w:t>
      </w:r>
      <w:r w:rsidRPr="00DA7932">
        <w:rPr>
          <w:rStyle w:val="afb"/>
          <w:rFonts w:ascii="Times New Roman" w:hAnsi="Times New Roman"/>
          <w:color w:val="000000"/>
          <w:sz w:val="28"/>
          <w:szCs w:val="28"/>
        </w:rPr>
        <w:t xml:space="preserve"> коммуникативного развития обучающихся </w:t>
      </w:r>
      <w:r w:rsidRPr="00DA7932">
        <w:rPr>
          <w:rStyle w:val="af9"/>
          <w:rFonts w:ascii="Times New Roman" w:hAnsi="Times New Roman"/>
          <w:color w:val="000000"/>
          <w:sz w:val="28"/>
          <w:szCs w:val="28"/>
        </w:rPr>
        <w:t>(учащихся</w:t>
      </w:r>
      <w:r w:rsidRPr="00DA7932">
        <w:rPr>
          <w:rStyle w:val="afb"/>
          <w:rFonts w:ascii="Times New Roman" w:hAnsi="Times New Roman"/>
          <w:color w:val="000000"/>
          <w:sz w:val="28"/>
          <w:szCs w:val="28"/>
        </w:rPr>
        <w:t>) и процессом собственного профессионального развития;</w:t>
      </w:r>
    </w:p>
    <w:p w:rsidR="00DA7932" w:rsidRPr="00DA7932" w:rsidRDefault="00DA7932" w:rsidP="00FE4064">
      <w:pPr>
        <w:pStyle w:val="afa"/>
        <w:widowControl w:val="0"/>
        <w:numPr>
          <w:ilvl w:val="0"/>
          <w:numId w:val="211"/>
        </w:numPr>
        <w:tabs>
          <w:tab w:val="left" w:pos="740"/>
        </w:tabs>
        <w:spacing w:after="0" w:line="240" w:lineRule="auto"/>
        <w:ind w:left="1429" w:right="20" w:hanging="360"/>
        <w:jc w:val="both"/>
        <w:rPr>
          <w:rStyle w:val="afb"/>
          <w:rFonts w:ascii="Times New Roman" w:hAnsi="Times New Roman"/>
          <w:sz w:val="28"/>
          <w:szCs w:val="28"/>
        </w:rPr>
      </w:pPr>
      <w:r w:rsidRPr="00DA7932">
        <w:rPr>
          <w:rStyle w:val="afb"/>
          <w:rFonts w:ascii="Times New Roman" w:hAnsi="Times New Roman"/>
          <w:color w:val="000000"/>
          <w:sz w:val="28"/>
          <w:szCs w:val="28"/>
        </w:rPr>
        <w:t>администраторы основного общего образования, ориентированные на создание (</w:t>
      </w:r>
      <w:r w:rsidRPr="00DA7932">
        <w:rPr>
          <w:rStyle w:val="af9"/>
          <w:rFonts w:ascii="Times New Roman" w:hAnsi="Times New Roman"/>
          <w:color w:val="000000"/>
          <w:sz w:val="28"/>
          <w:szCs w:val="28"/>
        </w:rPr>
        <w:t>формирование</w:t>
      </w:r>
      <w:r w:rsidRPr="00DA7932">
        <w:rPr>
          <w:rStyle w:val="afb"/>
          <w:rFonts w:ascii="Times New Roman" w:hAnsi="Times New Roman"/>
          <w:color w:val="000000"/>
          <w:sz w:val="28"/>
          <w:szCs w:val="28"/>
        </w:rPr>
        <w:t>)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tbl>
      <w:tblPr>
        <w:tblW w:w="10264" w:type="dxa"/>
        <w:jc w:val="center"/>
        <w:tblInd w:w="-1570" w:type="dxa"/>
        <w:tblLayout w:type="fixed"/>
        <w:tblCellMar>
          <w:left w:w="0" w:type="dxa"/>
          <w:right w:w="0" w:type="dxa"/>
        </w:tblCellMar>
        <w:tblLook w:val="0000"/>
      </w:tblPr>
      <w:tblGrid>
        <w:gridCol w:w="2059"/>
        <w:gridCol w:w="3501"/>
        <w:gridCol w:w="1229"/>
        <w:gridCol w:w="3475"/>
      </w:tblGrid>
      <w:tr w:rsidR="00DA7932" w:rsidRPr="009C7823" w:rsidTr="009C7823">
        <w:trPr>
          <w:trHeight w:hRule="exact" w:val="899"/>
          <w:jc w:val="center"/>
        </w:trPr>
        <w:tc>
          <w:tcPr>
            <w:tcW w:w="2059" w:type="dxa"/>
            <w:vMerge w:val="restart"/>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afff9"/>
                <w:sz w:val="24"/>
                <w:szCs w:val="24"/>
              </w:rPr>
              <w:t>Должность</w:t>
            </w:r>
          </w:p>
        </w:tc>
        <w:tc>
          <w:tcPr>
            <w:tcW w:w="3501" w:type="dxa"/>
            <w:vMerge w:val="restart"/>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afff9"/>
                <w:sz w:val="24"/>
                <w:szCs w:val="24"/>
              </w:rPr>
              <w:t>Должностные</w:t>
            </w:r>
          </w:p>
          <w:p w:rsidR="00DA7932" w:rsidRPr="009C7823" w:rsidRDefault="00DA7932" w:rsidP="00FE4064">
            <w:pPr>
              <w:pStyle w:val="afa"/>
              <w:spacing w:after="0" w:line="240" w:lineRule="auto"/>
              <w:jc w:val="center"/>
              <w:rPr>
                <w:sz w:val="24"/>
                <w:szCs w:val="24"/>
              </w:rPr>
            </w:pPr>
            <w:r w:rsidRPr="009C7823">
              <w:rPr>
                <w:rStyle w:val="afff9"/>
                <w:sz w:val="24"/>
                <w:szCs w:val="24"/>
              </w:rPr>
              <w:t>обязанности</w:t>
            </w:r>
          </w:p>
        </w:tc>
        <w:tc>
          <w:tcPr>
            <w:tcW w:w="1229" w:type="dxa"/>
            <w:vMerge w:val="restart"/>
            <w:tcBorders>
              <w:top w:val="single" w:sz="4" w:space="0" w:color="auto"/>
              <w:left w:val="single" w:sz="4" w:space="0" w:color="auto"/>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afff9"/>
                <w:sz w:val="24"/>
                <w:szCs w:val="24"/>
              </w:rPr>
              <w:t>Кол-во работников в ОУ</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afff9"/>
                <w:sz w:val="24"/>
                <w:szCs w:val="24"/>
              </w:rPr>
              <w:t>Уровень квалификации работников ОУ</w:t>
            </w:r>
          </w:p>
        </w:tc>
      </w:tr>
      <w:tr w:rsidR="00DA7932" w:rsidRPr="009C7823" w:rsidTr="009C7823">
        <w:trPr>
          <w:trHeight w:hRule="exact" w:val="840"/>
          <w:jc w:val="center"/>
        </w:trPr>
        <w:tc>
          <w:tcPr>
            <w:tcW w:w="2059" w:type="dxa"/>
            <w:vMerge/>
            <w:tcBorders>
              <w:top w:val="nil"/>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b/>
                <w:sz w:val="24"/>
                <w:szCs w:val="24"/>
              </w:rPr>
            </w:pPr>
          </w:p>
        </w:tc>
        <w:tc>
          <w:tcPr>
            <w:tcW w:w="3501" w:type="dxa"/>
            <w:vMerge/>
            <w:tcBorders>
              <w:top w:val="nil"/>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b/>
                <w:sz w:val="24"/>
                <w:szCs w:val="24"/>
              </w:rPr>
            </w:pPr>
          </w:p>
        </w:tc>
        <w:tc>
          <w:tcPr>
            <w:tcW w:w="1229" w:type="dxa"/>
            <w:vMerge/>
            <w:tcBorders>
              <w:left w:val="single" w:sz="4" w:space="0" w:color="auto"/>
              <w:bottom w:val="nil"/>
              <w:right w:val="nil"/>
            </w:tcBorders>
            <w:shd w:val="clear" w:color="auto" w:fill="FFFFFF"/>
            <w:vAlign w:val="center"/>
          </w:tcPr>
          <w:p w:rsidR="00DA7932" w:rsidRPr="009C7823" w:rsidRDefault="00DA7932" w:rsidP="00FE4064">
            <w:pPr>
              <w:spacing w:after="0" w:line="240" w:lineRule="auto"/>
              <w:jc w:val="center"/>
              <w:rPr>
                <w:rFonts w:ascii="Times New Roman" w:hAnsi="Times New Roman"/>
                <w:b/>
                <w:sz w:val="24"/>
                <w:szCs w:val="24"/>
              </w:rPr>
            </w:pP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jc w:val="center"/>
              <w:rPr>
                <w:b/>
                <w:sz w:val="24"/>
                <w:szCs w:val="24"/>
              </w:rPr>
            </w:pPr>
            <w:r w:rsidRPr="009C7823">
              <w:rPr>
                <w:rStyle w:val="afff9"/>
                <w:sz w:val="24"/>
                <w:szCs w:val="24"/>
              </w:rPr>
              <w:t>Требования к уровню квалификации</w:t>
            </w:r>
          </w:p>
        </w:tc>
      </w:tr>
      <w:tr w:rsidR="00DA7932" w:rsidRPr="009C7823" w:rsidTr="009C7823">
        <w:trPr>
          <w:trHeight w:hRule="exact" w:val="1651"/>
          <w:jc w:val="center"/>
        </w:trPr>
        <w:tc>
          <w:tcPr>
            <w:tcW w:w="205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Руководитель</w:t>
            </w:r>
          </w:p>
          <w:p w:rsidR="00DA7932" w:rsidRPr="009C7823" w:rsidRDefault="00DA7932" w:rsidP="00FE4064">
            <w:pPr>
              <w:pStyle w:val="afa"/>
              <w:spacing w:after="0" w:line="240" w:lineRule="auto"/>
              <w:rPr>
                <w:sz w:val="24"/>
                <w:szCs w:val="24"/>
              </w:rPr>
            </w:pPr>
            <w:r w:rsidRPr="009C7823">
              <w:rPr>
                <w:rStyle w:val="2MicrosoftSansSerif"/>
                <w:b w:val="0"/>
                <w:sz w:val="24"/>
                <w:szCs w:val="24"/>
              </w:rPr>
              <w:t>образовательного</w:t>
            </w:r>
          </w:p>
          <w:p w:rsidR="00DA7932" w:rsidRPr="009C7823" w:rsidRDefault="00DA7932" w:rsidP="00FE4064">
            <w:pPr>
              <w:pStyle w:val="afa"/>
              <w:spacing w:after="0" w:line="240" w:lineRule="auto"/>
              <w:rPr>
                <w:sz w:val="24"/>
                <w:szCs w:val="24"/>
              </w:rPr>
            </w:pPr>
            <w:r w:rsidRPr="009C7823">
              <w:rPr>
                <w:rStyle w:val="2MicrosoftSansSerif"/>
                <w:b w:val="0"/>
                <w:sz w:val="24"/>
                <w:szCs w:val="24"/>
              </w:rPr>
              <w:t>учреждения</w:t>
            </w:r>
          </w:p>
        </w:tc>
        <w:tc>
          <w:tcPr>
            <w:tcW w:w="3501"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Обеспечивает системную образовательную и административно-хозяйственную работу образовательного учреждения.</w:t>
            </w:r>
          </w:p>
        </w:tc>
        <w:tc>
          <w:tcPr>
            <w:tcW w:w="122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Стаж работы на педагогических должностях не менее 5 лет, высшее профессиональное образование.</w:t>
            </w:r>
          </w:p>
        </w:tc>
      </w:tr>
      <w:tr w:rsidR="00DA7932" w:rsidRPr="009C7823" w:rsidTr="009C7823">
        <w:trPr>
          <w:trHeight w:hRule="exact" w:val="1405"/>
          <w:jc w:val="center"/>
        </w:trPr>
        <w:tc>
          <w:tcPr>
            <w:tcW w:w="205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Заместитель</w:t>
            </w:r>
          </w:p>
          <w:p w:rsidR="00DA7932" w:rsidRPr="009C7823" w:rsidRDefault="00DA7932" w:rsidP="00FE4064">
            <w:pPr>
              <w:pStyle w:val="afa"/>
              <w:spacing w:after="0" w:line="240" w:lineRule="auto"/>
              <w:rPr>
                <w:sz w:val="24"/>
                <w:szCs w:val="24"/>
              </w:rPr>
            </w:pPr>
            <w:r w:rsidRPr="009C7823">
              <w:rPr>
                <w:rStyle w:val="2MicrosoftSansSerif"/>
                <w:b w:val="0"/>
                <w:sz w:val="24"/>
                <w:szCs w:val="24"/>
              </w:rPr>
              <w:t>руководителя</w:t>
            </w:r>
          </w:p>
        </w:tc>
        <w:tc>
          <w:tcPr>
            <w:tcW w:w="3501"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Координирует работу преподавателей, воспитателей, разрабатывает учебно-методическую документацию.</w:t>
            </w:r>
          </w:p>
        </w:tc>
        <w:tc>
          <w:tcPr>
            <w:tcW w:w="122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2MicrosoftSansSerif"/>
                <w:b w:val="0"/>
                <w:sz w:val="24"/>
                <w:szCs w:val="24"/>
              </w:rPr>
              <w:t>2</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rPr>
                <w:rFonts w:ascii="Times New Roman" w:hAnsi="Times New Roman"/>
                <w:color w:val="000000"/>
                <w:sz w:val="24"/>
                <w:szCs w:val="24"/>
              </w:rPr>
            </w:pPr>
            <w:r w:rsidRPr="009C7823">
              <w:rPr>
                <w:rStyle w:val="2MicrosoftSansSerif"/>
                <w:b w:val="0"/>
                <w:sz w:val="24"/>
                <w:szCs w:val="24"/>
              </w:rPr>
              <w:t>Стаж работы на педагогических должностях не менее 5 лет, высшее профессиональное образование.</w:t>
            </w:r>
          </w:p>
        </w:tc>
      </w:tr>
      <w:tr w:rsidR="00DA7932" w:rsidRPr="009C7823" w:rsidTr="009C7823">
        <w:trPr>
          <w:trHeight w:hRule="exact" w:val="2065"/>
          <w:jc w:val="center"/>
        </w:trPr>
        <w:tc>
          <w:tcPr>
            <w:tcW w:w="205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Учитель</w:t>
            </w:r>
          </w:p>
        </w:tc>
        <w:tc>
          <w:tcPr>
            <w:tcW w:w="3501"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2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2MicrosoftSansSerif"/>
                <w:b w:val="0"/>
                <w:sz w:val="24"/>
                <w:szCs w:val="24"/>
              </w:rPr>
              <w:t>1</w:t>
            </w:r>
            <w:r w:rsidR="004619D8" w:rsidRPr="009C7823">
              <w:rPr>
                <w:rStyle w:val="2MicrosoftSansSerif"/>
                <w:b w:val="0"/>
                <w:sz w:val="24"/>
                <w:szCs w:val="24"/>
              </w:rPr>
              <w:t>5</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Без предъявления требований к стажу работы либо высшее профессиональное образование или среднее профессиональное образование.</w:t>
            </w:r>
          </w:p>
        </w:tc>
      </w:tr>
      <w:tr w:rsidR="00DA7932" w:rsidRPr="009C7823" w:rsidTr="009C7823">
        <w:trPr>
          <w:trHeight w:hRule="exact" w:val="2464"/>
          <w:jc w:val="center"/>
        </w:trPr>
        <w:tc>
          <w:tcPr>
            <w:tcW w:w="205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Воспитатель</w:t>
            </w:r>
          </w:p>
        </w:tc>
        <w:tc>
          <w:tcPr>
            <w:tcW w:w="3501"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229" w:type="dxa"/>
            <w:tcBorders>
              <w:top w:val="single" w:sz="4" w:space="0" w:color="auto"/>
              <w:left w:val="single" w:sz="4" w:space="0" w:color="auto"/>
              <w:bottom w:val="nil"/>
              <w:right w:val="nil"/>
            </w:tcBorders>
            <w:shd w:val="clear" w:color="auto" w:fill="FFFFFF"/>
            <w:vAlign w:val="center"/>
          </w:tcPr>
          <w:p w:rsidR="00DA7932" w:rsidRPr="009C7823" w:rsidRDefault="004619D8" w:rsidP="00FE4064">
            <w:pPr>
              <w:pStyle w:val="afa"/>
              <w:spacing w:after="0" w:line="240" w:lineRule="auto"/>
              <w:jc w:val="center"/>
              <w:rPr>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Высшее профессиональное образование или среднее профессиональное образование.</w:t>
            </w:r>
          </w:p>
        </w:tc>
      </w:tr>
      <w:tr w:rsidR="00DA7932" w:rsidRPr="009C7823" w:rsidTr="009C7823">
        <w:trPr>
          <w:trHeight w:hRule="exact" w:val="1860"/>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Педагог</w:t>
            </w:r>
          </w:p>
          <w:p w:rsidR="00DA7932" w:rsidRPr="009C7823" w:rsidRDefault="00DA7932" w:rsidP="00FE4064">
            <w:pPr>
              <w:pStyle w:val="afa"/>
              <w:spacing w:after="0" w:line="240" w:lineRule="auto"/>
              <w:rPr>
                <w:sz w:val="24"/>
                <w:szCs w:val="24"/>
              </w:rPr>
            </w:pPr>
            <w:r w:rsidRPr="009C7823">
              <w:rPr>
                <w:rStyle w:val="2MicrosoftSansSerif"/>
                <w:b w:val="0"/>
                <w:sz w:val="24"/>
                <w:szCs w:val="24"/>
              </w:rPr>
              <w:t>дополнительного</w:t>
            </w:r>
          </w:p>
          <w:p w:rsidR="00DA7932" w:rsidRPr="009C7823" w:rsidRDefault="00DA7932" w:rsidP="00FE4064">
            <w:pPr>
              <w:pStyle w:val="afa"/>
              <w:spacing w:after="0" w:line="240" w:lineRule="auto"/>
              <w:rPr>
                <w:sz w:val="24"/>
                <w:szCs w:val="24"/>
              </w:rPr>
            </w:pPr>
            <w:r w:rsidRPr="009C7823">
              <w:rPr>
                <w:rStyle w:val="2MicrosoftSansSerif"/>
                <w:b w:val="0"/>
                <w:sz w:val="24"/>
                <w:szCs w:val="24"/>
              </w:rPr>
              <w:t>образования.</w:t>
            </w:r>
          </w:p>
        </w:tc>
        <w:tc>
          <w:tcPr>
            <w:tcW w:w="3501"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29"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4619D8" w:rsidP="009C7823">
            <w:pPr>
              <w:pStyle w:val="afa"/>
              <w:spacing w:after="0" w:line="240" w:lineRule="auto"/>
              <w:jc w:val="center"/>
              <w:rPr>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Высшее профессиональное образование или среднее профессиональное образование, Соответствующий профилю кружка, секции, детского объединения.</w:t>
            </w:r>
          </w:p>
        </w:tc>
      </w:tr>
      <w:tr w:rsidR="00184086" w:rsidRPr="009C7823" w:rsidTr="009C7823">
        <w:trPr>
          <w:trHeight w:hRule="exact" w:val="2432"/>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Style w:val="2MicrosoftSansSerif"/>
                <w:b w:val="0"/>
                <w:sz w:val="24"/>
                <w:szCs w:val="24"/>
              </w:rPr>
              <w:t>Учитель-дефектолог</w:t>
            </w:r>
          </w:p>
        </w:tc>
        <w:tc>
          <w:tcPr>
            <w:tcW w:w="3501"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9C7823" w:rsidP="00FE4064">
            <w:pPr>
              <w:pStyle w:val="afa"/>
              <w:spacing w:after="0" w:line="240" w:lineRule="auto"/>
              <w:rPr>
                <w:rStyle w:val="2MicrosoftSansSerif"/>
                <w:b w:val="0"/>
                <w:sz w:val="24"/>
                <w:szCs w:val="24"/>
              </w:rPr>
            </w:pPr>
            <w:r w:rsidRPr="009C7823">
              <w:rPr>
                <w:rFonts w:ascii="Times New Roman" w:hAnsi="Times New Roman"/>
                <w:color w:val="333333"/>
                <w:sz w:val="24"/>
                <w:szCs w:val="24"/>
                <w:shd w:val="clear" w:color="auto" w:fill="FFFFFF"/>
              </w:rPr>
              <w:t>Обучение, воспитание, коррекция нарушений развития и социальной адаптации учащихся с ОВЗ</w:t>
            </w:r>
          </w:p>
        </w:tc>
        <w:tc>
          <w:tcPr>
            <w:tcW w:w="122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jc w:val="center"/>
              <w:rPr>
                <w:rStyle w:val="2MicrosoftSansSerif"/>
                <w:b w:val="0"/>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184086" w:rsidRPr="009C7823" w:rsidRDefault="009C7823" w:rsidP="00FE4064">
            <w:pPr>
              <w:pStyle w:val="afa"/>
              <w:spacing w:after="0" w:line="240" w:lineRule="auto"/>
              <w:rPr>
                <w:rStyle w:val="2MicrosoftSansSerif"/>
                <w:b w:val="0"/>
                <w:sz w:val="24"/>
                <w:szCs w:val="24"/>
              </w:rPr>
            </w:pPr>
            <w:r w:rsidRPr="009C7823">
              <w:rPr>
                <w:rFonts w:ascii="Times New Roman" w:hAnsi="Times New Roman"/>
                <w:color w:val="333333"/>
                <w:sz w:val="24"/>
                <w:szCs w:val="24"/>
                <w:shd w:val="clear" w:color="auto" w:fill="FFFFFF"/>
              </w:rPr>
              <w:t>Высшее образование - специалитет или магистратура в области дефектологии или высшее образование - специалитет или магистратура и профессиональная переподготовка в области сурдопедагогики</w:t>
            </w:r>
          </w:p>
        </w:tc>
      </w:tr>
      <w:tr w:rsidR="00184086" w:rsidRPr="009C7823" w:rsidTr="009C7823">
        <w:trPr>
          <w:trHeight w:hRule="exact" w:val="2427"/>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Style w:val="2MicrosoftSansSerif"/>
                <w:b w:val="0"/>
                <w:sz w:val="24"/>
                <w:szCs w:val="24"/>
              </w:rPr>
              <w:t>Учитель-логопед</w:t>
            </w:r>
          </w:p>
        </w:tc>
        <w:tc>
          <w:tcPr>
            <w:tcW w:w="3501"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Fonts w:ascii="Times New Roman" w:hAnsi="Times New Roman"/>
                <w:color w:val="333333"/>
                <w:sz w:val="24"/>
                <w:szCs w:val="24"/>
                <w:shd w:val="clear" w:color="auto" w:fill="FFFFFF"/>
              </w:rPr>
              <w:t>Обучение, воспитание, коррекция нарушений развития и социальной адаптации обучающихся с тяжелыми нарушениями речи</w:t>
            </w:r>
          </w:p>
        </w:tc>
        <w:tc>
          <w:tcPr>
            <w:tcW w:w="122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jc w:val="center"/>
              <w:rPr>
                <w:rStyle w:val="2MicrosoftSansSerif"/>
                <w:b w:val="0"/>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Fonts w:ascii="Times New Roman" w:hAnsi="Times New Roman"/>
                <w:color w:val="333333"/>
                <w:sz w:val="24"/>
                <w:szCs w:val="24"/>
                <w:shd w:val="clear" w:color="auto" w:fill="FFFFFF"/>
              </w:rPr>
              <w:t>Высшее образование - специалитет или магистратура в области дефектологии или высшее образование - специалитет или магистратура и профессиональная переподготовка в области логопедии</w:t>
            </w:r>
          </w:p>
        </w:tc>
      </w:tr>
      <w:tr w:rsidR="00184086" w:rsidRPr="009C7823" w:rsidTr="009C7823">
        <w:trPr>
          <w:trHeight w:hRule="exact" w:val="2690"/>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Fonts w:ascii="Times New Roman" w:hAnsi="Times New Roman"/>
                <w:color w:val="373737"/>
                <w:sz w:val="24"/>
                <w:szCs w:val="24"/>
              </w:rPr>
              <w:t xml:space="preserve">Педагог-психолог </w:t>
            </w:r>
          </w:p>
        </w:tc>
        <w:tc>
          <w:tcPr>
            <w:tcW w:w="3501"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184086">
            <w:pPr>
              <w:pStyle w:val="afa"/>
              <w:spacing w:after="0" w:line="240" w:lineRule="auto"/>
              <w:rPr>
                <w:rStyle w:val="2MicrosoftSansSerif"/>
                <w:b w:val="0"/>
                <w:sz w:val="24"/>
                <w:szCs w:val="24"/>
              </w:rPr>
            </w:pPr>
            <w:r w:rsidRPr="009C7823">
              <w:rPr>
                <w:rFonts w:ascii="Times New Roman" w:hAnsi="Times New Roman"/>
                <w:color w:val="373737"/>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w:t>
            </w:r>
          </w:p>
        </w:tc>
        <w:tc>
          <w:tcPr>
            <w:tcW w:w="122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jc w:val="center"/>
              <w:rPr>
                <w:rStyle w:val="2MicrosoftSansSerif"/>
                <w:b w:val="0"/>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Fonts w:ascii="Times New Roman" w:hAnsi="Times New Roman"/>
                <w:color w:val="373737"/>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w:t>
            </w:r>
          </w:p>
        </w:tc>
      </w:tr>
      <w:tr w:rsidR="00DA7932" w:rsidRPr="009C7823" w:rsidTr="009C7823">
        <w:trPr>
          <w:trHeight w:hRule="exact" w:val="3267"/>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rPr>
                <w:rStyle w:val="2MicrosoftSansSerif"/>
                <w:b w:val="0"/>
                <w:sz w:val="24"/>
                <w:szCs w:val="24"/>
              </w:rPr>
            </w:pPr>
            <w:r w:rsidRPr="009C7823">
              <w:rPr>
                <w:rStyle w:val="2MicrosoftSansSerif"/>
                <w:b w:val="0"/>
                <w:sz w:val="24"/>
                <w:szCs w:val="24"/>
              </w:rPr>
              <w:t>Библиотекарь</w:t>
            </w:r>
          </w:p>
        </w:tc>
        <w:tc>
          <w:tcPr>
            <w:tcW w:w="3501"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rPr>
                <w:rStyle w:val="2MicrosoftSansSerif"/>
                <w:b w:val="0"/>
                <w:sz w:val="24"/>
                <w:szCs w:val="24"/>
              </w:rPr>
            </w:pPr>
            <w:r w:rsidRPr="009C7823">
              <w:rPr>
                <w:rFonts w:ascii="Times New Roman" w:hAnsi="Times New Roman"/>
                <w:sz w:val="24"/>
                <w:szCs w:val="24"/>
              </w:rPr>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229"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jc w:val="center"/>
              <w:rPr>
                <w:rStyle w:val="2MicrosoftSansSerif"/>
                <w:b w:val="0"/>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DA7932" w:rsidRPr="009C7823" w:rsidRDefault="00DA7932" w:rsidP="00FE4064">
            <w:pPr>
              <w:pStyle w:val="afa"/>
              <w:spacing w:after="0" w:line="240" w:lineRule="auto"/>
              <w:rPr>
                <w:rStyle w:val="2MicrosoftSansSerif"/>
                <w:b w:val="0"/>
                <w:sz w:val="24"/>
                <w:szCs w:val="24"/>
              </w:rPr>
            </w:pPr>
            <w:r w:rsidRPr="009C7823">
              <w:rPr>
                <w:rStyle w:val="2MicrosoftSansSerif"/>
                <w:b w:val="0"/>
                <w:sz w:val="24"/>
                <w:szCs w:val="24"/>
              </w:rPr>
              <w:t>Высшее профессиональное образование или среднее профессиональное образование</w:t>
            </w:r>
          </w:p>
        </w:tc>
      </w:tr>
    </w:tbl>
    <w:p w:rsidR="00DA7932" w:rsidRPr="009C7823" w:rsidRDefault="00DA7932" w:rsidP="00C90076">
      <w:pPr>
        <w:pStyle w:val="2a"/>
        <w:shd w:val="clear" w:color="auto" w:fill="auto"/>
        <w:spacing w:line="240" w:lineRule="auto"/>
        <w:rPr>
          <w:sz w:val="26"/>
          <w:szCs w:val="26"/>
        </w:rPr>
      </w:pPr>
      <w:r w:rsidRPr="009C7823">
        <w:rPr>
          <w:rStyle w:val="29"/>
          <w:color w:val="000000"/>
          <w:sz w:val="26"/>
          <w:szCs w:val="26"/>
        </w:rPr>
        <w:t>«Портрет» учителя</w:t>
      </w:r>
    </w:p>
    <w:p w:rsidR="00DA7932" w:rsidRPr="009C7823" w:rsidRDefault="00DA7932" w:rsidP="00C90076">
      <w:pPr>
        <w:pStyle w:val="afa"/>
        <w:spacing w:after="0" w:line="240" w:lineRule="auto"/>
        <w:ind w:right="20"/>
        <w:jc w:val="both"/>
        <w:rPr>
          <w:rFonts w:ascii="Times New Roman" w:hAnsi="Times New Roman"/>
          <w:sz w:val="26"/>
          <w:szCs w:val="26"/>
        </w:rPr>
      </w:pPr>
      <w:r w:rsidRPr="009C7823">
        <w:rPr>
          <w:rStyle w:val="afb"/>
          <w:rFonts w:ascii="Times New Roman" w:hAnsi="Times New Roman"/>
          <w:color w:val="000000"/>
          <w:sz w:val="26"/>
          <w:szCs w:val="26"/>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AF2B2F" w:rsidRPr="009C7823"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6"/>
          <w:szCs w:val="26"/>
        </w:rPr>
      </w:pPr>
      <w:r w:rsidRPr="009C7823">
        <w:rPr>
          <w:rStyle w:val="af9"/>
          <w:rFonts w:ascii="Times New Roman" w:hAnsi="Times New Roman"/>
          <w:color w:val="000000"/>
          <w:sz w:val="26"/>
          <w:szCs w:val="26"/>
        </w:rPr>
        <w:t>общекультурные компетенции,</w:t>
      </w:r>
      <w:r w:rsidRPr="009C7823">
        <w:rPr>
          <w:rStyle w:val="afb"/>
          <w:rFonts w:ascii="Times New Roman" w:hAnsi="Times New Roman"/>
          <w:color w:val="000000"/>
          <w:sz w:val="26"/>
          <w:szCs w:val="26"/>
        </w:rPr>
        <w:t xml:space="preserve"> включающие способности к обобщению, восприятию информации, постановке цели и выбору</w:t>
      </w:r>
      <w:r w:rsidR="004E41F0" w:rsidRPr="009C7823">
        <w:rPr>
          <w:rStyle w:val="afb"/>
          <w:rFonts w:ascii="Times New Roman" w:hAnsi="Times New Roman"/>
          <w:color w:val="000000"/>
          <w:sz w:val="26"/>
          <w:szCs w:val="26"/>
        </w:rPr>
        <w:t xml:space="preserve"> </w:t>
      </w:r>
      <w:r w:rsidRPr="009C7823">
        <w:rPr>
          <w:rStyle w:val="afb"/>
          <w:rFonts w:ascii="Times New Roman" w:hAnsi="Times New Roman"/>
          <w:color w:val="000000"/>
          <w:sz w:val="26"/>
          <w:szCs w:val="26"/>
        </w:rPr>
        <w:t>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AF2B2F"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9C7823">
        <w:rPr>
          <w:rStyle w:val="af9"/>
          <w:rFonts w:ascii="Times New Roman" w:hAnsi="Times New Roman"/>
          <w:color w:val="000000"/>
          <w:sz w:val="26"/>
          <w:szCs w:val="26"/>
        </w:rPr>
        <w:t>общепрофессиональные компетенции,</w:t>
      </w:r>
      <w:r w:rsidRPr="009C7823">
        <w:rPr>
          <w:rStyle w:val="afb"/>
          <w:rFonts w:ascii="Times New Roman" w:hAnsi="Times New Roman"/>
          <w:color w:val="000000"/>
          <w:sz w:val="26"/>
          <w:szCs w:val="26"/>
        </w:rPr>
        <w:t xml:space="preserve">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w:t>
      </w:r>
      <w:r w:rsidRPr="00AF2B2F">
        <w:rPr>
          <w:rStyle w:val="afb"/>
          <w:rFonts w:ascii="Times New Roman" w:hAnsi="Times New Roman"/>
          <w:color w:val="000000"/>
          <w:sz w:val="28"/>
          <w:szCs w:val="28"/>
        </w:rPr>
        <w:t xml:space="preserve"> экономических наук при решении социальных и профессиональных задач, владение современными видами коммуникаций;</w:t>
      </w:r>
    </w:p>
    <w:p w:rsidR="00AF2B2F"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AF2B2F">
        <w:rPr>
          <w:rStyle w:val="af9"/>
          <w:rFonts w:ascii="Times New Roman" w:hAnsi="Times New Roman"/>
          <w:color w:val="000000"/>
          <w:sz w:val="28"/>
          <w:szCs w:val="28"/>
        </w:rPr>
        <w:t>профессиональные компетенции,</w:t>
      </w:r>
      <w:r w:rsidRPr="00AF2B2F">
        <w:rPr>
          <w:rStyle w:val="afb"/>
          <w:rFonts w:ascii="Times New Roman" w:hAnsi="Times New Roman"/>
          <w:color w:val="000000"/>
          <w:sz w:val="28"/>
          <w:szCs w:val="28"/>
        </w:rPr>
        <w:t xml:space="preserve"> включающие умения реализовать образовательные программы, применять современные технологии и методики обучения и воспитания;</w:t>
      </w:r>
    </w:p>
    <w:p w:rsidR="00DA7932" w:rsidRPr="002D5639"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AF2B2F">
        <w:rPr>
          <w:rStyle w:val="af9"/>
          <w:rFonts w:ascii="Times New Roman" w:hAnsi="Times New Roman"/>
          <w:color w:val="000000"/>
          <w:sz w:val="28"/>
          <w:szCs w:val="28"/>
        </w:rPr>
        <w:t>компетенции в области культурно-просветительской деятельности,</w:t>
      </w:r>
      <w:r w:rsidRPr="00AF2B2F">
        <w:rPr>
          <w:rStyle w:val="afb"/>
          <w:rFonts w:ascii="Times New Roman" w:hAnsi="Times New Roman"/>
          <w:color w:val="000000"/>
          <w:sz w:val="28"/>
          <w:szCs w:val="28"/>
        </w:rPr>
        <w:t xml:space="preserve"> включающие способности к взаимодействию с её участниками и использованию при этом отечественного и зарубежного опыта такой деятельности.</w:t>
      </w:r>
      <w:bookmarkEnd w:id="263"/>
    </w:p>
    <w:p w:rsidR="004E41F0" w:rsidRDefault="004E41F0" w:rsidP="00C90076">
      <w:pPr>
        <w:pStyle w:val="afa"/>
        <w:spacing w:after="0" w:line="240" w:lineRule="auto"/>
        <w:ind w:right="20" w:firstLine="709"/>
        <w:jc w:val="both"/>
        <w:rPr>
          <w:rStyle w:val="afb"/>
          <w:rFonts w:ascii="Times New Roman" w:hAnsi="Times New Roman"/>
          <w:color w:val="000000"/>
          <w:sz w:val="28"/>
          <w:szCs w:val="28"/>
        </w:rPr>
      </w:pPr>
      <w:r w:rsidRPr="00E110CA">
        <w:rPr>
          <w:rStyle w:val="afb"/>
          <w:rFonts w:ascii="Times New Roman" w:hAnsi="Times New Roman"/>
          <w:color w:val="000000"/>
          <w:sz w:val="28"/>
          <w:szCs w:val="28"/>
        </w:rPr>
        <w:t xml:space="preserve">На основе этих базовых компетенций формируется </w:t>
      </w:r>
      <w:r w:rsidRPr="00E110CA">
        <w:rPr>
          <w:rStyle w:val="af9"/>
          <w:rFonts w:ascii="Times New Roman" w:hAnsi="Times New Roman"/>
          <w:color w:val="000000"/>
          <w:sz w:val="28"/>
          <w:szCs w:val="28"/>
        </w:rPr>
        <w:t>профессионально-педагогическая</w:t>
      </w:r>
      <w:r w:rsidRPr="00E110CA">
        <w:rPr>
          <w:rStyle w:val="afb"/>
          <w:rFonts w:ascii="Times New Roman" w:hAnsi="Times New Roman"/>
          <w:color w:val="000000"/>
          <w:sz w:val="28"/>
          <w:szCs w:val="28"/>
        </w:rPr>
        <w:t xml:space="preserve"> компетентность учителя. Особенность профессионально</w:t>
      </w:r>
      <w:r w:rsidRPr="00E110CA">
        <w:rPr>
          <w:rStyle w:val="afb"/>
          <w:rFonts w:ascii="Times New Roman" w:hAnsi="Times New Roman"/>
          <w:color w:val="000000"/>
          <w:sz w:val="28"/>
          <w:szCs w:val="28"/>
        </w:rPr>
        <w:softHyphen/>
        <w:t xml:space="preserve">-педагогической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C90076" w:rsidRPr="00E110CA" w:rsidRDefault="00C90076" w:rsidP="00C90076">
      <w:pPr>
        <w:pStyle w:val="afa"/>
        <w:spacing w:after="0" w:line="240" w:lineRule="auto"/>
        <w:ind w:right="20" w:firstLine="709"/>
        <w:jc w:val="both"/>
        <w:rPr>
          <w:rStyle w:val="afb"/>
          <w:rFonts w:ascii="Times New Roman" w:hAnsi="Times New Roman"/>
          <w:color w:val="000000"/>
          <w:sz w:val="28"/>
          <w:szCs w:val="28"/>
        </w:rPr>
      </w:pPr>
    </w:p>
    <w:p w:rsidR="004E41F0" w:rsidRPr="00AF2B2F" w:rsidRDefault="00AF2B2F" w:rsidP="00C90076">
      <w:pPr>
        <w:pStyle w:val="2f3"/>
        <w:keepNext/>
        <w:keepLines/>
        <w:shd w:val="clear" w:color="auto" w:fill="auto"/>
        <w:spacing w:line="240" w:lineRule="auto"/>
        <w:ind w:left="20" w:firstLine="709"/>
        <w:rPr>
          <w:b w:val="0"/>
          <w:sz w:val="28"/>
          <w:szCs w:val="28"/>
        </w:rPr>
      </w:pPr>
      <w:bookmarkStart w:id="264" w:name="bookmark2"/>
      <w:r w:rsidRPr="00AF2B2F">
        <w:rPr>
          <w:rStyle w:val="2c"/>
          <w:b/>
          <w:color w:val="000000"/>
          <w:sz w:val="28"/>
          <w:szCs w:val="28"/>
        </w:rPr>
        <w:t xml:space="preserve">3.2.2. </w:t>
      </w:r>
      <w:r w:rsidR="004E41F0" w:rsidRPr="00AF2B2F">
        <w:rPr>
          <w:rStyle w:val="2c"/>
          <w:b/>
          <w:color w:val="000000"/>
          <w:sz w:val="28"/>
          <w:szCs w:val="28"/>
        </w:rPr>
        <w:t>Психолого-педагогические условия обеспечения реализации основной образовательной программы основного общего образования.</w:t>
      </w:r>
      <w:bookmarkEnd w:id="264"/>
    </w:p>
    <w:p w:rsidR="004E41F0" w:rsidRPr="00E110CA" w:rsidRDefault="004E41F0" w:rsidP="00C90076">
      <w:pPr>
        <w:pStyle w:val="afa"/>
        <w:spacing w:after="0" w:line="240" w:lineRule="auto"/>
        <w:ind w:left="20" w:right="-2" w:firstLine="709"/>
        <w:jc w:val="both"/>
        <w:rPr>
          <w:rFonts w:ascii="Times New Roman" w:hAnsi="Times New Roman"/>
          <w:sz w:val="28"/>
          <w:szCs w:val="28"/>
        </w:rPr>
      </w:pPr>
      <w:r w:rsidRPr="00E110CA">
        <w:rPr>
          <w:rStyle w:val="afb"/>
          <w:rFonts w:ascii="Times New Roman" w:hAnsi="Times New Roman"/>
          <w:color w:val="000000"/>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формирование и развитие психолого-педагогической компетентности участников образовательного процесса;</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E41F0" w:rsidRPr="00E110CA" w:rsidRDefault="004E41F0" w:rsidP="00C90076">
      <w:pPr>
        <w:pStyle w:val="afa"/>
        <w:spacing w:after="0" w:line="240" w:lineRule="auto"/>
        <w:ind w:left="20" w:right="-2" w:firstLine="709"/>
        <w:jc w:val="both"/>
        <w:rPr>
          <w:rFonts w:ascii="Times New Roman" w:hAnsi="Times New Roman"/>
          <w:sz w:val="28"/>
          <w:szCs w:val="28"/>
        </w:rPr>
      </w:pPr>
      <w:r w:rsidRPr="00E110CA">
        <w:rPr>
          <w:rStyle w:val="afb"/>
          <w:rFonts w:ascii="Times New Roman" w:hAnsi="Times New Roman"/>
          <w:color w:val="000000"/>
          <w:sz w:val="28"/>
          <w:szCs w:val="28"/>
        </w:rPr>
        <w:t>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 среды.</w:t>
      </w:r>
    </w:p>
    <w:p w:rsidR="008E46E5"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w:t>
      </w:r>
      <w:r w:rsidR="007B4927">
        <w:rPr>
          <w:rFonts w:ascii="Times New Roman" w:hAnsi="Times New Roman"/>
          <w:sz w:val="28"/>
          <w:szCs w:val="28"/>
        </w:rPr>
        <w:t xml:space="preserve"> </w:t>
      </w:r>
      <w:r w:rsidR="00CC6674" w:rsidRPr="0074495D">
        <w:rPr>
          <w:rFonts w:ascii="Times New Roman" w:hAnsi="Times New Roman"/>
          <w:sz w:val="28"/>
          <w:szCs w:val="28"/>
        </w:rPr>
        <w:t>«О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rsidR="00B540EE"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C90076" w:rsidRPr="0074495D" w:rsidRDefault="00C90076" w:rsidP="00C90076">
      <w:pPr>
        <w:spacing w:after="0" w:line="240" w:lineRule="auto"/>
        <w:ind w:firstLine="709"/>
        <w:jc w:val="both"/>
        <w:rPr>
          <w:rFonts w:ascii="Times New Roman" w:hAnsi="Times New Roman"/>
          <w:sz w:val="28"/>
          <w:szCs w:val="28"/>
        </w:rPr>
      </w:pPr>
    </w:p>
    <w:p w:rsidR="00B540EE" w:rsidRPr="0074495D" w:rsidRDefault="006549A3" w:rsidP="00C90076">
      <w:pPr>
        <w:pStyle w:val="3"/>
        <w:spacing w:before="0" w:beforeAutospacing="0" w:after="0" w:afterAutospacing="0"/>
        <w:ind w:left="567"/>
        <w:rPr>
          <w:szCs w:val="28"/>
        </w:rPr>
      </w:pPr>
      <w:bookmarkStart w:id="265" w:name="_Toc410654079"/>
      <w:bookmarkStart w:id="266" w:name="_Toc409691738"/>
      <w:bookmarkStart w:id="267" w:name="_Toc414553288"/>
      <w:r w:rsidRPr="0074495D">
        <w:rPr>
          <w:szCs w:val="28"/>
        </w:rPr>
        <w:t>3.2.</w:t>
      </w:r>
      <w:r w:rsidR="00AF2B2F">
        <w:rPr>
          <w:szCs w:val="28"/>
        </w:rPr>
        <w:t>3</w:t>
      </w:r>
      <w:r w:rsidRPr="0074495D">
        <w:rPr>
          <w:szCs w:val="28"/>
        </w:rPr>
        <w:t xml:space="preserve">.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268" w:name="_Toc410654080"/>
      <w:bookmarkEnd w:id="265"/>
      <w:r w:rsidR="00ED18CB">
        <w:rPr>
          <w:szCs w:val="28"/>
        </w:rPr>
        <w:t xml:space="preserve"> </w:t>
      </w:r>
      <w:r w:rsidR="00B540EE" w:rsidRPr="0074495D">
        <w:rPr>
          <w:szCs w:val="28"/>
        </w:rPr>
        <w:t>программы основного общего образования</w:t>
      </w:r>
      <w:bookmarkEnd w:id="266"/>
      <w:bookmarkEnd w:id="267"/>
      <w:bookmarkEnd w:id="268"/>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w:t>
      </w:r>
      <w:r w:rsidR="00540592">
        <w:rPr>
          <w:rFonts w:ascii="Times New Roman" w:hAnsi="Times New Roman"/>
          <w:sz w:val="28"/>
          <w:szCs w:val="28"/>
        </w:rPr>
        <w:t>ании</w:t>
      </w:r>
      <w:r w:rsidRPr="0074495D">
        <w:rPr>
          <w:rFonts w:ascii="Times New Roman" w:hAnsi="Times New Roman"/>
          <w:sz w:val="28"/>
          <w:szCs w:val="28"/>
        </w:rPr>
        <w:t xml:space="preserve">. </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объем (содержание) государственной услуги, а также порядок ее оказания.</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4495D" w:rsidRDefault="00B540EE" w:rsidP="00C90076">
      <w:pPr>
        <w:pStyle w:val="3"/>
        <w:numPr>
          <w:ilvl w:val="2"/>
          <w:numId w:val="57"/>
        </w:numPr>
        <w:spacing w:before="0" w:beforeAutospacing="0" w:after="0" w:afterAutospacing="0"/>
        <w:rPr>
          <w:szCs w:val="28"/>
        </w:rPr>
      </w:pPr>
      <w:bookmarkStart w:id="269" w:name="_Toc410654081"/>
      <w:bookmarkStart w:id="270" w:name="_Toc409691739"/>
      <w:bookmarkStart w:id="271" w:name="_Toc414553289"/>
      <w:r w:rsidRPr="0074495D">
        <w:rPr>
          <w:szCs w:val="28"/>
        </w:rPr>
        <w:t>Материально-технические условия реализации основной</w:t>
      </w:r>
      <w:bookmarkStart w:id="272" w:name="_Toc410654082"/>
      <w:bookmarkEnd w:id="269"/>
      <w:r w:rsidR="00ED18CB">
        <w:rPr>
          <w:szCs w:val="28"/>
        </w:rPr>
        <w:t xml:space="preserve"> </w:t>
      </w:r>
      <w:r w:rsidRPr="0074495D">
        <w:rPr>
          <w:szCs w:val="28"/>
        </w:rPr>
        <w:t>образовательной программы</w:t>
      </w:r>
      <w:bookmarkEnd w:id="270"/>
      <w:bookmarkEnd w:id="271"/>
      <w:bookmarkEnd w:id="272"/>
    </w:p>
    <w:p w:rsidR="00E110CA" w:rsidRPr="004D4F1B" w:rsidRDefault="00E110CA" w:rsidP="00C90076">
      <w:pPr>
        <w:pStyle w:val="1ff2"/>
        <w:shd w:val="clear" w:color="auto" w:fill="auto"/>
        <w:spacing w:line="240" w:lineRule="auto"/>
        <w:ind w:firstLine="426"/>
        <w:jc w:val="both"/>
        <w:rPr>
          <w:b w:val="0"/>
          <w:sz w:val="28"/>
          <w:szCs w:val="28"/>
        </w:rPr>
      </w:pPr>
      <w:r w:rsidRPr="004D4F1B">
        <w:rPr>
          <w:rStyle w:val="afb"/>
          <w:rFonts w:ascii="Times New Roman" w:eastAsiaTheme="minorEastAsia" w:hAnsi="Times New Roman"/>
          <w:b w:val="0"/>
          <w:color w:val="000000"/>
          <w:sz w:val="28"/>
          <w:szCs w:val="28"/>
        </w:rPr>
        <w:t xml:space="preserve">Материально-технические ресурсы - первичный, исходный компонент ресурсного обеспечения реализации основной образовательной программы </w:t>
      </w:r>
      <w:r w:rsidR="00540592" w:rsidRPr="004D4F1B">
        <w:rPr>
          <w:rStyle w:val="afb"/>
          <w:rFonts w:ascii="Times New Roman" w:eastAsiaTheme="minorEastAsia" w:hAnsi="Times New Roman"/>
          <w:b w:val="0"/>
          <w:color w:val="000000"/>
          <w:sz w:val="28"/>
          <w:szCs w:val="28"/>
        </w:rPr>
        <w:t>основного</w:t>
      </w:r>
      <w:r w:rsidRPr="004D4F1B">
        <w:rPr>
          <w:rStyle w:val="afb"/>
          <w:rFonts w:ascii="Times New Roman" w:eastAsiaTheme="minorEastAsia" w:hAnsi="Times New Roman"/>
          <w:b w:val="0"/>
          <w:color w:val="000000"/>
          <w:sz w:val="28"/>
          <w:szCs w:val="28"/>
        </w:rPr>
        <w:t xml:space="preserve"> общего образования.</w:t>
      </w:r>
    </w:p>
    <w:p w:rsidR="00E110CA" w:rsidRPr="004D4F1B" w:rsidRDefault="00E110CA" w:rsidP="00C90076">
      <w:pPr>
        <w:pStyle w:val="afa"/>
        <w:spacing w:after="0" w:line="240" w:lineRule="auto"/>
        <w:ind w:left="20" w:right="520" w:firstLine="426"/>
        <w:jc w:val="both"/>
        <w:rPr>
          <w:rFonts w:ascii="Times New Roman" w:hAnsi="Times New Roman"/>
          <w:sz w:val="28"/>
          <w:szCs w:val="28"/>
        </w:rPr>
      </w:pPr>
      <w:r w:rsidRPr="004D4F1B">
        <w:rPr>
          <w:rStyle w:val="afb"/>
          <w:rFonts w:ascii="Times New Roman" w:hAnsi="Times New Roman"/>
          <w:color w:val="000000"/>
          <w:sz w:val="28"/>
          <w:szCs w:val="28"/>
        </w:rPr>
        <w:t xml:space="preserve">Материально-технические ресурсы обеспечения реализации основной образовательной программы </w:t>
      </w:r>
      <w:r w:rsidR="00540592" w:rsidRPr="004D4F1B">
        <w:rPr>
          <w:rStyle w:val="afb"/>
          <w:rFonts w:ascii="Times New Roman" w:hAnsi="Times New Roman"/>
          <w:color w:val="000000"/>
          <w:sz w:val="28"/>
          <w:szCs w:val="28"/>
        </w:rPr>
        <w:t>основного</w:t>
      </w:r>
      <w:r w:rsidRPr="004D4F1B">
        <w:rPr>
          <w:rStyle w:val="afb"/>
          <w:rFonts w:ascii="Times New Roman" w:hAnsi="Times New Roman"/>
          <w:color w:val="000000"/>
          <w:sz w:val="28"/>
          <w:szCs w:val="28"/>
        </w:rPr>
        <w:t xml:space="preserve"> общего образования составляют:</w:t>
      </w:r>
    </w:p>
    <w:p w:rsidR="00E110CA" w:rsidRPr="004D4F1B" w:rsidRDefault="00E110CA" w:rsidP="00C90076">
      <w:pPr>
        <w:pStyle w:val="afa"/>
        <w:widowControl w:val="0"/>
        <w:numPr>
          <w:ilvl w:val="0"/>
          <w:numId w:val="211"/>
        </w:numPr>
        <w:tabs>
          <w:tab w:val="left" w:pos="142"/>
        </w:tabs>
        <w:spacing w:after="0" w:line="240" w:lineRule="auto"/>
        <w:ind w:left="1429" w:right="-2" w:hanging="360"/>
        <w:jc w:val="both"/>
        <w:rPr>
          <w:rFonts w:ascii="Times New Roman" w:hAnsi="Times New Roman"/>
          <w:sz w:val="28"/>
          <w:szCs w:val="28"/>
        </w:rPr>
      </w:pPr>
      <w:r w:rsidRPr="004D4F1B">
        <w:rPr>
          <w:rStyle w:val="afb"/>
          <w:rFonts w:ascii="Times New Roman" w:hAnsi="Times New Roman"/>
          <w:color w:val="000000"/>
          <w:sz w:val="28"/>
          <w:szCs w:val="28"/>
        </w:rPr>
        <w:t xml:space="preserve">учебное оборудование </w:t>
      </w:r>
      <w:r w:rsidRPr="004D4F1B">
        <w:rPr>
          <w:rStyle w:val="af9"/>
          <w:rFonts w:ascii="Times New Roman" w:hAnsi="Times New Roman"/>
          <w:color w:val="000000"/>
          <w:sz w:val="28"/>
          <w:szCs w:val="28"/>
        </w:rPr>
        <w:t>(учебное оборудование для проведения учебных занятий</w:t>
      </w:r>
      <w:r w:rsidRPr="004D4F1B">
        <w:rPr>
          <w:rStyle w:val="afb"/>
          <w:rFonts w:ascii="Times New Roman" w:hAnsi="Times New Roman"/>
          <w:color w:val="000000"/>
          <w:sz w:val="28"/>
          <w:szCs w:val="28"/>
        </w:rPr>
        <w:t xml:space="preserve"> (урок, самоподготовка, факультативное занятие, дополнительное занятие, индивидуальное занятие, другая форма занятий);</w:t>
      </w:r>
    </w:p>
    <w:p w:rsidR="00E110CA" w:rsidRPr="004D4F1B" w:rsidRDefault="00E110CA" w:rsidP="00C90076">
      <w:pPr>
        <w:pStyle w:val="afa"/>
        <w:widowControl w:val="0"/>
        <w:numPr>
          <w:ilvl w:val="0"/>
          <w:numId w:val="211"/>
        </w:numPr>
        <w:tabs>
          <w:tab w:val="left" w:pos="142"/>
        </w:tabs>
        <w:spacing w:after="0" w:line="240" w:lineRule="auto"/>
        <w:ind w:left="1429" w:right="-2" w:hanging="360"/>
        <w:jc w:val="both"/>
        <w:rPr>
          <w:rFonts w:ascii="Times New Roman" w:hAnsi="Times New Roman"/>
          <w:sz w:val="28"/>
          <w:szCs w:val="28"/>
        </w:rPr>
      </w:pPr>
      <w:r w:rsidRPr="004D4F1B">
        <w:rPr>
          <w:rStyle w:val="afb"/>
          <w:rFonts w:ascii="Times New Roman" w:hAnsi="Times New Roman"/>
          <w:color w:val="000000"/>
          <w:sz w:val="28"/>
          <w:szCs w:val="28"/>
        </w:rPr>
        <w:t>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
    <w:p w:rsidR="00E110CA" w:rsidRPr="004D4F1B" w:rsidRDefault="00E110CA" w:rsidP="00C90076">
      <w:pPr>
        <w:pStyle w:val="afa"/>
        <w:widowControl w:val="0"/>
        <w:numPr>
          <w:ilvl w:val="0"/>
          <w:numId w:val="211"/>
        </w:numPr>
        <w:tabs>
          <w:tab w:val="left" w:pos="740"/>
        </w:tabs>
        <w:spacing w:after="0" w:line="240" w:lineRule="auto"/>
        <w:ind w:left="1429" w:right="-2" w:hanging="360"/>
        <w:jc w:val="both"/>
        <w:rPr>
          <w:rFonts w:ascii="Times New Roman" w:hAnsi="Times New Roman"/>
          <w:sz w:val="28"/>
          <w:szCs w:val="28"/>
        </w:rPr>
      </w:pPr>
      <w:r w:rsidRPr="004D4F1B">
        <w:rPr>
          <w:rStyle w:val="afb"/>
          <w:rFonts w:ascii="Times New Roman" w:hAnsi="Times New Roman"/>
          <w:color w:val="000000"/>
          <w:sz w:val="28"/>
          <w:szCs w:val="28"/>
        </w:rPr>
        <w:t>компьютерные и информационно-коммуникативные средства;</w:t>
      </w:r>
    </w:p>
    <w:p w:rsidR="00E110CA" w:rsidRPr="004D4F1B" w:rsidRDefault="00E110CA" w:rsidP="00C90076">
      <w:pPr>
        <w:pStyle w:val="afa"/>
        <w:widowControl w:val="0"/>
        <w:numPr>
          <w:ilvl w:val="0"/>
          <w:numId w:val="211"/>
        </w:numPr>
        <w:tabs>
          <w:tab w:val="left" w:pos="73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 xml:space="preserve">технические средства обучения (интерактивная доска, видеомагнитофон, мультимедийный проектор, </w:t>
      </w:r>
      <w:r w:rsidRPr="004D4F1B">
        <w:rPr>
          <w:rStyle w:val="afb"/>
          <w:rFonts w:ascii="Times New Roman" w:hAnsi="Times New Roman"/>
          <w:color w:val="000000"/>
          <w:sz w:val="28"/>
          <w:szCs w:val="28"/>
          <w:lang w:val="en-US"/>
        </w:rPr>
        <w:t>DVD</w:t>
      </w:r>
      <w:r w:rsidRPr="004D4F1B">
        <w:rPr>
          <w:rStyle w:val="afb"/>
          <w:rFonts w:ascii="Times New Roman" w:hAnsi="Times New Roman"/>
          <w:color w:val="000000"/>
          <w:sz w:val="28"/>
          <w:szCs w:val="28"/>
        </w:rPr>
        <w:t>плеер и т.д.);</w:t>
      </w:r>
    </w:p>
    <w:p w:rsidR="00E110CA" w:rsidRPr="004D4F1B" w:rsidRDefault="00E110CA" w:rsidP="00C90076">
      <w:pPr>
        <w:pStyle w:val="afa"/>
        <w:widowControl w:val="0"/>
        <w:numPr>
          <w:ilvl w:val="0"/>
          <w:numId w:val="211"/>
        </w:numPr>
        <w:tabs>
          <w:tab w:val="left" w:pos="735"/>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демонстрационные пособия;</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натуральные объекты (коллекции полезных ископаемых, коллекции плодов и семян растений, гербарии, муляжи, живые объекты и т.д.);</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 xml:space="preserve">оборудование для проведения </w:t>
      </w:r>
      <w:r w:rsidRPr="004D4F1B">
        <w:rPr>
          <w:rStyle w:val="af9"/>
          <w:rFonts w:ascii="Times New Roman" w:hAnsi="Times New Roman"/>
          <w:color w:val="000000"/>
          <w:sz w:val="28"/>
          <w:szCs w:val="28"/>
        </w:rPr>
        <w:t>перемен</w:t>
      </w:r>
      <w:r w:rsidRPr="004D4F1B">
        <w:rPr>
          <w:rStyle w:val="afb"/>
          <w:rFonts w:ascii="Times New Roman" w:hAnsi="Times New Roman"/>
          <w:color w:val="000000"/>
          <w:sz w:val="28"/>
          <w:szCs w:val="28"/>
        </w:rPr>
        <w:t xml:space="preserve"> между занятиями;</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оснащение учебных помещений (ученические столы, шкафы, настенные доски для объявлений и т.д.);</w:t>
      </w:r>
    </w:p>
    <w:p w:rsidR="00E110CA" w:rsidRPr="004D4F1B" w:rsidRDefault="00E110CA" w:rsidP="00C90076">
      <w:pPr>
        <w:pStyle w:val="afa"/>
        <w:widowControl w:val="0"/>
        <w:numPr>
          <w:ilvl w:val="0"/>
          <w:numId w:val="211"/>
        </w:numPr>
        <w:tabs>
          <w:tab w:val="left" w:pos="740"/>
        </w:tabs>
        <w:spacing w:after="0" w:line="240" w:lineRule="auto"/>
        <w:ind w:left="1429" w:right="520" w:hanging="360"/>
        <w:jc w:val="both"/>
        <w:rPr>
          <w:rFonts w:ascii="Times New Roman" w:hAnsi="Times New Roman"/>
          <w:sz w:val="28"/>
          <w:szCs w:val="28"/>
        </w:rPr>
      </w:pPr>
      <w:r w:rsidRPr="004D4F1B">
        <w:rPr>
          <w:rStyle w:val="afb"/>
          <w:rFonts w:ascii="Times New Roman" w:hAnsi="Times New Roman"/>
          <w:color w:val="000000"/>
          <w:sz w:val="28"/>
          <w:szCs w:val="28"/>
        </w:rPr>
        <w:t>оснащение административных помещений (компьютерные столы, офисные кресла, накопители информации на бумажных и электронных носителях и т.д.).</w:t>
      </w:r>
    </w:p>
    <w:p w:rsidR="00E110CA" w:rsidRPr="004D4F1B" w:rsidRDefault="00E110CA" w:rsidP="00C90076">
      <w:pPr>
        <w:pStyle w:val="afa"/>
        <w:spacing w:after="0" w:line="240" w:lineRule="auto"/>
        <w:ind w:left="20" w:right="520" w:firstLine="426"/>
        <w:jc w:val="both"/>
        <w:rPr>
          <w:rFonts w:ascii="Times New Roman" w:hAnsi="Times New Roman"/>
          <w:sz w:val="28"/>
          <w:szCs w:val="28"/>
        </w:rPr>
      </w:pPr>
      <w:r w:rsidRPr="004D4F1B">
        <w:rPr>
          <w:rStyle w:val="afb"/>
          <w:rFonts w:ascii="Times New Roman" w:hAnsi="Times New Roman"/>
          <w:color w:val="000000"/>
          <w:sz w:val="28"/>
          <w:szCs w:val="28"/>
        </w:rPr>
        <w:t xml:space="preserve">Исходя из личностно-ориентированных целей современного </w:t>
      </w:r>
      <w:r w:rsidR="004D4F1B" w:rsidRPr="004D4F1B">
        <w:rPr>
          <w:rStyle w:val="afb"/>
          <w:rFonts w:ascii="Times New Roman" w:hAnsi="Times New Roman"/>
          <w:color w:val="000000"/>
          <w:sz w:val="28"/>
          <w:szCs w:val="28"/>
        </w:rPr>
        <w:t>основного</w:t>
      </w:r>
      <w:r w:rsidRPr="004D4F1B">
        <w:rPr>
          <w:rStyle w:val="afb"/>
          <w:rFonts w:ascii="Times New Roman" w:hAnsi="Times New Roman"/>
          <w:color w:val="000000"/>
          <w:sz w:val="28"/>
          <w:szCs w:val="28"/>
        </w:rPr>
        <w:t xml:space="preserve"> общего образования, </w:t>
      </w:r>
      <w:r w:rsidRPr="004D4F1B">
        <w:rPr>
          <w:rStyle w:val="af9"/>
          <w:rFonts w:ascii="Times New Roman" w:hAnsi="Times New Roman"/>
          <w:color w:val="000000"/>
          <w:sz w:val="28"/>
          <w:szCs w:val="28"/>
        </w:rPr>
        <w:t>учебное оборудование</w:t>
      </w:r>
      <w:r w:rsidRPr="004D4F1B">
        <w:rPr>
          <w:rStyle w:val="afb"/>
          <w:rFonts w:ascii="Times New Roman" w:hAnsi="Times New Roman"/>
          <w:color w:val="000000"/>
          <w:sz w:val="28"/>
          <w:szCs w:val="28"/>
        </w:rPr>
        <w:t xml:space="preserve"> призвано обеспечить </w:t>
      </w:r>
      <w:r w:rsidRPr="004D4F1B">
        <w:rPr>
          <w:rStyle w:val="af9"/>
          <w:rFonts w:ascii="Times New Roman" w:hAnsi="Times New Roman"/>
          <w:color w:val="000000"/>
          <w:sz w:val="28"/>
          <w:szCs w:val="28"/>
        </w:rPr>
        <w:t>(материально-технический</w:t>
      </w:r>
      <w:r w:rsidR="004D4F1B" w:rsidRPr="004D4F1B">
        <w:rPr>
          <w:rStyle w:val="af9"/>
          <w:rFonts w:ascii="Times New Roman" w:hAnsi="Times New Roman"/>
          <w:color w:val="000000"/>
          <w:sz w:val="28"/>
          <w:szCs w:val="28"/>
        </w:rPr>
        <w:t xml:space="preserve"> </w:t>
      </w:r>
      <w:r w:rsidRPr="004D4F1B">
        <w:rPr>
          <w:rStyle w:val="af9"/>
          <w:rFonts w:ascii="Times New Roman" w:hAnsi="Times New Roman"/>
          <w:color w:val="000000"/>
          <w:sz w:val="28"/>
          <w:szCs w:val="28"/>
        </w:rPr>
        <w:t>ресурс призван обеспечить</w:t>
      </w:r>
      <w:r w:rsidRPr="004D4F1B">
        <w:rPr>
          <w:rStyle w:val="afb"/>
          <w:rFonts w:ascii="Times New Roman" w:hAnsi="Times New Roman"/>
          <w:color w:val="000000"/>
          <w:sz w:val="28"/>
          <w:szCs w:val="28"/>
        </w:rPr>
        <w:t>):</w:t>
      </w:r>
    </w:p>
    <w:p w:rsidR="004D4F1B" w:rsidRDefault="00E110CA" w:rsidP="00C90076">
      <w:pPr>
        <w:pStyle w:val="afa"/>
        <w:widowControl w:val="0"/>
        <w:numPr>
          <w:ilvl w:val="0"/>
          <w:numId w:val="211"/>
        </w:numPr>
        <w:tabs>
          <w:tab w:val="left" w:pos="802"/>
        </w:tabs>
        <w:spacing w:after="0" w:line="240" w:lineRule="auto"/>
        <w:ind w:left="380" w:firstLine="187"/>
        <w:jc w:val="both"/>
        <w:rPr>
          <w:rFonts w:ascii="Times New Roman" w:hAnsi="Times New Roman"/>
          <w:sz w:val="28"/>
          <w:szCs w:val="28"/>
        </w:rPr>
      </w:pPr>
      <w:r w:rsidRPr="004D4F1B">
        <w:rPr>
          <w:rStyle w:val="afb"/>
          <w:rFonts w:ascii="Times New Roman" w:hAnsi="Times New Roman"/>
          <w:color w:val="000000"/>
          <w:sz w:val="28"/>
          <w:szCs w:val="28"/>
        </w:rPr>
        <w:t>приро</w:t>
      </w:r>
      <w:r w:rsidR="004D4F1B" w:rsidRPr="004D4F1B">
        <w:rPr>
          <w:rStyle w:val="afb"/>
          <w:rFonts w:ascii="Times New Roman" w:hAnsi="Times New Roman"/>
          <w:color w:val="000000"/>
          <w:sz w:val="28"/>
          <w:szCs w:val="28"/>
        </w:rPr>
        <w:t xml:space="preserve">досообразность обучения </w:t>
      </w:r>
      <w:r w:rsidRPr="004D4F1B">
        <w:rPr>
          <w:rStyle w:val="afb"/>
          <w:rFonts w:ascii="Times New Roman" w:hAnsi="Times New Roman"/>
          <w:color w:val="000000"/>
          <w:sz w:val="28"/>
          <w:szCs w:val="28"/>
        </w:rPr>
        <w:t>школьников;</w:t>
      </w:r>
    </w:p>
    <w:p w:rsidR="004D4F1B" w:rsidRDefault="00E110CA" w:rsidP="00C90076">
      <w:pPr>
        <w:pStyle w:val="afa"/>
        <w:widowControl w:val="0"/>
        <w:numPr>
          <w:ilvl w:val="0"/>
          <w:numId w:val="211"/>
        </w:numPr>
        <w:tabs>
          <w:tab w:val="left" w:pos="802"/>
        </w:tabs>
        <w:spacing w:after="0" w:line="240" w:lineRule="auto"/>
        <w:ind w:left="380" w:firstLine="187"/>
        <w:jc w:val="both"/>
        <w:rPr>
          <w:rFonts w:ascii="Times New Roman" w:hAnsi="Times New Roman"/>
          <w:sz w:val="28"/>
          <w:szCs w:val="28"/>
        </w:rPr>
      </w:pPr>
      <w:r w:rsidRPr="004D4F1B">
        <w:rPr>
          <w:rStyle w:val="afb"/>
          <w:rFonts w:ascii="Times New Roman" w:hAnsi="Times New Roman"/>
          <w:color w:val="000000"/>
          <w:sz w:val="28"/>
          <w:szCs w:val="28"/>
        </w:rPr>
        <w:t xml:space="preserve">культуросообразность в становлении </w:t>
      </w:r>
      <w:r w:rsidRPr="004D4F1B">
        <w:rPr>
          <w:rStyle w:val="af9"/>
          <w:rFonts w:ascii="Times New Roman" w:hAnsi="Times New Roman"/>
          <w:color w:val="000000"/>
          <w:sz w:val="28"/>
          <w:szCs w:val="28"/>
        </w:rPr>
        <w:t>(формировании)</w:t>
      </w:r>
      <w:r w:rsidR="004D4F1B" w:rsidRPr="004D4F1B">
        <w:rPr>
          <w:rStyle w:val="afb"/>
          <w:rFonts w:ascii="Times New Roman" w:hAnsi="Times New Roman"/>
          <w:color w:val="000000"/>
          <w:sz w:val="28"/>
          <w:szCs w:val="28"/>
        </w:rPr>
        <w:t xml:space="preserve"> личности подростка</w:t>
      </w:r>
      <w:r w:rsidRPr="004D4F1B">
        <w:rPr>
          <w:rStyle w:val="afb"/>
          <w:rFonts w:ascii="Times New Roman" w:hAnsi="Times New Roman"/>
          <w:color w:val="000000"/>
          <w:sz w:val="28"/>
          <w:szCs w:val="28"/>
        </w:rPr>
        <w:t>;</w:t>
      </w:r>
    </w:p>
    <w:p w:rsidR="00E110CA" w:rsidRPr="004D4F1B" w:rsidRDefault="00E110CA" w:rsidP="00C90076">
      <w:pPr>
        <w:pStyle w:val="afa"/>
        <w:widowControl w:val="0"/>
        <w:numPr>
          <w:ilvl w:val="0"/>
          <w:numId w:val="211"/>
        </w:numPr>
        <w:tabs>
          <w:tab w:val="left" w:pos="802"/>
        </w:tabs>
        <w:spacing w:after="0" w:line="240" w:lineRule="auto"/>
        <w:ind w:left="567"/>
        <w:jc w:val="both"/>
        <w:rPr>
          <w:rFonts w:ascii="Times New Roman" w:hAnsi="Times New Roman"/>
          <w:sz w:val="28"/>
          <w:szCs w:val="28"/>
        </w:rPr>
      </w:pPr>
      <w:r w:rsidRPr="004D4F1B">
        <w:rPr>
          <w:rStyle w:val="afb"/>
          <w:rFonts w:ascii="Times New Roman" w:hAnsi="Times New Roman"/>
          <w:color w:val="000000"/>
          <w:sz w:val="28"/>
          <w:szCs w:val="28"/>
        </w:rPr>
        <w:t>предметно-учебную среду для реализации направлений личностн</w:t>
      </w:r>
      <w:r w:rsidR="004D4F1B" w:rsidRPr="004D4F1B">
        <w:rPr>
          <w:rStyle w:val="afb"/>
          <w:rFonts w:ascii="Times New Roman" w:hAnsi="Times New Roman"/>
          <w:color w:val="000000"/>
          <w:sz w:val="28"/>
          <w:szCs w:val="28"/>
        </w:rPr>
        <w:t xml:space="preserve">ого развития подростка </w:t>
      </w:r>
      <w:r w:rsidRPr="004D4F1B">
        <w:rPr>
          <w:rStyle w:val="afb"/>
          <w:rFonts w:ascii="Times New Roman" w:hAnsi="Times New Roman"/>
          <w:color w:val="000000"/>
          <w:sz w:val="28"/>
          <w:szCs w:val="28"/>
        </w:rPr>
        <w:t>на деятельностной основе.</w:t>
      </w:r>
    </w:p>
    <w:p w:rsidR="00E110CA" w:rsidRPr="004D4F1B" w:rsidRDefault="00E110CA" w:rsidP="00C90076">
      <w:pPr>
        <w:pStyle w:val="afa"/>
        <w:spacing w:after="0" w:line="240" w:lineRule="auto"/>
        <w:ind w:right="-2" w:firstLine="426"/>
        <w:jc w:val="both"/>
        <w:rPr>
          <w:rFonts w:ascii="Times New Roman" w:hAnsi="Times New Roman"/>
          <w:sz w:val="28"/>
          <w:szCs w:val="28"/>
        </w:rPr>
      </w:pPr>
      <w:r w:rsidRPr="004D4F1B">
        <w:rPr>
          <w:rStyle w:val="afb"/>
          <w:rFonts w:ascii="Times New Roman" w:hAnsi="Times New Roman"/>
          <w:color w:val="000000"/>
          <w:sz w:val="28"/>
          <w:szCs w:val="28"/>
        </w:rPr>
        <w:t xml:space="preserve">ФГОС </w:t>
      </w:r>
      <w:r w:rsidR="004D4F1B" w:rsidRPr="004D4F1B">
        <w:rPr>
          <w:rStyle w:val="afb"/>
          <w:rFonts w:ascii="Times New Roman" w:hAnsi="Times New Roman"/>
          <w:color w:val="000000"/>
          <w:sz w:val="28"/>
          <w:szCs w:val="28"/>
        </w:rPr>
        <w:t>О</w:t>
      </w:r>
      <w:r w:rsidRPr="004D4F1B">
        <w:rPr>
          <w:rStyle w:val="afb"/>
          <w:rFonts w:ascii="Times New Roman" w:hAnsi="Times New Roman"/>
          <w:color w:val="000000"/>
          <w:sz w:val="28"/>
          <w:szCs w:val="28"/>
        </w:rPr>
        <w:t xml:space="preserve">ОО ориентирован на обеспечение реального перехода от </w:t>
      </w:r>
      <w:r w:rsidRPr="004D4F1B">
        <w:rPr>
          <w:rFonts w:ascii="Times New Roman" w:hAnsi="Times New Roman"/>
          <w:color w:val="000000"/>
          <w:sz w:val="28"/>
          <w:szCs w:val="28"/>
        </w:rPr>
        <w:t>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w:t>
      </w:r>
    </w:p>
    <w:p w:rsidR="00B540EE" w:rsidRPr="0074495D" w:rsidRDefault="00B540EE" w:rsidP="00C90076">
      <w:pPr>
        <w:spacing w:after="0" w:line="240" w:lineRule="auto"/>
        <w:jc w:val="both"/>
        <w:rPr>
          <w:rFonts w:ascii="Times New Roman" w:hAnsi="Times New Roman"/>
          <w:vanish/>
          <w:sz w:val="28"/>
          <w:szCs w:val="28"/>
        </w:rPr>
      </w:pPr>
    </w:p>
    <w:tbl>
      <w:tblPr>
        <w:tblW w:w="10149" w:type="dxa"/>
        <w:shd w:val="clear" w:color="auto" w:fill="FFFFFF"/>
        <w:tblCellMar>
          <w:top w:w="15" w:type="dxa"/>
          <w:left w:w="15" w:type="dxa"/>
          <w:bottom w:w="15" w:type="dxa"/>
          <w:right w:w="15" w:type="dxa"/>
        </w:tblCellMar>
        <w:tblLook w:val="04A0"/>
      </w:tblPr>
      <w:tblGrid>
        <w:gridCol w:w="2846"/>
        <w:gridCol w:w="5249"/>
        <w:gridCol w:w="2054"/>
      </w:tblGrid>
      <w:tr w:rsidR="00B540EE" w:rsidRPr="0074495D" w:rsidTr="004A001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Компоненты оснащения</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Необходимо/</w:t>
            </w:r>
          </w:p>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имеется в наличии</w:t>
            </w:r>
          </w:p>
        </w:tc>
      </w:tr>
      <w:tr w:rsidR="00B540EE" w:rsidRPr="0074495D" w:rsidTr="004A0013">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(предметного) кабинета основной школы</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 xml:space="preserve">1.1. Нормативные документы, программно-методическое </w:t>
            </w:r>
            <w:r w:rsidR="004D4F1B">
              <w:rPr>
                <w:rFonts w:ascii="Times New Roman" w:hAnsi="Times New Roman"/>
                <w:sz w:val="28"/>
                <w:szCs w:val="28"/>
              </w:rPr>
              <w:t>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rsidR="00B540EE" w:rsidRPr="0074495D" w:rsidRDefault="004D4F1B" w:rsidP="004A0013">
            <w:pPr>
              <w:spacing w:after="0" w:line="240" w:lineRule="auto"/>
              <w:rPr>
                <w:rFonts w:ascii="Times New Roman" w:hAnsi="Times New Roman"/>
                <w:sz w:val="28"/>
                <w:szCs w:val="28"/>
              </w:rPr>
            </w:pPr>
            <w:r>
              <w:rPr>
                <w:rFonts w:ascii="Times New Roman" w:hAnsi="Times New Roman"/>
                <w:sz w:val="28"/>
                <w:szCs w:val="28"/>
              </w:rPr>
              <w:t>1.2.1. УМК по предмету</w:t>
            </w:r>
          </w:p>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1.2.2. Дидактические и разд</w:t>
            </w:r>
            <w:r w:rsidR="004D4F1B">
              <w:rPr>
                <w:rFonts w:ascii="Times New Roman" w:hAnsi="Times New Roman"/>
                <w:sz w:val="28"/>
                <w:szCs w:val="28"/>
              </w:rPr>
              <w:t>аточные материалы по предмету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1.2.3. Аудиозаписи, слайды по</w:t>
            </w:r>
            <w:r w:rsidR="004D4F1B">
              <w:rPr>
                <w:rFonts w:ascii="Times New Roman" w:hAnsi="Times New Roman"/>
                <w:sz w:val="28"/>
                <w:szCs w:val="28"/>
              </w:rPr>
              <w:t xml:space="preserve"> содержанию учебного предмета</w:t>
            </w:r>
          </w:p>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1.2.4. ТСО, компьютерные, информационн</w:t>
            </w:r>
            <w:r w:rsidR="004D4F1B">
              <w:rPr>
                <w:rFonts w:ascii="Times New Roman" w:hAnsi="Times New Roman"/>
                <w:sz w:val="28"/>
                <w:szCs w:val="28"/>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1.2.5. Учебн</w:t>
            </w:r>
            <w:r w:rsidR="004D4F1B">
              <w:rPr>
                <w:rFonts w:ascii="Times New Roman" w:hAnsi="Times New Roman"/>
                <w:sz w:val="28"/>
                <w:szCs w:val="28"/>
              </w:rPr>
              <w:t>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 Компоненты оснащения методического кабинета основной школы</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2.1. Нормативные документы федерального, регионального и муниципальн</w:t>
            </w:r>
            <w:r>
              <w:rPr>
                <w:rFonts w:ascii="Times New Roman" w:hAnsi="Times New Roman"/>
                <w:sz w:val="28"/>
                <w:szCs w:val="28"/>
              </w:rPr>
              <w:t>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2.3. Комплекты диагностических материа</w:t>
            </w:r>
            <w:r>
              <w:rPr>
                <w:rFonts w:ascii="Times New Roman" w:hAnsi="Times New Roman"/>
                <w:sz w:val="28"/>
                <w:szCs w:val="28"/>
              </w:rPr>
              <w:t>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Pr>
                <w:rFonts w:ascii="Times New Roman" w:hAnsi="Times New Roman"/>
                <w:sz w:val="28"/>
                <w:szCs w:val="28"/>
              </w:rPr>
              <w:t>2.4. Базы данных</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2.5. Мате</w:t>
            </w:r>
            <w:r>
              <w:rPr>
                <w:rFonts w:ascii="Times New Roman" w:hAnsi="Times New Roman"/>
                <w:sz w:val="28"/>
                <w:szCs w:val="28"/>
              </w:rPr>
              <w:t>риально-техническое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bl>
    <w:p w:rsidR="001B2D5B" w:rsidRPr="0074495D" w:rsidRDefault="001B2D5B">
      <w:pPr>
        <w:spacing w:after="0" w:line="360" w:lineRule="auto"/>
        <w:ind w:firstLine="709"/>
        <w:jc w:val="both"/>
        <w:rPr>
          <w:rFonts w:ascii="Times New Roman" w:hAnsi="Times New Roman"/>
          <w:sz w:val="28"/>
          <w:szCs w:val="28"/>
        </w:rPr>
      </w:pPr>
    </w:p>
    <w:p w:rsidR="00B540EE" w:rsidRPr="0074495D" w:rsidRDefault="00B540EE" w:rsidP="00C90076">
      <w:pPr>
        <w:pStyle w:val="3"/>
        <w:numPr>
          <w:ilvl w:val="2"/>
          <w:numId w:val="57"/>
        </w:numPr>
        <w:spacing w:before="0" w:beforeAutospacing="0" w:after="0" w:afterAutospacing="0"/>
        <w:jc w:val="both"/>
        <w:rPr>
          <w:szCs w:val="28"/>
        </w:rPr>
      </w:pPr>
      <w:bookmarkStart w:id="273" w:name="_Toc410654083"/>
      <w:bookmarkStart w:id="274" w:name="_Toc409691740"/>
      <w:bookmarkStart w:id="275" w:name="_Toc414553290"/>
      <w:r w:rsidRPr="0074495D">
        <w:rPr>
          <w:szCs w:val="28"/>
        </w:rPr>
        <w:t>Информационно-методические условия реализации основной</w:t>
      </w:r>
      <w:bookmarkStart w:id="276" w:name="_Toc410654084"/>
      <w:bookmarkEnd w:id="273"/>
      <w:r w:rsidR="00ED18CB">
        <w:rPr>
          <w:szCs w:val="28"/>
        </w:rPr>
        <w:t xml:space="preserve"> </w:t>
      </w:r>
      <w:r w:rsidRPr="0074495D">
        <w:rPr>
          <w:szCs w:val="28"/>
        </w:rPr>
        <w:t>образовательной программы основного общего образования</w:t>
      </w:r>
      <w:bookmarkEnd w:id="274"/>
      <w:bookmarkEnd w:id="275"/>
      <w:bookmarkEnd w:id="276"/>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4495D" w:rsidRDefault="002C7D37" w:rsidP="00C90076">
      <w:pPr>
        <w:spacing w:after="0" w:line="240" w:lineRule="auto"/>
        <w:ind w:firstLine="709"/>
        <w:jc w:val="both"/>
        <w:rPr>
          <w:rFonts w:ascii="Times New Roman" w:hAnsi="Times New Roman"/>
          <w:sz w:val="28"/>
          <w:szCs w:val="28"/>
        </w:rPr>
      </w:pPr>
      <w:r>
        <w:rPr>
          <w:rFonts w:ascii="Times New Roman" w:hAnsi="Times New Roman"/>
          <w:bCs/>
          <w:iCs/>
          <w:sz w:val="28"/>
          <w:szCs w:val="28"/>
        </w:rPr>
        <w:t>В школе</w:t>
      </w:r>
      <w:r w:rsidR="00B540EE" w:rsidRPr="0074495D">
        <w:rPr>
          <w:rFonts w:ascii="Times New Roman" w:hAnsi="Times New Roman"/>
          <w:bCs/>
          <w:iCs/>
          <w:sz w:val="28"/>
          <w:szCs w:val="28"/>
        </w:rPr>
        <w:t xml:space="preserve"> образовательной организации ИОС строится следующ</w:t>
      </w:r>
      <w:r>
        <w:rPr>
          <w:rFonts w:ascii="Times New Roman" w:hAnsi="Times New Roman"/>
          <w:bCs/>
          <w:iCs/>
          <w:sz w:val="28"/>
          <w:szCs w:val="28"/>
        </w:rPr>
        <w:t>ая</w:t>
      </w:r>
      <w:r w:rsidR="00B540EE" w:rsidRPr="0074495D">
        <w:rPr>
          <w:rFonts w:ascii="Times New Roman" w:hAnsi="Times New Roman"/>
          <w:bCs/>
          <w:iCs/>
          <w:sz w:val="28"/>
          <w:szCs w:val="28"/>
        </w:rPr>
        <w:t xml:space="preserve"> иерархи</w:t>
      </w:r>
      <w:r>
        <w:rPr>
          <w:rFonts w:ascii="Times New Roman" w:hAnsi="Times New Roman"/>
          <w:bCs/>
          <w:iCs/>
          <w:sz w:val="28"/>
          <w:szCs w:val="28"/>
        </w:rPr>
        <w:t>я</w:t>
      </w:r>
      <w:r w:rsidR="00B540EE" w:rsidRPr="0074495D">
        <w:rPr>
          <w:rFonts w:ascii="Times New Roman" w:hAnsi="Times New Roman"/>
          <w:bCs/>
          <w:iCs/>
          <w:sz w:val="28"/>
          <w:szCs w:val="28"/>
        </w:rPr>
        <w:t>:</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информационно-образовательные ресурсы </w:t>
      </w:r>
      <w:r w:rsidR="00940668"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4495D">
        <w:rPr>
          <w:rFonts w:ascii="Times New Roman" w:hAnsi="Times New Roman"/>
          <w:sz w:val="28"/>
          <w:szCs w:val="28"/>
        </w:rPr>
        <w:t>е</w:t>
      </w:r>
      <w:r w:rsidRPr="0074495D">
        <w:rPr>
          <w:rFonts w:ascii="Times New Roman" w:hAnsi="Times New Roman"/>
          <w:sz w:val="28"/>
          <w:szCs w:val="28"/>
        </w:rPr>
        <w:t>т, делопроизводство, кадры и т. д.).</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 xml:space="preserve">т современным требованиям и </w:t>
      </w:r>
      <w:r w:rsidR="00ED18CB" w:rsidRPr="0074495D">
        <w:rPr>
          <w:rFonts w:ascii="Times New Roman" w:hAnsi="Times New Roman"/>
          <w:sz w:val="28"/>
          <w:szCs w:val="28"/>
        </w:rPr>
        <w:t>обеспечива</w:t>
      </w:r>
      <w:r w:rsidR="00ED18CB">
        <w:rPr>
          <w:rFonts w:ascii="Times New Roman" w:hAnsi="Times New Roman"/>
          <w:sz w:val="28"/>
          <w:szCs w:val="28"/>
        </w:rPr>
        <w:t>ет</w:t>
      </w:r>
      <w:r w:rsidR="00ED18CB" w:rsidRPr="0074495D">
        <w:rPr>
          <w:rFonts w:ascii="Times New Roman" w:hAnsi="Times New Roman"/>
          <w:sz w:val="28"/>
          <w:szCs w:val="28"/>
        </w:rPr>
        <w:t xml:space="preserve"> </w:t>
      </w:r>
      <w:r w:rsidRPr="0074495D">
        <w:rPr>
          <w:rFonts w:ascii="Times New Roman" w:hAnsi="Times New Roman"/>
          <w:sz w:val="28"/>
          <w:szCs w:val="28"/>
        </w:rPr>
        <w:t>использование ИКТ:</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w:t>
      </w:r>
      <w:r w:rsidR="004A0013">
        <w:rPr>
          <w:rFonts w:ascii="Times New Roman" w:hAnsi="Times New Roman"/>
          <w:sz w:val="28"/>
          <w:szCs w:val="28"/>
        </w:rPr>
        <w:t xml:space="preserve">ормации с нецифровых носителей </w:t>
      </w:r>
      <w:r w:rsidRPr="0074495D">
        <w:rPr>
          <w:rFonts w:ascii="Times New Roman" w:hAnsi="Times New Roman"/>
          <w:sz w:val="28"/>
          <w:szCs w:val="28"/>
        </w:rPr>
        <w:t>в цифровую среду (оцифровка, сканирование);</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w:t>
      </w:r>
      <w:r w:rsidR="004A0013">
        <w:rPr>
          <w:rFonts w:ascii="Times New Roman" w:hAnsi="Times New Roman"/>
          <w:sz w:val="28"/>
          <w:szCs w:val="28"/>
        </w:rPr>
        <w:t>\</w:t>
      </w:r>
      <w:r w:rsidRPr="0074495D">
        <w:rPr>
          <w:rFonts w:ascii="Times New Roman" w:hAnsi="Times New Roman"/>
          <w:sz w:val="28"/>
          <w:szCs w:val="28"/>
        </w:rPr>
        <w:t xml:space="preserve"> и исторических карт; создания виртуальных геометрических объектов, графических сообщений с проведением рукой произвольных линий;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w:t>
      </w:r>
      <w:r w:rsidR="002C7D37">
        <w:rPr>
          <w:rFonts w:ascii="Times New Roman" w:hAnsi="Times New Roman"/>
          <w:sz w:val="28"/>
          <w:szCs w:val="28"/>
        </w:rPr>
        <w:t>ции, в том числе через Интернет</w:t>
      </w:r>
      <w:r w:rsidRPr="0074495D">
        <w:rPr>
          <w:rFonts w:ascii="Times New Roman" w:hAnsi="Times New Roman"/>
          <w:sz w:val="28"/>
          <w:szCs w:val="28"/>
        </w:rPr>
        <w:t>;</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w:t>
      </w:r>
      <w:r w:rsidR="00ED18CB">
        <w:rPr>
          <w:rFonts w:ascii="Times New Roman" w:hAnsi="Times New Roman"/>
          <w:sz w:val="28"/>
          <w:szCs w:val="28"/>
        </w:rPr>
        <w:t xml:space="preserve">-, </w:t>
      </w:r>
      <w:r w:rsidRPr="0074495D">
        <w:rPr>
          <w:rFonts w:ascii="Times New Roman" w:hAnsi="Times New Roman"/>
          <w:sz w:val="28"/>
          <w:szCs w:val="28"/>
        </w:rPr>
        <w:t>видеоустройств для учебной деятельности на уроке и вне урока;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создания</w:t>
      </w:r>
      <w:r w:rsidR="002B4028" w:rsidRPr="0074495D">
        <w:rPr>
          <w:rFonts w:ascii="Times New Roman" w:hAnsi="Times New Roman"/>
          <w:sz w:val="28"/>
          <w:szCs w:val="28"/>
        </w:rPr>
        <w:t>,</w:t>
      </w:r>
      <w:r w:rsidRPr="0074495D">
        <w:rPr>
          <w:rFonts w:ascii="Times New Roman" w:hAnsi="Times New Roman"/>
          <w:sz w:val="28"/>
          <w:szCs w:val="28"/>
        </w:rPr>
        <w:t xml:space="preserve"> заполнения </w:t>
      </w:r>
      <w:r w:rsidR="002B4028" w:rsidRPr="0074495D">
        <w:rPr>
          <w:rFonts w:ascii="Times New Roman" w:hAnsi="Times New Roman"/>
          <w:sz w:val="28"/>
          <w:szCs w:val="28"/>
        </w:rPr>
        <w:t xml:space="preserve">и анализа </w:t>
      </w:r>
      <w:r w:rsidRPr="0074495D">
        <w:rPr>
          <w:rFonts w:ascii="Times New Roman" w:hAnsi="Times New Roman"/>
          <w:sz w:val="28"/>
          <w:szCs w:val="28"/>
        </w:rPr>
        <w:t xml:space="preserve">баз данных, в том числе определителей; </w:t>
      </w:r>
      <w:r w:rsidR="002B4028" w:rsidRPr="0074495D">
        <w:rPr>
          <w:rFonts w:ascii="Times New Roman" w:hAnsi="Times New Roman"/>
          <w:sz w:val="28"/>
          <w:szCs w:val="28"/>
        </w:rPr>
        <w:t xml:space="preserve">их </w:t>
      </w:r>
      <w:r w:rsidRPr="0074495D">
        <w:rPr>
          <w:rFonts w:ascii="Times New Roman" w:hAnsi="Times New Roman"/>
          <w:sz w:val="28"/>
          <w:szCs w:val="28"/>
        </w:rPr>
        <w:t>наглядного представления;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4495D">
        <w:rPr>
          <w:rFonts w:ascii="Times New Roman" w:hAnsi="Times New Roman"/>
          <w:sz w:val="28"/>
          <w:szCs w:val="28"/>
        </w:rPr>
        <w:t>е</w:t>
      </w:r>
      <w:r w:rsidRPr="0074495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4495D" w:rsidRDefault="001B2D5B"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Pr>
          <w:rFonts w:ascii="Times New Roman" w:hAnsi="Times New Roman"/>
          <w:sz w:val="28"/>
          <w:szCs w:val="28"/>
        </w:rPr>
        <w:t xml:space="preserve">-, </w:t>
      </w:r>
      <w:r w:rsidR="00B540EE" w:rsidRPr="0074495D">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2C7D37"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Pr>
          <w:rFonts w:ascii="Times New Roman" w:hAnsi="Times New Roman"/>
          <w:sz w:val="28"/>
          <w:szCs w:val="28"/>
        </w:rPr>
        <w:t xml:space="preserve"> </w:t>
      </w:r>
      <w:r w:rsidR="002C7D37">
        <w:rPr>
          <w:rFonts w:ascii="Times New Roman" w:hAnsi="Times New Roman"/>
          <w:sz w:val="28"/>
          <w:szCs w:val="28"/>
        </w:rPr>
        <w:t>сопровождением.</w:t>
      </w:r>
    </w:p>
    <w:p w:rsidR="00B540EE" w:rsidRPr="0074495D" w:rsidRDefault="002C7D37" w:rsidP="00C90076">
      <w:pPr>
        <w:pStyle w:val="a8"/>
        <w:tabs>
          <w:tab w:val="left" w:pos="993"/>
        </w:tabs>
        <w:ind w:left="709"/>
        <w:jc w:val="both"/>
        <w:rPr>
          <w:rFonts w:ascii="Times New Roman" w:hAnsi="Times New Roman"/>
          <w:sz w:val="28"/>
          <w:szCs w:val="28"/>
        </w:rPr>
      </w:pPr>
      <w:r w:rsidRPr="0074495D">
        <w:rPr>
          <w:rFonts w:ascii="Times New Roman" w:hAnsi="Times New Roman"/>
          <w:sz w:val="28"/>
          <w:szCs w:val="28"/>
        </w:rPr>
        <w:t xml:space="preserve"> </w:t>
      </w:r>
      <w:r w:rsidR="00B540EE" w:rsidRPr="0074495D">
        <w:rPr>
          <w:rFonts w:ascii="Times New Roman" w:hAnsi="Times New Roman"/>
          <w:sz w:val="28"/>
          <w:szCs w:val="28"/>
        </w:rPr>
        <w:t xml:space="preserve">Все указанные виды деятельности </w:t>
      </w:r>
      <w:r w:rsidR="00C83F0A" w:rsidRPr="0074495D">
        <w:rPr>
          <w:rFonts w:ascii="Times New Roman" w:hAnsi="Times New Roman"/>
          <w:sz w:val="28"/>
          <w:szCs w:val="28"/>
        </w:rPr>
        <w:t xml:space="preserve">обеспечиваются </w:t>
      </w:r>
      <w:r w:rsidR="00B540EE" w:rsidRPr="0074495D">
        <w:rPr>
          <w:rFonts w:ascii="Times New Roman" w:hAnsi="Times New Roman"/>
          <w:sz w:val="28"/>
          <w:szCs w:val="28"/>
        </w:rPr>
        <w:t>расходными материалами.</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Технические средства:</w:t>
      </w:r>
      <w:r w:rsidRPr="0074495D">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w:t>
      </w:r>
      <w:r w:rsidR="002C7D37">
        <w:rPr>
          <w:rFonts w:ascii="Times New Roman" w:hAnsi="Times New Roman"/>
          <w:sz w:val="28"/>
          <w:szCs w:val="28"/>
        </w:rPr>
        <w:t>идеокамера;</w:t>
      </w:r>
      <w:r w:rsidRPr="0074495D">
        <w:rPr>
          <w:rFonts w:ascii="Times New Roman" w:hAnsi="Times New Roman"/>
          <w:sz w:val="28"/>
          <w:szCs w:val="28"/>
        </w:rPr>
        <w:t xml:space="preserve"> сканер; микрофон; музыкальная клавиатура; оборудов</w:t>
      </w:r>
      <w:r w:rsidR="002C7D37">
        <w:rPr>
          <w:rFonts w:ascii="Times New Roman" w:hAnsi="Times New Roman"/>
          <w:sz w:val="28"/>
          <w:szCs w:val="28"/>
        </w:rPr>
        <w:t>ание компьютерной сети;</w:t>
      </w:r>
      <w:r w:rsidRPr="0074495D">
        <w:rPr>
          <w:rFonts w:ascii="Times New Roman" w:hAnsi="Times New Roman"/>
          <w:sz w:val="28"/>
          <w:szCs w:val="28"/>
        </w:rPr>
        <w:t xml:space="preserve"> цифровой микроскоп; доска со средствами, обеспечивающими обратную связь.</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Программные инструменты:</w:t>
      </w:r>
      <w:r w:rsidRPr="0074495D">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4495D">
        <w:rPr>
          <w:rFonts w:ascii="Times New Roman" w:hAnsi="Times New Roman"/>
          <w:sz w:val="28"/>
          <w:szCs w:val="28"/>
        </w:rPr>
        <w:t>е</w:t>
      </w:r>
      <w:r w:rsidRPr="0074495D">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w:t>
      </w:r>
      <w:r w:rsidR="002C7D37">
        <w:rPr>
          <w:rFonts w:ascii="Times New Roman" w:hAnsi="Times New Roman"/>
          <w:sz w:val="28"/>
          <w:szCs w:val="28"/>
        </w:rPr>
        <w:t>ка</w:t>
      </w:r>
      <w:r w:rsidRPr="0074495D">
        <w:rPr>
          <w:rFonts w:ascii="Times New Roman" w:hAnsi="Times New Roman"/>
          <w:sz w:val="28"/>
          <w:szCs w:val="28"/>
        </w:rPr>
        <w:t>.</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Обеспечение технической, методической и организационной поддержки: </w:t>
      </w:r>
      <w:r w:rsidRPr="0074495D">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4495D">
        <w:rPr>
          <w:rFonts w:ascii="Times New Roman" w:hAnsi="Times New Roman"/>
          <w:sz w:val="28"/>
          <w:szCs w:val="28"/>
        </w:rPr>
        <w:t xml:space="preserve">образовательной организации </w:t>
      </w:r>
      <w:r w:rsidRPr="0074495D">
        <w:rPr>
          <w:rFonts w:ascii="Times New Roman" w:hAnsi="Times New Roman"/>
          <w:sz w:val="28"/>
          <w:szCs w:val="28"/>
        </w:rPr>
        <w:t>(индивидуальных программ для каждого работника).</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бумажных носителях: </w:t>
      </w:r>
      <w:r w:rsidRPr="0074495D">
        <w:rPr>
          <w:rFonts w:ascii="Times New Roman" w:hAnsi="Times New Roman"/>
          <w:sz w:val="28"/>
          <w:szCs w:val="28"/>
        </w:rPr>
        <w:t>учебники (органайзеры); рабочие тетради (тетради-тренаж</w:t>
      </w:r>
      <w:r w:rsidR="00245F1D" w:rsidRPr="0074495D">
        <w:rPr>
          <w:rFonts w:ascii="Times New Roman" w:hAnsi="Times New Roman"/>
          <w:sz w:val="28"/>
          <w:szCs w:val="28"/>
        </w:rPr>
        <w:t>е</w:t>
      </w:r>
      <w:r w:rsidRPr="0074495D">
        <w:rPr>
          <w:rFonts w:ascii="Times New Roman" w:hAnsi="Times New Roman"/>
          <w:sz w:val="28"/>
          <w:szCs w:val="28"/>
        </w:rPr>
        <w:t>ры).</w:t>
      </w:r>
    </w:p>
    <w:p w:rsidR="000F55DA" w:rsidRPr="002C7D37"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74495D">
        <w:rPr>
          <w:rFonts w:ascii="Times New Roman" w:hAnsi="Times New Roman"/>
          <w:sz w:val="28"/>
          <w:szCs w:val="28"/>
        </w:rPr>
        <w:t>е</w:t>
      </w:r>
      <w:r w:rsidRPr="0074495D">
        <w:rPr>
          <w:rFonts w:ascii="Times New Roman" w:hAnsi="Times New Roman"/>
          <w:sz w:val="28"/>
          <w:szCs w:val="28"/>
        </w:rPr>
        <w:t>ры; электронные практикумы.</w:t>
      </w:r>
      <w:bookmarkStart w:id="277" w:name="_Toc406059072"/>
      <w:bookmarkStart w:id="278" w:name="_Toc409691741"/>
      <w:bookmarkStart w:id="279" w:name="_Toc410654085"/>
    </w:p>
    <w:p w:rsidR="00B540EE" w:rsidRPr="0074495D" w:rsidRDefault="00B540EE" w:rsidP="00C90076">
      <w:pPr>
        <w:pStyle w:val="3"/>
        <w:numPr>
          <w:ilvl w:val="2"/>
          <w:numId w:val="57"/>
        </w:numPr>
        <w:spacing w:before="0" w:beforeAutospacing="0" w:after="0" w:afterAutospacing="0"/>
        <w:rPr>
          <w:szCs w:val="28"/>
        </w:rPr>
      </w:pPr>
      <w:bookmarkStart w:id="280" w:name="_Toc414553291"/>
      <w:r w:rsidRPr="0074495D">
        <w:rPr>
          <w:szCs w:val="28"/>
        </w:rPr>
        <w:t>Механизмы достижения целевых ориентиров в системе условий</w:t>
      </w:r>
      <w:bookmarkEnd w:id="277"/>
      <w:bookmarkEnd w:id="278"/>
      <w:bookmarkEnd w:id="279"/>
      <w:bookmarkEnd w:id="280"/>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w:t>
      </w:r>
      <w:r w:rsidR="00086D62">
        <w:rPr>
          <w:rFonts w:ascii="Times New Roman" w:hAnsi="Times New Roman"/>
          <w:sz w:val="28"/>
          <w:szCs w:val="28"/>
        </w:rPr>
        <w:t xml:space="preserve"> </w:t>
      </w:r>
      <w:r w:rsidRPr="0074495D">
        <w:rPr>
          <w:rFonts w:ascii="Times New Roman" w:hAnsi="Times New Roman"/>
          <w:sz w:val="28"/>
          <w:szCs w:val="28"/>
        </w:rPr>
        <w:t>основной образовательной программы образовательной организации и</w:t>
      </w:r>
      <w:r w:rsidR="00086D62">
        <w:rPr>
          <w:rFonts w:ascii="Times New Roman" w:hAnsi="Times New Roman"/>
          <w:sz w:val="28"/>
          <w:szCs w:val="28"/>
        </w:rPr>
        <w:t xml:space="preserve"> </w:t>
      </w:r>
      <w:r w:rsidRPr="0074495D">
        <w:rPr>
          <w:rFonts w:ascii="Times New Roman" w:hAnsi="Times New Roman"/>
          <w:sz w:val="28"/>
          <w:szCs w:val="28"/>
        </w:rPr>
        <w:t>реализацию предусмотренных в ней образовательных программ;</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w:t>
      </w:r>
      <w:r w:rsidR="00086D62">
        <w:rPr>
          <w:rFonts w:ascii="Times New Roman" w:hAnsi="Times New Roman"/>
          <w:sz w:val="28"/>
          <w:szCs w:val="28"/>
        </w:rPr>
        <w:t xml:space="preserve"> </w:t>
      </w:r>
      <w:r w:rsidRPr="0074495D">
        <w:rPr>
          <w:rFonts w:ascii="Times New Roman" w:hAnsi="Times New Roman"/>
          <w:sz w:val="28"/>
          <w:szCs w:val="28"/>
        </w:rPr>
        <w:t>организационную структуру, запросы участников образовательного процесса;</w:t>
      </w:r>
    </w:p>
    <w:p w:rsidR="00447CA6"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w:t>
      </w:r>
      <w:r w:rsidR="00086D62">
        <w:rPr>
          <w:rFonts w:ascii="Times New Roman" w:hAnsi="Times New Roman"/>
          <w:sz w:val="28"/>
          <w:szCs w:val="28"/>
        </w:rPr>
        <w:t xml:space="preserve"> </w:t>
      </w:r>
      <w:r w:rsidRPr="0074495D">
        <w:rPr>
          <w:rFonts w:ascii="Times New Roman" w:hAnsi="Times New Roman"/>
          <w:sz w:val="28"/>
          <w:szCs w:val="28"/>
        </w:rPr>
        <w:t>партнерами, использования ресурсов социума, в том числе и сетевого</w:t>
      </w:r>
      <w:r w:rsidR="00086D62">
        <w:rPr>
          <w:rFonts w:ascii="Times New Roman" w:hAnsi="Times New Roman"/>
          <w:sz w:val="28"/>
          <w:szCs w:val="28"/>
        </w:rPr>
        <w:t xml:space="preserve"> </w:t>
      </w:r>
      <w:r w:rsidRPr="0074495D">
        <w:rPr>
          <w:rFonts w:ascii="Times New Roman" w:hAnsi="Times New Roman"/>
          <w:sz w:val="28"/>
          <w:szCs w:val="28"/>
        </w:rPr>
        <w:t>взаимодействия.</w:t>
      </w:r>
    </w:p>
    <w:p w:rsidR="004410DA" w:rsidRDefault="004410DA">
      <w:pPr>
        <w:spacing w:after="0" w:line="240" w:lineRule="auto"/>
        <w:rPr>
          <w:rFonts w:ascii="Times New Roman" w:hAnsi="Times New Roman"/>
          <w:sz w:val="28"/>
          <w:szCs w:val="28"/>
          <w:lang w:eastAsia="ru-RU"/>
        </w:rPr>
      </w:pPr>
      <w:r>
        <w:rPr>
          <w:rFonts w:ascii="Times New Roman" w:hAnsi="Times New Roman"/>
          <w:sz w:val="28"/>
          <w:szCs w:val="28"/>
        </w:rPr>
        <w:br w:type="page"/>
      </w:r>
    </w:p>
    <w:p w:rsidR="004410DA" w:rsidRPr="004410DA" w:rsidRDefault="004410DA" w:rsidP="004410DA">
      <w:pPr>
        <w:pStyle w:val="a8"/>
        <w:tabs>
          <w:tab w:val="left" w:pos="993"/>
        </w:tabs>
        <w:ind w:left="709"/>
        <w:rPr>
          <w:rFonts w:ascii="Times New Roman" w:hAnsi="Times New Roman"/>
          <w:b/>
          <w:sz w:val="28"/>
          <w:szCs w:val="28"/>
        </w:rPr>
      </w:pPr>
      <w:r w:rsidRPr="004410DA">
        <w:rPr>
          <w:rFonts w:ascii="Times New Roman" w:hAnsi="Times New Roman"/>
          <w:b/>
          <w:sz w:val="28"/>
          <w:szCs w:val="28"/>
        </w:rPr>
        <w:t>Приложение1. Оценочные и методические материалы, обеспечивающие реализацию ФГОС ООО</w:t>
      </w:r>
      <w:r w:rsidRPr="004410DA">
        <w:rPr>
          <w:rFonts w:ascii="Times New Roman" w:hAnsi="Times New Roman"/>
          <w:b/>
          <w:noProof/>
          <w:sz w:val="28"/>
          <w:szCs w:val="28"/>
        </w:rPr>
        <w:drawing>
          <wp:inline distT="0" distB="0" distL="0" distR="0">
            <wp:extent cx="6206710" cy="7919049"/>
            <wp:effectExtent l="19050" t="0" r="3590" b="0"/>
            <wp:docPr id="9" name="Рисунок 35" descr="C:\Users\Пользователь\Desktop\ФОТО\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ФОТО\111111.jpg"/>
                    <pic:cNvPicPr>
                      <a:picLocks noChangeAspect="1" noChangeArrowheads="1"/>
                    </pic:cNvPicPr>
                  </pic:nvPicPr>
                  <pic:blipFill>
                    <a:blip r:embed="rId70"/>
                    <a:srcRect/>
                    <a:stretch>
                      <a:fillRect/>
                    </a:stretch>
                  </pic:blipFill>
                  <pic:spPr bwMode="auto">
                    <a:xfrm>
                      <a:off x="0" y="0"/>
                      <a:ext cx="6211788" cy="7925528"/>
                    </a:xfrm>
                    <a:prstGeom prst="rect">
                      <a:avLst/>
                    </a:prstGeom>
                    <a:noFill/>
                    <a:ln w="9525">
                      <a:noFill/>
                      <a:miter lim="800000"/>
                      <a:headEnd/>
                      <a:tailEnd/>
                    </a:ln>
                  </pic:spPr>
                </pic:pic>
              </a:graphicData>
            </a:graphic>
          </wp:inline>
        </w:drawing>
      </w:r>
    </w:p>
    <w:sectPr w:rsidR="004410DA" w:rsidRPr="004410DA" w:rsidSect="00BA722B">
      <w:footerReference w:type="default" r:id="rId71"/>
      <w:pgSz w:w="11906" w:h="16838"/>
      <w:pgMar w:top="1134" w:right="567" w:bottom="567" w:left="1276" w:header="283"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7E4" w:rsidRDefault="00F127E4" w:rsidP="00B540EE">
      <w:pPr>
        <w:spacing w:after="0" w:line="240" w:lineRule="auto"/>
      </w:pPr>
      <w:r>
        <w:separator/>
      </w:r>
    </w:p>
  </w:endnote>
  <w:endnote w:type="continuationSeparator" w:id="0">
    <w:p w:rsidR="00F127E4" w:rsidRDefault="00F127E4"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8CB" w:rsidRPr="00FC65AF" w:rsidRDefault="00F83C4C" w:rsidP="00314F0F">
    <w:pPr>
      <w:pStyle w:val="af"/>
      <w:jc w:val="center"/>
      <w:rPr>
        <w:sz w:val="24"/>
        <w:szCs w:val="24"/>
      </w:rPr>
    </w:pPr>
    <w:r w:rsidRPr="00FC65AF">
      <w:rPr>
        <w:sz w:val="24"/>
        <w:szCs w:val="24"/>
      </w:rPr>
      <w:fldChar w:fldCharType="begin"/>
    </w:r>
    <w:r w:rsidR="00D758CB" w:rsidRPr="00FC65AF">
      <w:rPr>
        <w:sz w:val="24"/>
        <w:szCs w:val="24"/>
      </w:rPr>
      <w:instrText>PAGE   \* MERGEFORMAT</w:instrText>
    </w:r>
    <w:r w:rsidRPr="00FC65AF">
      <w:rPr>
        <w:sz w:val="24"/>
        <w:szCs w:val="24"/>
      </w:rPr>
      <w:fldChar w:fldCharType="separate"/>
    </w:r>
    <w:r w:rsidR="00B97860">
      <w:rPr>
        <w:noProof/>
        <w:sz w:val="24"/>
        <w:szCs w:val="24"/>
      </w:rPr>
      <w:t>428</w:t>
    </w:r>
    <w:r w:rsidRPr="00FC65AF">
      <w:rPr>
        <w:sz w:val="24"/>
        <w:szCs w:val="24"/>
      </w:rPr>
      <w:fldChar w:fldCharType="end"/>
    </w:r>
  </w:p>
  <w:p w:rsidR="00D758CB" w:rsidRDefault="00D758C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7E4" w:rsidRDefault="00F127E4" w:rsidP="00B540EE">
      <w:pPr>
        <w:spacing w:after="0" w:line="240" w:lineRule="auto"/>
      </w:pPr>
      <w:r>
        <w:separator/>
      </w:r>
    </w:p>
  </w:footnote>
  <w:footnote w:type="continuationSeparator" w:id="0">
    <w:p w:rsidR="00F127E4" w:rsidRDefault="00F127E4"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556C22"/>
    <w:multiLevelType w:val="hybridMultilevel"/>
    <w:tmpl w:val="E29041EA"/>
    <w:lvl w:ilvl="0" w:tplc="0F963D0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71C6356"/>
    <w:multiLevelType w:val="multilevel"/>
    <w:tmpl w:val="566A71E2"/>
    <w:lvl w:ilvl="0">
      <w:start w:val="1"/>
      <w:numFmt w:val="bullet"/>
      <w:lvlText w:val=""/>
      <w:lvlJc w:val="left"/>
      <w:pPr>
        <w:tabs>
          <w:tab w:val="num" w:pos="227"/>
        </w:tabs>
        <w:ind w:left="454" w:hanging="284"/>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7254E4A"/>
    <w:multiLevelType w:val="hybridMultilevel"/>
    <w:tmpl w:val="79288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F71A71"/>
    <w:multiLevelType w:val="hybridMultilevel"/>
    <w:tmpl w:val="1046BDFA"/>
    <w:lvl w:ilvl="0" w:tplc="B64E82EA">
      <w:start w:val="1"/>
      <w:numFmt w:val="bullet"/>
      <w:lvlText w:val=""/>
      <w:lvlJc w:val="left"/>
      <w:pPr>
        <w:tabs>
          <w:tab w:val="num" w:pos="720"/>
        </w:tabs>
        <w:ind w:left="720" w:hanging="360"/>
      </w:pPr>
      <w:rPr>
        <w:rFonts w:ascii="Wingdings" w:hAnsi="Wingdings" w:hint="default"/>
      </w:rPr>
    </w:lvl>
    <w:lvl w:ilvl="1" w:tplc="B40009B6" w:tentative="1">
      <w:start w:val="1"/>
      <w:numFmt w:val="bullet"/>
      <w:lvlText w:val=""/>
      <w:lvlJc w:val="left"/>
      <w:pPr>
        <w:tabs>
          <w:tab w:val="num" w:pos="1440"/>
        </w:tabs>
        <w:ind w:left="1440" w:hanging="360"/>
      </w:pPr>
      <w:rPr>
        <w:rFonts w:ascii="Wingdings" w:hAnsi="Wingdings" w:hint="default"/>
      </w:rPr>
    </w:lvl>
    <w:lvl w:ilvl="2" w:tplc="D1FC5CE8" w:tentative="1">
      <w:start w:val="1"/>
      <w:numFmt w:val="bullet"/>
      <w:lvlText w:val=""/>
      <w:lvlJc w:val="left"/>
      <w:pPr>
        <w:tabs>
          <w:tab w:val="num" w:pos="2160"/>
        </w:tabs>
        <w:ind w:left="2160" w:hanging="360"/>
      </w:pPr>
      <w:rPr>
        <w:rFonts w:ascii="Wingdings" w:hAnsi="Wingdings" w:hint="default"/>
      </w:rPr>
    </w:lvl>
    <w:lvl w:ilvl="3" w:tplc="B088E1EE" w:tentative="1">
      <w:start w:val="1"/>
      <w:numFmt w:val="bullet"/>
      <w:lvlText w:val=""/>
      <w:lvlJc w:val="left"/>
      <w:pPr>
        <w:tabs>
          <w:tab w:val="num" w:pos="2880"/>
        </w:tabs>
        <w:ind w:left="2880" w:hanging="360"/>
      </w:pPr>
      <w:rPr>
        <w:rFonts w:ascii="Wingdings" w:hAnsi="Wingdings" w:hint="default"/>
      </w:rPr>
    </w:lvl>
    <w:lvl w:ilvl="4" w:tplc="E326E55A" w:tentative="1">
      <w:start w:val="1"/>
      <w:numFmt w:val="bullet"/>
      <w:lvlText w:val=""/>
      <w:lvlJc w:val="left"/>
      <w:pPr>
        <w:tabs>
          <w:tab w:val="num" w:pos="3600"/>
        </w:tabs>
        <w:ind w:left="3600" w:hanging="360"/>
      </w:pPr>
      <w:rPr>
        <w:rFonts w:ascii="Wingdings" w:hAnsi="Wingdings" w:hint="default"/>
      </w:rPr>
    </w:lvl>
    <w:lvl w:ilvl="5" w:tplc="6240BCE4" w:tentative="1">
      <w:start w:val="1"/>
      <w:numFmt w:val="bullet"/>
      <w:lvlText w:val=""/>
      <w:lvlJc w:val="left"/>
      <w:pPr>
        <w:tabs>
          <w:tab w:val="num" w:pos="4320"/>
        </w:tabs>
        <w:ind w:left="4320" w:hanging="360"/>
      </w:pPr>
      <w:rPr>
        <w:rFonts w:ascii="Wingdings" w:hAnsi="Wingdings" w:hint="default"/>
      </w:rPr>
    </w:lvl>
    <w:lvl w:ilvl="6" w:tplc="0B30923E" w:tentative="1">
      <w:start w:val="1"/>
      <w:numFmt w:val="bullet"/>
      <w:lvlText w:val=""/>
      <w:lvlJc w:val="left"/>
      <w:pPr>
        <w:tabs>
          <w:tab w:val="num" w:pos="5040"/>
        </w:tabs>
        <w:ind w:left="5040" w:hanging="360"/>
      </w:pPr>
      <w:rPr>
        <w:rFonts w:ascii="Wingdings" w:hAnsi="Wingdings" w:hint="default"/>
      </w:rPr>
    </w:lvl>
    <w:lvl w:ilvl="7" w:tplc="E0A239CC" w:tentative="1">
      <w:start w:val="1"/>
      <w:numFmt w:val="bullet"/>
      <w:lvlText w:val=""/>
      <w:lvlJc w:val="left"/>
      <w:pPr>
        <w:tabs>
          <w:tab w:val="num" w:pos="5760"/>
        </w:tabs>
        <w:ind w:left="5760" w:hanging="360"/>
      </w:pPr>
      <w:rPr>
        <w:rFonts w:ascii="Wingdings" w:hAnsi="Wingdings" w:hint="default"/>
      </w:rPr>
    </w:lvl>
    <w:lvl w:ilvl="8" w:tplc="9D30A396" w:tentative="1">
      <w:start w:val="1"/>
      <w:numFmt w:val="bullet"/>
      <w:lvlText w:val=""/>
      <w:lvlJc w:val="left"/>
      <w:pPr>
        <w:tabs>
          <w:tab w:val="num" w:pos="6480"/>
        </w:tabs>
        <w:ind w:left="648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F64C9F"/>
    <w:multiLevelType w:val="hybridMultilevel"/>
    <w:tmpl w:val="8D62691E"/>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40B21"/>
    <w:multiLevelType w:val="hybridMultilevel"/>
    <w:tmpl w:val="61800266"/>
    <w:lvl w:ilvl="0" w:tplc="7518A0F2">
      <w:start w:val="1"/>
      <w:numFmt w:val="bullet"/>
      <w:lvlText w:val=""/>
      <w:lvlJc w:val="left"/>
      <w:pPr>
        <w:tabs>
          <w:tab w:val="num" w:pos="720"/>
        </w:tabs>
        <w:ind w:left="720" w:hanging="360"/>
      </w:pPr>
      <w:rPr>
        <w:rFonts w:ascii="Wingdings" w:hAnsi="Wingdings" w:hint="default"/>
      </w:rPr>
    </w:lvl>
    <w:lvl w:ilvl="1" w:tplc="E308256A" w:tentative="1">
      <w:start w:val="1"/>
      <w:numFmt w:val="bullet"/>
      <w:lvlText w:val=""/>
      <w:lvlJc w:val="left"/>
      <w:pPr>
        <w:tabs>
          <w:tab w:val="num" w:pos="1440"/>
        </w:tabs>
        <w:ind w:left="1440" w:hanging="360"/>
      </w:pPr>
      <w:rPr>
        <w:rFonts w:ascii="Wingdings" w:hAnsi="Wingdings" w:hint="default"/>
      </w:rPr>
    </w:lvl>
    <w:lvl w:ilvl="2" w:tplc="B1D47F0A" w:tentative="1">
      <w:start w:val="1"/>
      <w:numFmt w:val="bullet"/>
      <w:lvlText w:val=""/>
      <w:lvlJc w:val="left"/>
      <w:pPr>
        <w:tabs>
          <w:tab w:val="num" w:pos="2160"/>
        </w:tabs>
        <w:ind w:left="2160" w:hanging="360"/>
      </w:pPr>
      <w:rPr>
        <w:rFonts w:ascii="Wingdings" w:hAnsi="Wingdings" w:hint="default"/>
      </w:rPr>
    </w:lvl>
    <w:lvl w:ilvl="3" w:tplc="350EC31E" w:tentative="1">
      <w:start w:val="1"/>
      <w:numFmt w:val="bullet"/>
      <w:lvlText w:val=""/>
      <w:lvlJc w:val="left"/>
      <w:pPr>
        <w:tabs>
          <w:tab w:val="num" w:pos="2880"/>
        </w:tabs>
        <w:ind w:left="2880" w:hanging="360"/>
      </w:pPr>
      <w:rPr>
        <w:rFonts w:ascii="Wingdings" w:hAnsi="Wingdings" w:hint="default"/>
      </w:rPr>
    </w:lvl>
    <w:lvl w:ilvl="4" w:tplc="F5E60270" w:tentative="1">
      <w:start w:val="1"/>
      <w:numFmt w:val="bullet"/>
      <w:lvlText w:val=""/>
      <w:lvlJc w:val="left"/>
      <w:pPr>
        <w:tabs>
          <w:tab w:val="num" w:pos="3600"/>
        </w:tabs>
        <w:ind w:left="3600" w:hanging="360"/>
      </w:pPr>
      <w:rPr>
        <w:rFonts w:ascii="Wingdings" w:hAnsi="Wingdings" w:hint="default"/>
      </w:rPr>
    </w:lvl>
    <w:lvl w:ilvl="5" w:tplc="E7B482B8" w:tentative="1">
      <w:start w:val="1"/>
      <w:numFmt w:val="bullet"/>
      <w:lvlText w:val=""/>
      <w:lvlJc w:val="left"/>
      <w:pPr>
        <w:tabs>
          <w:tab w:val="num" w:pos="4320"/>
        </w:tabs>
        <w:ind w:left="4320" w:hanging="360"/>
      </w:pPr>
      <w:rPr>
        <w:rFonts w:ascii="Wingdings" w:hAnsi="Wingdings" w:hint="default"/>
      </w:rPr>
    </w:lvl>
    <w:lvl w:ilvl="6" w:tplc="5C6AE5C8" w:tentative="1">
      <w:start w:val="1"/>
      <w:numFmt w:val="bullet"/>
      <w:lvlText w:val=""/>
      <w:lvlJc w:val="left"/>
      <w:pPr>
        <w:tabs>
          <w:tab w:val="num" w:pos="5040"/>
        </w:tabs>
        <w:ind w:left="5040" w:hanging="360"/>
      </w:pPr>
      <w:rPr>
        <w:rFonts w:ascii="Wingdings" w:hAnsi="Wingdings" w:hint="default"/>
      </w:rPr>
    </w:lvl>
    <w:lvl w:ilvl="7" w:tplc="C5ACDB7C" w:tentative="1">
      <w:start w:val="1"/>
      <w:numFmt w:val="bullet"/>
      <w:lvlText w:val=""/>
      <w:lvlJc w:val="left"/>
      <w:pPr>
        <w:tabs>
          <w:tab w:val="num" w:pos="5760"/>
        </w:tabs>
        <w:ind w:left="5760" w:hanging="360"/>
      </w:pPr>
      <w:rPr>
        <w:rFonts w:ascii="Wingdings" w:hAnsi="Wingdings" w:hint="default"/>
      </w:rPr>
    </w:lvl>
    <w:lvl w:ilvl="8" w:tplc="A7003FD2" w:tentative="1">
      <w:start w:val="1"/>
      <w:numFmt w:val="bullet"/>
      <w:lvlText w:val=""/>
      <w:lvlJc w:val="left"/>
      <w:pPr>
        <w:tabs>
          <w:tab w:val="num" w:pos="6480"/>
        </w:tabs>
        <w:ind w:left="6480" w:hanging="360"/>
      </w:pPr>
      <w:rPr>
        <w:rFonts w:ascii="Wingdings" w:hAnsi="Wingdings" w:hint="default"/>
      </w:rPr>
    </w:lvl>
  </w:abstractNum>
  <w:abstractNum w:abstractNumId="25">
    <w:nsid w:val="0E6B5A3E"/>
    <w:multiLevelType w:val="hybridMultilevel"/>
    <w:tmpl w:val="A9B2A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456C92"/>
    <w:multiLevelType w:val="hybridMultilevel"/>
    <w:tmpl w:val="66E83E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D3D94"/>
    <w:multiLevelType w:val="hybridMultilevel"/>
    <w:tmpl w:val="1882B0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B732F0"/>
    <w:multiLevelType w:val="hybridMultilevel"/>
    <w:tmpl w:val="9BE42168"/>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133F7B4B"/>
    <w:multiLevelType w:val="multilevel"/>
    <w:tmpl w:val="8458C9E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3793118"/>
    <w:multiLevelType w:val="hybridMultilevel"/>
    <w:tmpl w:val="3D7C1524"/>
    <w:lvl w:ilvl="0" w:tplc="04190001">
      <w:start w:val="1"/>
      <w:numFmt w:val="bullet"/>
      <w:lvlText w:val=""/>
      <w:lvlJc w:val="left"/>
      <w:pPr>
        <w:ind w:left="20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48159B0"/>
    <w:multiLevelType w:val="hybridMultilevel"/>
    <w:tmpl w:val="9B0A3D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6AE5234"/>
    <w:multiLevelType w:val="hybridMultilevel"/>
    <w:tmpl w:val="97A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D67CB8"/>
    <w:multiLevelType w:val="hybridMultilevel"/>
    <w:tmpl w:val="E494B4C0"/>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F1C22B1"/>
    <w:multiLevelType w:val="hybridMultilevel"/>
    <w:tmpl w:val="4A7CD07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33900AE"/>
    <w:multiLevelType w:val="hybridMultilevel"/>
    <w:tmpl w:val="B0ECD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nsid w:val="25380A24"/>
    <w:multiLevelType w:val="hybridMultilevel"/>
    <w:tmpl w:val="769E006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6C80347"/>
    <w:multiLevelType w:val="hybridMultilevel"/>
    <w:tmpl w:val="B9E06CDA"/>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9">
    <w:nsid w:val="2FEB0E80"/>
    <w:multiLevelType w:val="hybridMultilevel"/>
    <w:tmpl w:val="EA6494E4"/>
    <w:lvl w:ilvl="0" w:tplc="04190001">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0">
    <w:nsid w:val="303A64C0"/>
    <w:multiLevelType w:val="hybridMultilevel"/>
    <w:tmpl w:val="5B569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10123D4"/>
    <w:multiLevelType w:val="hybridMultilevel"/>
    <w:tmpl w:val="520C1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3B31B2A"/>
    <w:multiLevelType w:val="hybridMultilevel"/>
    <w:tmpl w:val="8D047C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3D40F41"/>
    <w:multiLevelType w:val="hybridMultilevel"/>
    <w:tmpl w:val="C1686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65304"/>
    <w:multiLevelType w:val="hybridMultilevel"/>
    <w:tmpl w:val="11B0CA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6552924"/>
    <w:multiLevelType w:val="hybridMultilevel"/>
    <w:tmpl w:val="F654C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697CAF"/>
    <w:multiLevelType w:val="multilevel"/>
    <w:tmpl w:val="5C1E7C26"/>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6">
    <w:nsid w:val="37B0116D"/>
    <w:multiLevelType w:val="hybridMultilevel"/>
    <w:tmpl w:val="6DFE325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9">
    <w:nsid w:val="3AC71115"/>
    <w:multiLevelType w:val="hybridMultilevel"/>
    <w:tmpl w:val="9B7678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1">
    <w:nsid w:val="3BCF38A5"/>
    <w:multiLevelType w:val="hybridMultilevel"/>
    <w:tmpl w:val="C4E4D50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6E0685"/>
    <w:multiLevelType w:val="hybridMultilevel"/>
    <w:tmpl w:val="98FC9F9A"/>
    <w:lvl w:ilvl="0" w:tplc="530C6CF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CF958C0"/>
    <w:multiLevelType w:val="hybridMultilevel"/>
    <w:tmpl w:val="2CD0880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1FE00D7"/>
    <w:multiLevelType w:val="hybridMultilevel"/>
    <w:tmpl w:val="E1C4AE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20D1E02"/>
    <w:multiLevelType w:val="multilevel"/>
    <w:tmpl w:val="B40E2238"/>
    <w:lvl w:ilvl="0">
      <w:start w:val="1"/>
      <w:numFmt w:val="decimal"/>
      <w:lvlText w:val="%1."/>
      <w:lvlJc w:val="left"/>
      <w:pPr>
        <w:ind w:left="0" w:firstLine="0"/>
      </w:pPr>
      <w:rPr>
        <w:rFonts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hint="default"/>
        <w:b w:val="0"/>
        <w:bCs w:val="0"/>
        <w:i w:val="0"/>
        <w:iCs w:val="0"/>
        <w:smallCaps w:val="0"/>
        <w:strike w:val="0"/>
        <w:color w:val="000000"/>
        <w:spacing w:val="0"/>
        <w:w w:val="100"/>
        <w:position w:val="0"/>
        <w:sz w:val="24"/>
        <w:szCs w:val="24"/>
        <w:u w:val="none"/>
      </w:rPr>
    </w:lvl>
    <w:lvl w:ilvl="2">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3">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4">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5">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6">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7">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8">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abstractNum>
  <w:abstractNum w:abstractNumId="11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46527B6"/>
    <w:multiLevelType w:val="hybridMultilevel"/>
    <w:tmpl w:val="30745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48020EB"/>
    <w:multiLevelType w:val="hybridMultilevel"/>
    <w:tmpl w:val="1B86511A"/>
    <w:lvl w:ilvl="0" w:tplc="E89AD952">
      <w:start w:val="1"/>
      <w:numFmt w:val="bullet"/>
      <w:lvlText w:val=""/>
      <w:lvlJc w:val="left"/>
      <w:pPr>
        <w:tabs>
          <w:tab w:val="num" w:pos="720"/>
        </w:tabs>
        <w:ind w:left="720" w:hanging="360"/>
      </w:pPr>
      <w:rPr>
        <w:rFonts w:ascii="Wingdings" w:hAnsi="Wingdings" w:hint="default"/>
      </w:rPr>
    </w:lvl>
    <w:lvl w:ilvl="1" w:tplc="DCD44AD6" w:tentative="1">
      <w:start w:val="1"/>
      <w:numFmt w:val="bullet"/>
      <w:lvlText w:val=""/>
      <w:lvlJc w:val="left"/>
      <w:pPr>
        <w:tabs>
          <w:tab w:val="num" w:pos="1440"/>
        </w:tabs>
        <w:ind w:left="1440" w:hanging="360"/>
      </w:pPr>
      <w:rPr>
        <w:rFonts w:ascii="Wingdings" w:hAnsi="Wingdings" w:hint="default"/>
      </w:rPr>
    </w:lvl>
    <w:lvl w:ilvl="2" w:tplc="5424704C" w:tentative="1">
      <w:start w:val="1"/>
      <w:numFmt w:val="bullet"/>
      <w:lvlText w:val=""/>
      <w:lvlJc w:val="left"/>
      <w:pPr>
        <w:tabs>
          <w:tab w:val="num" w:pos="2160"/>
        </w:tabs>
        <w:ind w:left="2160" w:hanging="360"/>
      </w:pPr>
      <w:rPr>
        <w:rFonts w:ascii="Wingdings" w:hAnsi="Wingdings" w:hint="default"/>
      </w:rPr>
    </w:lvl>
    <w:lvl w:ilvl="3" w:tplc="8332B95E" w:tentative="1">
      <w:start w:val="1"/>
      <w:numFmt w:val="bullet"/>
      <w:lvlText w:val=""/>
      <w:lvlJc w:val="left"/>
      <w:pPr>
        <w:tabs>
          <w:tab w:val="num" w:pos="2880"/>
        </w:tabs>
        <w:ind w:left="2880" w:hanging="360"/>
      </w:pPr>
      <w:rPr>
        <w:rFonts w:ascii="Wingdings" w:hAnsi="Wingdings" w:hint="default"/>
      </w:rPr>
    </w:lvl>
    <w:lvl w:ilvl="4" w:tplc="F54621EA" w:tentative="1">
      <w:start w:val="1"/>
      <w:numFmt w:val="bullet"/>
      <w:lvlText w:val=""/>
      <w:lvlJc w:val="left"/>
      <w:pPr>
        <w:tabs>
          <w:tab w:val="num" w:pos="3600"/>
        </w:tabs>
        <w:ind w:left="3600" w:hanging="360"/>
      </w:pPr>
      <w:rPr>
        <w:rFonts w:ascii="Wingdings" w:hAnsi="Wingdings" w:hint="default"/>
      </w:rPr>
    </w:lvl>
    <w:lvl w:ilvl="5" w:tplc="6278105C" w:tentative="1">
      <w:start w:val="1"/>
      <w:numFmt w:val="bullet"/>
      <w:lvlText w:val=""/>
      <w:lvlJc w:val="left"/>
      <w:pPr>
        <w:tabs>
          <w:tab w:val="num" w:pos="4320"/>
        </w:tabs>
        <w:ind w:left="4320" w:hanging="360"/>
      </w:pPr>
      <w:rPr>
        <w:rFonts w:ascii="Wingdings" w:hAnsi="Wingdings" w:hint="default"/>
      </w:rPr>
    </w:lvl>
    <w:lvl w:ilvl="6" w:tplc="EA66E984" w:tentative="1">
      <w:start w:val="1"/>
      <w:numFmt w:val="bullet"/>
      <w:lvlText w:val=""/>
      <w:lvlJc w:val="left"/>
      <w:pPr>
        <w:tabs>
          <w:tab w:val="num" w:pos="5040"/>
        </w:tabs>
        <w:ind w:left="5040" w:hanging="360"/>
      </w:pPr>
      <w:rPr>
        <w:rFonts w:ascii="Wingdings" w:hAnsi="Wingdings" w:hint="default"/>
      </w:rPr>
    </w:lvl>
    <w:lvl w:ilvl="7" w:tplc="F6C47A44" w:tentative="1">
      <w:start w:val="1"/>
      <w:numFmt w:val="bullet"/>
      <w:lvlText w:val=""/>
      <w:lvlJc w:val="left"/>
      <w:pPr>
        <w:tabs>
          <w:tab w:val="num" w:pos="5760"/>
        </w:tabs>
        <w:ind w:left="5760" w:hanging="360"/>
      </w:pPr>
      <w:rPr>
        <w:rFonts w:ascii="Wingdings" w:hAnsi="Wingdings" w:hint="default"/>
      </w:rPr>
    </w:lvl>
    <w:lvl w:ilvl="8" w:tplc="E2046598" w:tentative="1">
      <w:start w:val="1"/>
      <w:numFmt w:val="bullet"/>
      <w:lvlText w:val=""/>
      <w:lvlJc w:val="left"/>
      <w:pPr>
        <w:tabs>
          <w:tab w:val="num" w:pos="6480"/>
        </w:tabs>
        <w:ind w:left="6480" w:hanging="360"/>
      </w:pPr>
      <w:rPr>
        <w:rFonts w:ascii="Wingdings" w:hAnsi="Wingdings" w:hint="default"/>
      </w:rPr>
    </w:lvl>
  </w:abstractNum>
  <w:abstractNum w:abstractNumId="128">
    <w:nsid w:val="44E95A80"/>
    <w:multiLevelType w:val="hybridMultilevel"/>
    <w:tmpl w:val="34BA3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BC5167"/>
    <w:multiLevelType w:val="hybridMultilevel"/>
    <w:tmpl w:val="5BF41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D6253F"/>
    <w:multiLevelType w:val="multilevel"/>
    <w:tmpl w:val="115C4492"/>
    <w:lvl w:ilvl="0">
      <w:start w:val="1"/>
      <w:numFmt w:val="bullet"/>
      <w:lvlText w:val=""/>
      <w:lvlJc w:val="left"/>
      <w:pPr>
        <w:tabs>
          <w:tab w:val="num" w:pos="170"/>
        </w:tabs>
        <w:ind w:left="284" w:hanging="114"/>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0815F2"/>
    <w:multiLevelType w:val="hybridMultilevel"/>
    <w:tmpl w:val="0EEE2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FCC1CE7"/>
    <w:multiLevelType w:val="multilevel"/>
    <w:tmpl w:val="00AA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0452D01"/>
    <w:multiLevelType w:val="hybridMultilevel"/>
    <w:tmpl w:val="7E0AD30E"/>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3E66810"/>
    <w:multiLevelType w:val="hybridMultilevel"/>
    <w:tmpl w:val="E24A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550149A"/>
    <w:multiLevelType w:val="hybridMultilevel"/>
    <w:tmpl w:val="E394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6F66FCA"/>
    <w:multiLevelType w:val="hybridMultilevel"/>
    <w:tmpl w:val="C512F094"/>
    <w:lvl w:ilvl="0" w:tplc="F98AEF3E">
      <w:start w:val="1"/>
      <w:numFmt w:val="bullet"/>
      <w:lvlText w:val=""/>
      <w:lvlJc w:val="left"/>
      <w:pPr>
        <w:tabs>
          <w:tab w:val="num" w:pos="170"/>
        </w:tabs>
        <w:ind w:left="227" w:hanging="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0960E2"/>
    <w:multiLevelType w:val="hybridMultilevel"/>
    <w:tmpl w:val="01B85CD0"/>
    <w:lvl w:ilvl="0" w:tplc="D8F6E3D4">
      <w:start w:val="1"/>
      <w:numFmt w:val="decimal"/>
      <w:lvlText w:val="%1."/>
      <w:lvlJc w:val="left"/>
      <w:pPr>
        <w:ind w:left="1369" w:hanging="360"/>
      </w:pPr>
      <w:rPr>
        <w:rFonts w:hint="default"/>
      </w:rPr>
    </w:lvl>
    <w:lvl w:ilvl="1" w:tplc="04190019" w:tentative="1">
      <w:start w:val="1"/>
      <w:numFmt w:val="lowerLetter"/>
      <w:lvlText w:val="%2."/>
      <w:lvlJc w:val="left"/>
      <w:pPr>
        <w:ind w:left="2089" w:hanging="360"/>
      </w:pPr>
    </w:lvl>
    <w:lvl w:ilvl="2" w:tplc="0419001B" w:tentative="1">
      <w:start w:val="1"/>
      <w:numFmt w:val="lowerRoman"/>
      <w:lvlText w:val="%3."/>
      <w:lvlJc w:val="right"/>
      <w:pPr>
        <w:ind w:left="2809" w:hanging="180"/>
      </w:pPr>
    </w:lvl>
    <w:lvl w:ilvl="3" w:tplc="0419000F" w:tentative="1">
      <w:start w:val="1"/>
      <w:numFmt w:val="decimal"/>
      <w:lvlText w:val="%4."/>
      <w:lvlJc w:val="left"/>
      <w:pPr>
        <w:ind w:left="3529" w:hanging="360"/>
      </w:pPr>
    </w:lvl>
    <w:lvl w:ilvl="4" w:tplc="04190019" w:tentative="1">
      <w:start w:val="1"/>
      <w:numFmt w:val="lowerLetter"/>
      <w:lvlText w:val="%5."/>
      <w:lvlJc w:val="left"/>
      <w:pPr>
        <w:ind w:left="4249" w:hanging="360"/>
      </w:pPr>
    </w:lvl>
    <w:lvl w:ilvl="5" w:tplc="0419001B" w:tentative="1">
      <w:start w:val="1"/>
      <w:numFmt w:val="lowerRoman"/>
      <w:lvlText w:val="%6."/>
      <w:lvlJc w:val="right"/>
      <w:pPr>
        <w:ind w:left="4969" w:hanging="180"/>
      </w:pPr>
    </w:lvl>
    <w:lvl w:ilvl="6" w:tplc="0419000F" w:tentative="1">
      <w:start w:val="1"/>
      <w:numFmt w:val="decimal"/>
      <w:lvlText w:val="%7."/>
      <w:lvlJc w:val="left"/>
      <w:pPr>
        <w:ind w:left="5689" w:hanging="360"/>
      </w:pPr>
    </w:lvl>
    <w:lvl w:ilvl="7" w:tplc="04190019" w:tentative="1">
      <w:start w:val="1"/>
      <w:numFmt w:val="lowerLetter"/>
      <w:lvlText w:val="%8."/>
      <w:lvlJc w:val="left"/>
      <w:pPr>
        <w:ind w:left="6409" w:hanging="360"/>
      </w:pPr>
    </w:lvl>
    <w:lvl w:ilvl="8" w:tplc="0419001B" w:tentative="1">
      <w:start w:val="1"/>
      <w:numFmt w:val="lowerRoman"/>
      <w:lvlText w:val="%9."/>
      <w:lvlJc w:val="right"/>
      <w:pPr>
        <w:ind w:left="7129" w:hanging="180"/>
      </w:pPr>
    </w:lvl>
  </w:abstractNum>
  <w:abstractNum w:abstractNumId="17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A466BEF"/>
    <w:multiLevelType w:val="hybridMultilevel"/>
    <w:tmpl w:val="4E8A6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B202BC8"/>
    <w:multiLevelType w:val="hybridMultilevel"/>
    <w:tmpl w:val="81785770"/>
    <w:lvl w:ilvl="0" w:tplc="1B142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B407A0A"/>
    <w:multiLevelType w:val="hybridMultilevel"/>
    <w:tmpl w:val="6C7E81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1">
    <w:nsid w:val="5C25543A"/>
    <w:multiLevelType w:val="hybridMultilevel"/>
    <w:tmpl w:val="F83EF55E"/>
    <w:lvl w:ilvl="0" w:tplc="CD00EE48">
      <w:start w:val="1"/>
      <w:numFmt w:val="bullet"/>
      <w:lvlText w:val=""/>
      <w:lvlJc w:val="left"/>
      <w:pPr>
        <w:tabs>
          <w:tab w:val="num" w:pos="720"/>
        </w:tabs>
        <w:ind w:left="720" w:hanging="360"/>
      </w:pPr>
      <w:rPr>
        <w:rFonts w:ascii="Wingdings" w:hAnsi="Wingdings" w:hint="default"/>
      </w:rPr>
    </w:lvl>
    <w:lvl w:ilvl="1" w:tplc="D39228BE" w:tentative="1">
      <w:start w:val="1"/>
      <w:numFmt w:val="bullet"/>
      <w:lvlText w:val=""/>
      <w:lvlJc w:val="left"/>
      <w:pPr>
        <w:tabs>
          <w:tab w:val="num" w:pos="1440"/>
        </w:tabs>
        <w:ind w:left="1440" w:hanging="360"/>
      </w:pPr>
      <w:rPr>
        <w:rFonts w:ascii="Wingdings" w:hAnsi="Wingdings" w:hint="default"/>
      </w:rPr>
    </w:lvl>
    <w:lvl w:ilvl="2" w:tplc="617E9E08" w:tentative="1">
      <w:start w:val="1"/>
      <w:numFmt w:val="bullet"/>
      <w:lvlText w:val=""/>
      <w:lvlJc w:val="left"/>
      <w:pPr>
        <w:tabs>
          <w:tab w:val="num" w:pos="2160"/>
        </w:tabs>
        <w:ind w:left="2160" w:hanging="360"/>
      </w:pPr>
      <w:rPr>
        <w:rFonts w:ascii="Wingdings" w:hAnsi="Wingdings" w:hint="default"/>
      </w:rPr>
    </w:lvl>
    <w:lvl w:ilvl="3" w:tplc="1D386734" w:tentative="1">
      <w:start w:val="1"/>
      <w:numFmt w:val="bullet"/>
      <w:lvlText w:val=""/>
      <w:lvlJc w:val="left"/>
      <w:pPr>
        <w:tabs>
          <w:tab w:val="num" w:pos="2880"/>
        </w:tabs>
        <w:ind w:left="2880" w:hanging="360"/>
      </w:pPr>
      <w:rPr>
        <w:rFonts w:ascii="Wingdings" w:hAnsi="Wingdings" w:hint="default"/>
      </w:rPr>
    </w:lvl>
    <w:lvl w:ilvl="4" w:tplc="BA9458A4" w:tentative="1">
      <w:start w:val="1"/>
      <w:numFmt w:val="bullet"/>
      <w:lvlText w:val=""/>
      <w:lvlJc w:val="left"/>
      <w:pPr>
        <w:tabs>
          <w:tab w:val="num" w:pos="3600"/>
        </w:tabs>
        <w:ind w:left="3600" w:hanging="360"/>
      </w:pPr>
      <w:rPr>
        <w:rFonts w:ascii="Wingdings" w:hAnsi="Wingdings" w:hint="default"/>
      </w:rPr>
    </w:lvl>
    <w:lvl w:ilvl="5" w:tplc="1FF67B88" w:tentative="1">
      <w:start w:val="1"/>
      <w:numFmt w:val="bullet"/>
      <w:lvlText w:val=""/>
      <w:lvlJc w:val="left"/>
      <w:pPr>
        <w:tabs>
          <w:tab w:val="num" w:pos="4320"/>
        </w:tabs>
        <w:ind w:left="4320" w:hanging="360"/>
      </w:pPr>
      <w:rPr>
        <w:rFonts w:ascii="Wingdings" w:hAnsi="Wingdings" w:hint="default"/>
      </w:rPr>
    </w:lvl>
    <w:lvl w:ilvl="6" w:tplc="87261C18" w:tentative="1">
      <w:start w:val="1"/>
      <w:numFmt w:val="bullet"/>
      <w:lvlText w:val=""/>
      <w:lvlJc w:val="left"/>
      <w:pPr>
        <w:tabs>
          <w:tab w:val="num" w:pos="5040"/>
        </w:tabs>
        <w:ind w:left="5040" w:hanging="360"/>
      </w:pPr>
      <w:rPr>
        <w:rFonts w:ascii="Wingdings" w:hAnsi="Wingdings" w:hint="default"/>
      </w:rPr>
    </w:lvl>
    <w:lvl w:ilvl="7" w:tplc="41DC09BC" w:tentative="1">
      <w:start w:val="1"/>
      <w:numFmt w:val="bullet"/>
      <w:lvlText w:val=""/>
      <w:lvlJc w:val="left"/>
      <w:pPr>
        <w:tabs>
          <w:tab w:val="num" w:pos="5760"/>
        </w:tabs>
        <w:ind w:left="5760" w:hanging="360"/>
      </w:pPr>
      <w:rPr>
        <w:rFonts w:ascii="Wingdings" w:hAnsi="Wingdings" w:hint="default"/>
      </w:rPr>
    </w:lvl>
    <w:lvl w:ilvl="8" w:tplc="D58E2C2E" w:tentative="1">
      <w:start w:val="1"/>
      <w:numFmt w:val="bullet"/>
      <w:lvlText w:val=""/>
      <w:lvlJc w:val="left"/>
      <w:pPr>
        <w:tabs>
          <w:tab w:val="num" w:pos="6480"/>
        </w:tabs>
        <w:ind w:left="6480" w:hanging="360"/>
      </w:pPr>
      <w:rPr>
        <w:rFonts w:ascii="Wingdings" w:hAnsi="Wingdings" w:hint="default"/>
      </w:rPr>
    </w:lvl>
  </w:abstractNum>
  <w:abstractNum w:abstractNumId="18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90638A"/>
    <w:multiLevelType w:val="hybridMultilevel"/>
    <w:tmpl w:val="C8C24176"/>
    <w:lvl w:ilvl="0" w:tplc="A614CBF0">
      <w:start w:val="1"/>
      <w:numFmt w:val="bullet"/>
      <w:lvlText w:val=""/>
      <w:lvlJc w:val="left"/>
      <w:pPr>
        <w:tabs>
          <w:tab w:val="num" w:pos="720"/>
        </w:tabs>
        <w:ind w:left="720" w:hanging="360"/>
      </w:pPr>
      <w:rPr>
        <w:rFonts w:ascii="Wingdings" w:hAnsi="Wingdings" w:hint="default"/>
      </w:rPr>
    </w:lvl>
    <w:lvl w:ilvl="1" w:tplc="33A21FC2" w:tentative="1">
      <w:start w:val="1"/>
      <w:numFmt w:val="bullet"/>
      <w:lvlText w:val=""/>
      <w:lvlJc w:val="left"/>
      <w:pPr>
        <w:tabs>
          <w:tab w:val="num" w:pos="1440"/>
        </w:tabs>
        <w:ind w:left="1440" w:hanging="360"/>
      </w:pPr>
      <w:rPr>
        <w:rFonts w:ascii="Wingdings" w:hAnsi="Wingdings" w:hint="default"/>
      </w:rPr>
    </w:lvl>
    <w:lvl w:ilvl="2" w:tplc="ADF4E490" w:tentative="1">
      <w:start w:val="1"/>
      <w:numFmt w:val="bullet"/>
      <w:lvlText w:val=""/>
      <w:lvlJc w:val="left"/>
      <w:pPr>
        <w:tabs>
          <w:tab w:val="num" w:pos="2160"/>
        </w:tabs>
        <w:ind w:left="2160" w:hanging="360"/>
      </w:pPr>
      <w:rPr>
        <w:rFonts w:ascii="Wingdings" w:hAnsi="Wingdings" w:hint="default"/>
      </w:rPr>
    </w:lvl>
    <w:lvl w:ilvl="3" w:tplc="1FB2754E" w:tentative="1">
      <w:start w:val="1"/>
      <w:numFmt w:val="bullet"/>
      <w:lvlText w:val=""/>
      <w:lvlJc w:val="left"/>
      <w:pPr>
        <w:tabs>
          <w:tab w:val="num" w:pos="2880"/>
        </w:tabs>
        <w:ind w:left="2880" w:hanging="360"/>
      </w:pPr>
      <w:rPr>
        <w:rFonts w:ascii="Wingdings" w:hAnsi="Wingdings" w:hint="default"/>
      </w:rPr>
    </w:lvl>
    <w:lvl w:ilvl="4" w:tplc="A510E2B2" w:tentative="1">
      <w:start w:val="1"/>
      <w:numFmt w:val="bullet"/>
      <w:lvlText w:val=""/>
      <w:lvlJc w:val="left"/>
      <w:pPr>
        <w:tabs>
          <w:tab w:val="num" w:pos="3600"/>
        </w:tabs>
        <w:ind w:left="3600" w:hanging="360"/>
      </w:pPr>
      <w:rPr>
        <w:rFonts w:ascii="Wingdings" w:hAnsi="Wingdings" w:hint="default"/>
      </w:rPr>
    </w:lvl>
    <w:lvl w:ilvl="5" w:tplc="425ADC44" w:tentative="1">
      <w:start w:val="1"/>
      <w:numFmt w:val="bullet"/>
      <w:lvlText w:val=""/>
      <w:lvlJc w:val="left"/>
      <w:pPr>
        <w:tabs>
          <w:tab w:val="num" w:pos="4320"/>
        </w:tabs>
        <w:ind w:left="4320" w:hanging="360"/>
      </w:pPr>
      <w:rPr>
        <w:rFonts w:ascii="Wingdings" w:hAnsi="Wingdings" w:hint="default"/>
      </w:rPr>
    </w:lvl>
    <w:lvl w:ilvl="6" w:tplc="D78A4A5E" w:tentative="1">
      <w:start w:val="1"/>
      <w:numFmt w:val="bullet"/>
      <w:lvlText w:val=""/>
      <w:lvlJc w:val="left"/>
      <w:pPr>
        <w:tabs>
          <w:tab w:val="num" w:pos="5040"/>
        </w:tabs>
        <w:ind w:left="5040" w:hanging="360"/>
      </w:pPr>
      <w:rPr>
        <w:rFonts w:ascii="Wingdings" w:hAnsi="Wingdings" w:hint="default"/>
      </w:rPr>
    </w:lvl>
    <w:lvl w:ilvl="7" w:tplc="4C00226A" w:tentative="1">
      <w:start w:val="1"/>
      <w:numFmt w:val="bullet"/>
      <w:lvlText w:val=""/>
      <w:lvlJc w:val="left"/>
      <w:pPr>
        <w:tabs>
          <w:tab w:val="num" w:pos="5760"/>
        </w:tabs>
        <w:ind w:left="5760" w:hanging="360"/>
      </w:pPr>
      <w:rPr>
        <w:rFonts w:ascii="Wingdings" w:hAnsi="Wingdings" w:hint="default"/>
      </w:rPr>
    </w:lvl>
    <w:lvl w:ilvl="8" w:tplc="A9885DF8" w:tentative="1">
      <w:start w:val="1"/>
      <w:numFmt w:val="bullet"/>
      <w:lvlText w:val=""/>
      <w:lvlJc w:val="left"/>
      <w:pPr>
        <w:tabs>
          <w:tab w:val="num" w:pos="6480"/>
        </w:tabs>
        <w:ind w:left="6480" w:hanging="360"/>
      </w:pPr>
      <w:rPr>
        <w:rFonts w:ascii="Wingdings" w:hAnsi="Wingdings" w:hint="default"/>
      </w:rPr>
    </w:lvl>
  </w:abstractNum>
  <w:abstractNum w:abstractNumId="18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0D92A7D"/>
    <w:multiLevelType w:val="hybridMultilevel"/>
    <w:tmpl w:val="5CF80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17D3FB0"/>
    <w:multiLevelType w:val="hybridMultilevel"/>
    <w:tmpl w:val="2B42EA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64113413"/>
    <w:multiLevelType w:val="hybridMultilevel"/>
    <w:tmpl w:val="0D7A5BB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8054A74"/>
    <w:multiLevelType w:val="hybridMultilevel"/>
    <w:tmpl w:val="0C80F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B75335F"/>
    <w:multiLevelType w:val="hybridMultilevel"/>
    <w:tmpl w:val="1B82C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BA14EE5"/>
    <w:multiLevelType w:val="hybridMultilevel"/>
    <w:tmpl w:val="CFE64CE0"/>
    <w:lvl w:ilvl="0" w:tplc="E4261E90">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6C403013"/>
    <w:multiLevelType w:val="hybridMultilevel"/>
    <w:tmpl w:val="218C7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CBB1903"/>
    <w:multiLevelType w:val="hybridMultilevel"/>
    <w:tmpl w:val="78B41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CD03190"/>
    <w:multiLevelType w:val="multilevel"/>
    <w:tmpl w:val="54EC7366"/>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2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EC124BC"/>
    <w:multiLevelType w:val="hybridMultilevel"/>
    <w:tmpl w:val="04A8E7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nsid w:val="6F96128D"/>
    <w:multiLevelType w:val="hybridMultilevel"/>
    <w:tmpl w:val="A96E6C32"/>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8">
    <w:nsid w:val="6FB9633E"/>
    <w:multiLevelType w:val="hybridMultilevel"/>
    <w:tmpl w:val="F51249FA"/>
    <w:lvl w:ilvl="0" w:tplc="5D0273CA">
      <w:start w:val="1"/>
      <w:numFmt w:val="bullet"/>
      <w:lvlText w:val=""/>
      <w:lvlJc w:val="left"/>
      <w:pPr>
        <w:tabs>
          <w:tab w:val="num" w:pos="720"/>
        </w:tabs>
        <w:ind w:left="720" w:hanging="360"/>
      </w:pPr>
      <w:rPr>
        <w:rFonts w:ascii="Wingdings" w:hAnsi="Wingdings" w:hint="default"/>
      </w:rPr>
    </w:lvl>
    <w:lvl w:ilvl="1" w:tplc="83AAAB02" w:tentative="1">
      <w:start w:val="1"/>
      <w:numFmt w:val="bullet"/>
      <w:lvlText w:val=""/>
      <w:lvlJc w:val="left"/>
      <w:pPr>
        <w:tabs>
          <w:tab w:val="num" w:pos="1440"/>
        </w:tabs>
        <w:ind w:left="1440" w:hanging="360"/>
      </w:pPr>
      <w:rPr>
        <w:rFonts w:ascii="Wingdings" w:hAnsi="Wingdings" w:hint="default"/>
      </w:rPr>
    </w:lvl>
    <w:lvl w:ilvl="2" w:tplc="F8963BD6" w:tentative="1">
      <w:start w:val="1"/>
      <w:numFmt w:val="bullet"/>
      <w:lvlText w:val=""/>
      <w:lvlJc w:val="left"/>
      <w:pPr>
        <w:tabs>
          <w:tab w:val="num" w:pos="2160"/>
        </w:tabs>
        <w:ind w:left="2160" w:hanging="360"/>
      </w:pPr>
      <w:rPr>
        <w:rFonts w:ascii="Wingdings" w:hAnsi="Wingdings" w:hint="default"/>
      </w:rPr>
    </w:lvl>
    <w:lvl w:ilvl="3" w:tplc="D11CA144" w:tentative="1">
      <w:start w:val="1"/>
      <w:numFmt w:val="bullet"/>
      <w:lvlText w:val=""/>
      <w:lvlJc w:val="left"/>
      <w:pPr>
        <w:tabs>
          <w:tab w:val="num" w:pos="2880"/>
        </w:tabs>
        <w:ind w:left="2880" w:hanging="360"/>
      </w:pPr>
      <w:rPr>
        <w:rFonts w:ascii="Wingdings" w:hAnsi="Wingdings" w:hint="default"/>
      </w:rPr>
    </w:lvl>
    <w:lvl w:ilvl="4" w:tplc="38BCE630" w:tentative="1">
      <w:start w:val="1"/>
      <w:numFmt w:val="bullet"/>
      <w:lvlText w:val=""/>
      <w:lvlJc w:val="left"/>
      <w:pPr>
        <w:tabs>
          <w:tab w:val="num" w:pos="3600"/>
        </w:tabs>
        <w:ind w:left="3600" w:hanging="360"/>
      </w:pPr>
      <w:rPr>
        <w:rFonts w:ascii="Wingdings" w:hAnsi="Wingdings" w:hint="default"/>
      </w:rPr>
    </w:lvl>
    <w:lvl w:ilvl="5" w:tplc="48986B92" w:tentative="1">
      <w:start w:val="1"/>
      <w:numFmt w:val="bullet"/>
      <w:lvlText w:val=""/>
      <w:lvlJc w:val="left"/>
      <w:pPr>
        <w:tabs>
          <w:tab w:val="num" w:pos="4320"/>
        </w:tabs>
        <w:ind w:left="4320" w:hanging="360"/>
      </w:pPr>
      <w:rPr>
        <w:rFonts w:ascii="Wingdings" w:hAnsi="Wingdings" w:hint="default"/>
      </w:rPr>
    </w:lvl>
    <w:lvl w:ilvl="6" w:tplc="1AB4D29E" w:tentative="1">
      <w:start w:val="1"/>
      <w:numFmt w:val="bullet"/>
      <w:lvlText w:val=""/>
      <w:lvlJc w:val="left"/>
      <w:pPr>
        <w:tabs>
          <w:tab w:val="num" w:pos="5040"/>
        </w:tabs>
        <w:ind w:left="5040" w:hanging="360"/>
      </w:pPr>
      <w:rPr>
        <w:rFonts w:ascii="Wingdings" w:hAnsi="Wingdings" w:hint="default"/>
      </w:rPr>
    </w:lvl>
    <w:lvl w:ilvl="7" w:tplc="9EA0D07C" w:tentative="1">
      <w:start w:val="1"/>
      <w:numFmt w:val="bullet"/>
      <w:lvlText w:val=""/>
      <w:lvlJc w:val="left"/>
      <w:pPr>
        <w:tabs>
          <w:tab w:val="num" w:pos="5760"/>
        </w:tabs>
        <w:ind w:left="5760" w:hanging="360"/>
      </w:pPr>
      <w:rPr>
        <w:rFonts w:ascii="Wingdings" w:hAnsi="Wingdings" w:hint="default"/>
      </w:rPr>
    </w:lvl>
    <w:lvl w:ilvl="8" w:tplc="BC325AFE" w:tentative="1">
      <w:start w:val="1"/>
      <w:numFmt w:val="bullet"/>
      <w:lvlText w:val=""/>
      <w:lvlJc w:val="left"/>
      <w:pPr>
        <w:tabs>
          <w:tab w:val="num" w:pos="6480"/>
        </w:tabs>
        <w:ind w:left="6480" w:hanging="360"/>
      </w:pPr>
      <w:rPr>
        <w:rFonts w:ascii="Wingdings" w:hAnsi="Wingdings" w:hint="default"/>
      </w:rPr>
    </w:lvl>
  </w:abstractNum>
  <w:abstractNum w:abstractNumId="229">
    <w:nsid w:val="713C50D7"/>
    <w:multiLevelType w:val="hybridMultilevel"/>
    <w:tmpl w:val="FA400A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37A59C5"/>
    <w:multiLevelType w:val="hybridMultilevel"/>
    <w:tmpl w:val="32043C2E"/>
    <w:lvl w:ilvl="0" w:tplc="D4A2DFB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5447CDC"/>
    <w:multiLevelType w:val="hybridMultilevel"/>
    <w:tmpl w:val="02DE5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C5939FF"/>
    <w:multiLevelType w:val="hybridMultilevel"/>
    <w:tmpl w:val="5D804D8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8"/>
  </w:num>
  <w:num w:numId="2">
    <w:abstractNumId w:val="160"/>
  </w:num>
  <w:num w:numId="3">
    <w:abstractNumId w:val="64"/>
  </w:num>
  <w:num w:numId="4">
    <w:abstractNumId w:val="203"/>
  </w:num>
  <w:num w:numId="5">
    <w:abstractNumId w:val="16"/>
  </w:num>
  <w:num w:numId="6">
    <w:abstractNumId w:val="50"/>
  </w:num>
  <w:num w:numId="7">
    <w:abstractNumId w:val="252"/>
  </w:num>
  <w:num w:numId="8">
    <w:abstractNumId w:val="124"/>
  </w:num>
  <w:num w:numId="9">
    <w:abstractNumId w:val="38"/>
  </w:num>
  <w:num w:numId="10">
    <w:abstractNumId w:val="239"/>
  </w:num>
  <w:num w:numId="11">
    <w:abstractNumId w:val="37"/>
  </w:num>
  <w:num w:numId="12">
    <w:abstractNumId w:val="182"/>
  </w:num>
  <w:num w:numId="13">
    <w:abstractNumId w:val="52"/>
  </w:num>
  <w:num w:numId="14">
    <w:abstractNumId w:val="169"/>
  </w:num>
  <w:num w:numId="15">
    <w:abstractNumId w:val="58"/>
  </w:num>
  <w:num w:numId="16">
    <w:abstractNumId w:val="200"/>
  </w:num>
  <w:num w:numId="17">
    <w:abstractNumId w:val="207"/>
  </w:num>
  <w:num w:numId="18">
    <w:abstractNumId w:val="205"/>
  </w:num>
  <w:num w:numId="19">
    <w:abstractNumId w:val="158"/>
  </w:num>
  <w:num w:numId="20">
    <w:abstractNumId w:val="136"/>
  </w:num>
  <w:num w:numId="21">
    <w:abstractNumId w:val="189"/>
  </w:num>
  <w:num w:numId="22">
    <w:abstractNumId w:val="214"/>
  </w:num>
  <w:num w:numId="23">
    <w:abstractNumId w:val="4"/>
  </w:num>
  <w:num w:numId="24">
    <w:abstractNumId w:val="59"/>
  </w:num>
  <w:num w:numId="25">
    <w:abstractNumId w:val="125"/>
  </w:num>
  <w:num w:numId="26">
    <w:abstractNumId w:val="46"/>
  </w:num>
  <w:num w:numId="27">
    <w:abstractNumId w:val="95"/>
  </w:num>
  <w:num w:numId="28">
    <w:abstractNumId w:val="47"/>
  </w:num>
  <w:num w:numId="29">
    <w:abstractNumId w:val="69"/>
  </w:num>
  <w:num w:numId="30">
    <w:abstractNumId w:val="171"/>
  </w:num>
  <w:num w:numId="31">
    <w:abstractNumId w:val="44"/>
  </w:num>
  <w:num w:numId="32">
    <w:abstractNumId w:val="83"/>
  </w:num>
  <w:num w:numId="33">
    <w:abstractNumId w:val="251"/>
  </w:num>
  <w:num w:numId="34">
    <w:abstractNumId w:val="112"/>
  </w:num>
  <w:num w:numId="35">
    <w:abstractNumId w:val="215"/>
  </w:num>
  <w:num w:numId="36">
    <w:abstractNumId w:val="74"/>
  </w:num>
  <w:num w:numId="37">
    <w:abstractNumId w:val="196"/>
  </w:num>
  <w:num w:numId="38">
    <w:abstractNumId w:val="147"/>
  </w:num>
  <w:num w:numId="39">
    <w:abstractNumId w:val="238"/>
  </w:num>
  <w:num w:numId="40">
    <w:abstractNumId w:val="7"/>
  </w:num>
  <w:num w:numId="41">
    <w:abstractNumId w:val="216"/>
  </w:num>
  <w:num w:numId="42">
    <w:abstractNumId w:val="241"/>
  </w:num>
  <w:num w:numId="43">
    <w:abstractNumId w:val="190"/>
  </w:num>
  <w:num w:numId="44">
    <w:abstractNumId w:val="170"/>
  </w:num>
  <w:num w:numId="45">
    <w:abstractNumId w:val="115"/>
  </w:num>
  <w:num w:numId="46">
    <w:abstractNumId w:val="19"/>
  </w:num>
  <w:num w:numId="47">
    <w:abstractNumId w:val="20"/>
  </w:num>
  <w:num w:numId="48">
    <w:abstractNumId w:val="242"/>
  </w:num>
  <w:num w:numId="49">
    <w:abstractNumId w:val="249"/>
  </w:num>
  <w:num w:numId="50">
    <w:abstractNumId w:val="149"/>
  </w:num>
  <w:num w:numId="51">
    <w:abstractNumId w:val="10"/>
  </w:num>
  <w:num w:numId="52">
    <w:abstractNumId w:val="36"/>
  </w:num>
  <w:num w:numId="53">
    <w:abstractNumId w:val="131"/>
  </w:num>
  <w:num w:numId="54">
    <w:abstractNumId w:val="78"/>
  </w:num>
  <w:num w:numId="55">
    <w:abstractNumId w:val="168"/>
  </w:num>
  <w:num w:numId="56">
    <w:abstractNumId w:val="2"/>
  </w:num>
  <w:num w:numId="57">
    <w:abstractNumId w:val="175"/>
  </w:num>
  <w:num w:numId="58">
    <w:abstractNumId w:val="163"/>
  </w:num>
  <w:num w:numId="59">
    <w:abstractNumId w:val="66"/>
  </w:num>
  <w:num w:numId="60">
    <w:abstractNumId w:val="221"/>
  </w:num>
  <w:num w:numId="61">
    <w:abstractNumId w:val="213"/>
  </w:num>
  <w:num w:numId="62">
    <w:abstractNumId w:val="100"/>
  </w:num>
  <w:num w:numId="63">
    <w:abstractNumId w:val="243"/>
  </w:num>
  <w:num w:numId="64">
    <w:abstractNumId w:val="145"/>
  </w:num>
  <w:num w:numId="65">
    <w:abstractNumId w:val="199"/>
  </w:num>
  <w:num w:numId="66">
    <w:abstractNumId w:val="82"/>
  </w:num>
  <w:num w:numId="67">
    <w:abstractNumId w:val="245"/>
  </w:num>
  <w:num w:numId="68">
    <w:abstractNumId w:val="236"/>
  </w:num>
  <w:num w:numId="69">
    <w:abstractNumId w:val="211"/>
  </w:num>
  <w:num w:numId="70">
    <w:abstractNumId w:val="5"/>
  </w:num>
  <w:num w:numId="71">
    <w:abstractNumId w:val="91"/>
  </w:num>
  <w:num w:numId="72">
    <w:abstractNumId w:val="116"/>
  </w:num>
  <w:num w:numId="73">
    <w:abstractNumId w:val="30"/>
  </w:num>
  <w:num w:numId="74">
    <w:abstractNumId w:val="140"/>
  </w:num>
  <w:num w:numId="75">
    <w:abstractNumId w:val="183"/>
  </w:num>
  <w:num w:numId="76">
    <w:abstractNumId w:val="42"/>
  </w:num>
  <w:num w:numId="77">
    <w:abstractNumId w:val="51"/>
  </w:num>
  <w:num w:numId="78">
    <w:abstractNumId w:val="27"/>
  </w:num>
  <w:num w:numId="79">
    <w:abstractNumId w:val="240"/>
  </w:num>
  <w:num w:numId="80">
    <w:abstractNumId w:val="109"/>
  </w:num>
  <w:num w:numId="81">
    <w:abstractNumId w:val="123"/>
  </w:num>
  <w:num w:numId="82">
    <w:abstractNumId w:val="6"/>
  </w:num>
  <w:num w:numId="83">
    <w:abstractNumId w:val="21"/>
  </w:num>
  <w:num w:numId="84">
    <w:abstractNumId w:val="232"/>
  </w:num>
  <w:num w:numId="85">
    <w:abstractNumId w:val="231"/>
  </w:num>
  <w:num w:numId="86">
    <w:abstractNumId w:val="187"/>
  </w:num>
  <w:num w:numId="87">
    <w:abstractNumId w:val="133"/>
  </w:num>
  <w:num w:numId="88">
    <w:abstractNumId w:val="93"/>
  </w:num>
  <w:num w:numId="89">
    <w:abstractNumId w:val="155"/>
  </w:num>
  <w:num w:numId="90">
    <w:abstractNumId w:val="54"/>
  </w:num>
  <w:num w:numId="91">
    <w:abstractNumId w:val="107"/>
  </w:num>
  <w:num w:numId="92">
    <w:abstractNumId w:val="179"/>
  </w:num>
  <w:num w:numId="93">
    <w:abstractNumId w:val="61"/>
  </w:num>
  <w:num w:numId="94">
    <w:abstractNumId w:val="55"/>
  </w:num>
  <w:num w:numId="95">
    <w:abstractNumId w:val="135"/>
  </w:num>
  <w:num w:numId="96">
    <w:abstractNumId w:val="72"/>
  </w:num>
  <w:num w:numId="97">
    <w:abstractNumId w:val="167"/>
  </w:num>
  <w:num w:numId="98">
    <w:abstractNumId w:val="87"/>
  </w:num>
  <w:num w:numId="99">
    <w:abstractNumId w:val="119"/>
  </w:num>
  <w:num w:numId="100">
    <w:abstractNumId w:val="122"/>
  </w:num>
  <w:num w:numId="101">
    <w:abstractNumId w:val="29"/>
  </w:num>
  <w:num w:numId="102">
    <w:abstractNumId w:val="113"/>
  </w:num>
  <w:num w:numId="103">
    <w:abstractNumId w:val="180"/>
  </w:num>
  <w:num w:numId="104">
    <w:abstractNumId w:val="98"/>
  </w:num>
  <w:num w:numId="105">
    <w:abstractNumId w:val="75"/>
  </w:num>
  <w:num w:numId="106">
    <w:abstractNumId w:val="71"/>
  </w:num>
  <w:num w:numId="107">
    <w:abstractNumId w:val="114"/>
  </w:num>
  <w:num w:numId="108">
    <w:abstractNumId w:val="159"/>
  </w:num>
  <w:num w:numId="109">
    <w:abstractNumId w:val="204"/>
  </w:num>
  <w:num w:numId="110">
    <w:abstractNumId w:val="191"/>
  </w:num>
  <w:num w:numId="111">
    <w:abstractNumId w:val="144"/>
  </w:num>
  <w:num w:numId="112">
    <w:abstractNumId w:val="73"/>
  </w:num>
  <w:num w:numId="113">
    <w:abstractNumId w:val="53"/>
  </w:num>
  <w:num w:numId="114">
    <w:abstractNumId w:val="192"/>
  </w:num>
  <w:num w:numId="115">
    <w:abstractNumId w:val="57"/>
  </w:num>
  <w:num w:numId="116">
    <w:abstractNumId w:val="102"/>
  </w:num>
  <w:num w:numId="117">
    <w:abstractNumId w:val="150"/>
  </w:num>
  <w:num w:numId="118">
    <w:abstractNumId w:val="230"/>
  </w:num>
  <w:num w:numId="119">
    <w:abstractNumId w:val="129"/>
  </w:num>
  <w:num w:numId="120">
    <w:abstractNumId w:val="194"/>
  </w:num>
  <w:num w:numId="121">
    <w:abstractNumId w:val="253"/>
  </w:num>
  <w:num w:numId="122">
    <w:abstractNumId w:val="164"/>
  </w:num>
  <w:num w:numId="123">
    <w:abstractNumId w:val="206"/>
  </w:num>
  <w:num w:numId="124">
    <w:abstractNumId w:val="246"/>
  </w:num>
  <w:num w:numId="125">
    <w:abstractNumId w:val="105"/>
    <w:lvlOverride w:ilvl="0">
      <w:startOverride w:val="1"/>
    </w:lvlOverride>
  </w:num>
  <w:num w:numId="126">
    <w:abstractNumId w:val="210"/>
  </w:num>
  <w:num w:numId="127">
    <w:abstractNumId w:val="134"/>
  </w:num>
  <w:num w:numId="128">
    <w:abstractNumId w:val="89"/>
  </w:num>
  <w:num w:numId="129">
    <w:abstractNumId w:val="108"/>
  </w:num>
  <w:num w:numId="130">
    <w:abstractNumId w:val="186"/>
  </w:num>
  <w:num w:numId="131">
    <w:abstractNumId w:val="17"/>
  </w:num>
  <w:num w:numId="132">
    <w:abstractNumId w:val="110"/>
  </w:num>
  <w:num w:numId="133">
    <w:abstractNumId w:val="94"/>
  </w:num>
  <w:num w:numId="134">
    <w:abstractNumId w:val="248"/>
  </w:num>
  <w:num w:numId="135">
    <w:abstractNumId w:val="67"/>
  </w:num>
  <w:num w:numId="136">
    <w:abstractNumId w:val="68"/>
  </w:num>
  <w:num w:numId="137">
    <w:abstractNumId w:val="121"/>
  </w:num>
  <w:num w:numId="138">
    <w:abstractNumId w:val="130"/>
  </w:num>
  <w:num w:numId="139">
    <w:abstractNumId w:val="13"/>
  </w:num>
  <w:num w:numId="140">
    <w:abstractNumId w:val="156"/>
  </w:num>
  <w:num w:numId="141">
    <w:abstractNumId w:val="41"/>
  </w:num>
  <w:num w:numId="142">
    <w:abstractNumId w:val="111"/>
  </w:num>
  <w:num w:numId="143">
    <w:abstractNumId w:val="137"/>
  </w:num>
  <w:num w:numId="144">
    <w:abstractNumId w:val="65"/>
  </w:num>
  <w:num w:numId="145">
    <w:abstractNumId w:val="3"/>
  </w:num>
  <w:num w:numId="146">
    <w:abstractNumId w:val="40"/>
  </w:num>
  <w:num w:numId="147">
    <w:abstractNumId w:val="173"/>
  </w:num>
  <w:num w:numId="148">
    <w:abstractNumId w:val="185"/>
  </w:num>
  <w:num w:numId="149">
    <w:abstractNumId w:val="244"/>
  </w:num>
  <w:num w:numId="150">
    <w:abstractNumId w:val="208"/>
  </w:num>
  <w:num w:numId="151">
    <w:abstractNumId w:val="23"/>
  </w:num>
  <w:num w:numId="152">
    <w:abstractNumId w:val="154"/>
  </w:num>
  <w:num w:numId="153">
    <w:abstractNumId w:val="9"/>
  </w:num>
  <w:num w:numId="154">
    <w:abstractNumId w:val="223"/>
  </w:num>
  <w:num w:numId="155">
    <w:abstractNumId w:val="184"/>
  </w:num>
  <w:num w:numId="156">
    <w:abstractNumId w:val="222"/>
  </w:num>
  <w:num w:numId="157">
    <w:abstractNumId w:val="139"/>
  </w:num>
  <w:num w:numId="158">
    <w:abstractNumId w:val="48"/>
  </w:num>
  <w:num w:numId="159">
    <w:abstractNumId w:val="45"/>
  </w:num>
  <w:num w:numId="160">
    <w:abstractNumId w:val="120"/>
  </w:num>
  <w:num w:numId="161">
    <w:abstractNumId w:val="212"/>
  </w:num>
  <w:num w:numId="162">
    <w:abstractNumId w:val="157"/>
  </w:num>
  <w:num w:numId="163">
    <w:abstractNumId w:val="176"/>
  </w:num>
  <w:num w:numId="164">
    <w:abstractNumId w:val="141"/>
  </w:num>
  <w:num w:numId="165">
    <w:abstractNumId w:val="234"/>
  </w:num>
  <w:num w:numId="166">
    <w:abstractNumId w:val="97"/>
  </w:num>
  <w:num w:numId="167">
    <w:abstractNumId w:val="70"/>
  </w:num>
  <w:num w:numId="168">
    <w:abstractNumId w:val="63"/>
  </w:num>
  <w:num w:numId="169">
    <w:abstractNumId w:val="28"/>
  </w:num>
  <w:num w:numId="170">
    <w:abstractNumId w:val="193"/>
  </w:num>
  <w:num w:numId="171">
    <w:abstractNumId w:val="235"/>
  </w:num>
  <w:num w:numId="172">
    <w:abstractNumId w:val="14"/>
  </w:num>
  <w:num w:numId="173">
    <w:abstractNumId w:val="165"/>
  </w:num>
  <w:num w:numId="174">
    <w:abstractNumId w:val="132"/>
  </w:num>
  <w:num w:numId="175">
    <w:abstractNumId w:val="201"/>
  </w:num>
  <w:num w:numId="176">
    <w:abstractNumId w:val="103"/>
  </w:num>
  <w:num w:numId="177">
    <w:abstractNumId w:val="138"/>
  </w:num>
  <w:num w:numId="178">
    <w:abstractNumId w:val="77"/>
  </w:num>
  <w:num w:numId="179">
    <w:abstractNumId w:val="250"/>
  </w:num>
  <w:num w:numId="180">
    <w:abstractNumId w:val="224"/>
  </w:num>
  <w:num w:numId="181">
    <w:abstractNumId w:val="151"/>
  </w:num>
  <w:num w:numId="182">
    <w:abstractNumId w:val="11"/>
  </w:num>
  <w:num w:numId="183">
    <w:abstractNumId w:val="143"/>
  </w:num>
  <w:num w:numId="184">
    <w:abstractNumId w:val="166"/>
  </w:num>
  <w:num w:numId="185">
    <w:abstractNumId w:val="218"/>
  </w:num>
  <w:num w:numId="186">
    <w:abstractNumId w:val="197"/>
  </w:num>
  <w:num w:numId="187">
    <w:abstractNumId w:val="8"/>
  </w:num>
  <w:num w:numId="188">
    <w:abstractNumId w:val="128"/>
  </w:num>
  <w:num w:numId="189">
    <w:abstractNumId w:val="56"/>
  </w:num>
  <w:num w:numId="190">
    <w:abstractNumId w:val="195"/>
  </w:num>
  <w:num w:numId="191">
    <w:abstractNumId w:val="31"/>
  </w:num>
  <w:num w:numId="192">
    <w:abstractNumId w:val="99"/>
  </w:num>
  <w:num w:numId="193">
    <w:abstractNumId w:val="26"/>
  </w:num>
  <w:num w:numId="194">
    <w:abstractNumId w:val="237"/>
  </w:num>
  <w:num w:numId="195">
    <w:abstractNumId w:val="90"/>
  </w:num>
  <w:num w:numId="196">
    <w:abstractNumId w:val="146"/>
  </w:num>
  <w:num w:numId="197">
    <w:abstractNumId w:val="81"/>
  </w:num>
  <w:num w:numId="198">
    <w:abstractNumId w:val="225"/>
  </w:num>
  <w:num w:numId="199">
    <w:abstractNumId w:val="104"/>
  </w:num>
  <w:num w:numId="200">
    <w:abstractNumId w:val="33"/>
  </w:num>
  <w:num w:numId="201">
    <w:abstractNumId w:val="172"/>
  </w:num>
  <w:num w:numId="202">
    <w:abstractNumId w:val="219"/>
  </w:num>
  <w:num w:numId="203">
    <w:abstractNumId w:val="34"/>
  </w:num>
  <w:num w:numId="204">
    <w:abstractNumId w:val="39"/>
  </w:num>
  <w:num w:numId="205">
    <w:abstractNumId w:val="118"/>
  </w:num>
  <w:num w:numId="206">
    <w:abstractNumId w:val="76"/>
  </w:num>
  <w:num w:numId="207">
    <w:abstractNumId w:val="88"/>
  </w:num>
  <w:num w:numId="208">
    <w:abstractNumId w:val="198"/>
  </w:num>
  <w:num w:numId="209">
    <w:abstractNumId w:val="162"/>
  </w:num>
  <w:num w:numId="210">
    <w:abstractNumId w:val="174"/>
  </w:num>
  <w:num w:numId="211">
    <w:abstractNumId w:val="0"/>
  </w:num>
  <w:num w:numId="212">
    <w:abstractNumId w:val="1"/>
  </w:num>
  <w:num w:numId="213">
    <w:abstractNumId w:val="85"/>
  </w:num>
  <w:num w:numId="214">
    <w:abstractNumId w:val="126"/>
  </w:num>
  <w:num w:numId="215">
    <w:abstractNumId w:val="25"/>
  </w:num>
  <w:num w:numId="216">
    <w:abstractNumId w:val="178"/>
  </w:num>
  <w:num w:numId="217">
    <w:abstractNumId w:val="18"/>
  </w:num>
  <w:num w:numId="218">
    <w:abstractNumId w:val="96"/>
  </w:num>
  <w:num w:numId="219">
    <w:abstractNumId w:val="153"/>
  </w:num>
  <w:num w:numId="220">
    <w:abstractNumId w:val="43"/>
  </w:num>
  <w:num w:numId="221">
    <w:abstractNumId w:val="202"/>
  </w:num>
  <w:num w:numId="222">
    <w:abstractNumId w:val="62"/>
  </w:num>
  <w:num w:numId="223">
    <w:abstractNumId w:val="101"/>
  </w:num>
  <w:num w:numId="224">
    <w:abstractNumId w:val="227"/>
  </w:num>
  <w:num w:numId="225">
    <w:abstractNumId w:val="32"/>
  </w:num>
  <w:num w:numId="226">
    <w:abstractNumId w:val="247"/>
  </w:num>
  <w:num w:numId="227">
    <w:abstractNumId w:val="60"/>
  </w:num>
  <w:num w:numId="228">
    <w:abstractNumId w:val="106"/>
  </w:num>
  <w:num w:numId="229">
    <w:abstractNumId w:val="22"/>
  </w:num>
  <w:num w:numId="230">
    <w:abstractNumId w:val="228"/>
  </w:num>
  <w:num w:numId="231">
    <w:abstractNumId w:val="181"/>
  </w:num>
  <w:num w:numId="232">
    <w:abstractNumId w:val="188"/>
  </w:num>
  <w:num w:numId="233">
    <w:abstractNumId w:val="24"/>
  </w:num>
  <w:num w:numId="234">
    <w:abstractNumId w:val="15"/>
  </w:num>
  <w:num w:numId="235">
    <w:abstractNumId w:val="127"/>
  </w:num>
  <w:num w:numId="236">
    <w:abstractNumId w:val="152"/>
  </w:num>
  <w:num w:numId="237">
    <w:abstractNumId w:val="233"/>
  </w:num>
  <w:num w:numId="238">
    <w:abstractNumId w:val="86"/>
  </w:num>
  <w:num w:numId="239">
    <w:abstractNumId w:val="92"/>
  </w:num>
  <w:num w:numId="240">
    <w:abstractNumId w:val="142"/>
  </w:num>
  <w:num w:numId="241">
    <w:abstractNumId w:val="220"/>
  </w:num>
  <w:num w:numId="242">
    <w:abstractNumId w:val="209"/>
  </w:num>
  <w:num w:numId="243">
    <w:abstractNumId w:val="35"/>
  </w:num>
  <w:num w:numId="244">
    <w:abstractNumId w:val="84"/>
  </w:num>
  <w:num w:numId="245">
    <w:abstractNumId w:val="217"/>
  </w:num>
  <w:num w:numId="246">
    <w:abstractNumId w:val="229"/>
  </w:num>
  <w:num w:numId="247">
    <w:abstractNumId w:val="177"/>
  </w:num>
  <w:num w:numId="248">
    <w:abstractNumId w:val="80"/>
  </w:num>
  <w:num w:numId="249">
    <w:abstractNumId w:val="12"/>
  </w:num>
  <w:num w:numId="250">
    <w:abstractNumId w:val="49"/>
  </w:num>
  <w:num w:numId="251">
    <w:abstractNumId w:val="79"/>
  </w:num>
  <w:num w:numId="252">
    <w:abstractNumId w:val="117"/>
  </w:num>
  <w:num w:numId="253">
    <w:abstractNumId w:val="226"/>
  </w:num>
  <w:num w:numId="254">
    <w:abstractNumId w:val="161"/>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07D82"/>
    <w:rsid w:val="00012248"/>
    <w:rsid w:val="0002076A"/>
    <w:rsid w:val="0002260B"/>
    <w:rsid w:val="00023C18"/>
    <w:rsid w:val="00025D75"/>
    <w:rsid w:val="00026BC9"/>
    <w:rsid w:val="00027367"/>
    <w:rsid w:val="000313D7"/>
    <w:rsid w:val="00035B7C"/>
    <w:rsid w:val="0004126E"/>
    <w:rsid w:val="0004145B"/>
    <w:rsid w:val="00041FC8"/>
    <w:rsid w:val="0004371E"/>
    <w:rsid w:val="00043962"/>
    <w:rsid w:val="00045A43"/>
    <w:rsid w:val="00047BD7"/>
    <w:rsid w:val="0005174D"/>
    <w:rsid w:val="000527FE"/>
    <w:rsid w:val="000541DA"/>
    <w:rsid w:val="0005656B"/>
    <w:rsid w:val="00056684"/>
    <w:rsid w:val="000577FB"/>
    <w:rsid w:val="000640B0"/>
    <w:rsid w:val="00064403"/>
    <w:rsid w:val="00065FDD"/>
    <w:rsid w:val="0007133C"/>
    <w:rsid w:val="00076DE5"/>
    <w:rsid w:val="000778F8"/>
    <w:rsid w:val="000855F2"/>
    <w:rsid w:val="00085FD8"/>
    <w:rsid w:val="00086088"/>
    <w:rsid w:val="00086BF2"/>
    <w:rsid w:val="00086D62"/>
    <w:rsid w:val="00087B13"/>
    <w:rsid w:val="0009453C"/>
    <w:rsid w:val="0009461B"/>
    <w:rsid w:val="00095746"/>
    <w:rsid w:val="0009746A"/>
    <w:rsid w:val="000A10C6"/>
    <w:rsid w:val="000A2456"/>
    <w:rsid w:val="000A364A"/>
    <w:rsid w:val="000A400B"/>
    <w:rsid w:val="000A6C91"/>
    <w:rsid w:val="000A7509"/>
    <w:rsid w:val="000B0072"/>
    <w:rsid w:val="000B306E"/>
    <w:rsid w:val="000B698C"/>
    <w:rsid w:val="000B6E94"/>
    <w:rsid w:val="000B7959"/>
    <w:rsid w:val="000C2330"/>
    <w:rsid w:val="000C258B"/>
    <w:rsid w:val="000C4138"/>
    <w:rsid w:val="000C470D"/>
    <w:rsid w:val="000D0FE4"/>
    <w:rsid w:val="000D1568"/>
    <w:rsid w:val="000D18F7"/>
    <w:rsid w:val="000D2CAC"/>
    <w:rsid w:val="000D4F24"/>
    <w:rsid w:val="000D5085"/>
    <w:rsid w:val="000D6F3F"/>
    <w:rsid w:val="000E2D31"/>
    <w:rsid w:val="000E2DB0"/>
    <w:rsid w:val="000E7267"/>
    <w:rsid w:val="000F27AB"/>
    <w:rsid w:val="000F4324"/>
    <w:rsid w:val="000F4EE3"/>
    <w:rsid w:val="000F55DA"/>
    <w:rsid w:val="000F5AF6"/>
    <w:rsid w:val="001008C8"/>
    <w:rsid w:val="0010197D"/>
    <w:rsid w:val="00101CFB"/>
    <w:rsid w:val="001036C6"/>
    <w:rsid w:val="00104104"/>
    <w:rsid w:val="00104484"/>
    <w:rsid w:val="00105119"/>
    <w:rsid w:val="00106F6C"/>
    <w:rsid w:val="00107A90"/>
    <w:rsid w:val="001147FF"/>
    <w:rsid w:val="00117308"/>
    <w:rsid w:val="0011766B"/>
    <w:rsid w:val="0012022C"/>
    <w:rsid w:val="0012121B"/>
    <w:rsid w:val="001225ED"/>
    <w:rsid w:val="00126C41"/>
    <w:rsid w:val="001274A2"/>
    <w:rsid w:val="001310CC"/>
    <w:rsid w:val="00133A00"/>
    <w:rsid w:val="00133FA3"/>
    <w:rsid w:val="001341D0"/>
    <w:rsid w:val="00137599"/>
    <w:rsid w:val="00140CF3"/>
    <w:rsid w:val="00141011"/>
    <w:rsid w:val="001435AE"/>
    <w:rsid w:val="00145B6F"/>
    <w:rsid w:val="00147EDA"/>
    <w:rsid w:val="00150EE8"/>
    <w:rsid w:val="00152BA1"/>
    <w:rsid w:val="001546F0"/>
    <w:rsid w:val="00155853"/>
    <w:rsid w:val="00155B8F"/>
    <w:rsid w:val="001570E4"/>
    <w:rsid w:val="001631FD"/>
    <w:rsid w:val="001665A0"/>
    <w:rsid w:val="00167A43"/>
    <w:rsid w:val="00171AC2"/>
    <w:rsid w:val="001726DC"/>
    <w:rsid w:val="00175DBF"/>
    <w:rsid w:val="00180CC0"/>
    <w:rsid w:val="00182714"/>
    <w:rsid w:val="00184086"/>
    <w:rsid w:val="00185AF1"/>
    <w:rsid w:val="00186E59"/>
    <w:rsid w:val="001917AA"/>
    <w:rsid w:val="001937F7"/>
    <w:rsid w:val="001946A6"/>
    <w:rsid w:val="00194CEC"/>
    <w:rsid w:val="001974BE"/>
    <w:rsid w:val="001A0618"/>
    <w:rsid w:val="001A3544"/>
    <w:rsid w:val="001A3908"/>
    <w:rsid w:val="001A41D8"/>
    <w:rsid w:val="001A54F7"/>
    <w:rsid w:val="001B16E6"/>
    <w:rsid w:val="001B1920"/>
    <w:rsid w:val="001B2D5B"/>
    <w:rsid w:val="001B41F4"/>
    <w:rsid w:val="001B4817"/>
    <w:rsid w:val="001B698B"/>
    <w:rsid w:val="001B6A1C"/>
    <w:rsid w:val="001C3F82"/>
    <w:rsid w:val="001C4063"/>
    <w:rsid w:val="001C5D45"/>
    <w:rsid w:val="001C6419"/>
    <w:rsid w:val="001C65B2"/>
    <w:rsid w:val="001D19FB"/>
    <w:rsid w:val="001D295F"/>
    <w:rsid w:val="001D4ABD"/>
    <w:rsid w:val="001D63D1"/>
    <w:rsid w:val="001E0086"/>
    <w:rsid w:val="001E021F"/>
    <w:rsid w:val="001E1B4A"/>
    <w:rsid w:val="001E2A07"/>
    <w:rsid w:val="001E492C"/>
    <w:rsid w:val="001E5C7E"/>
    <w:rsid w:val="001E5F33"/>
    <w:rsid w:val="001F00F6"/>
    <w:rsid w:val="001F20EF"/>
    <w:rsid w:val="001F42F3"/>
    <w:rsid w:val="001F4CBF"/>
    <w:rsid w:val="001F6DAC"/>
    <w:rsid w:val="00201777"/>
    <w:rsid w:val="00203C06"/>
    <w:rsid w:val="0020404B"/>
    <w:rsid w:val="0020423C"/>
    <w:rsid w:val="002051EA"/>
    <w:rsid w:val="00213C05"/>
    <w:rsid w:val="0021451B"/>
    <w:rsid w:val="00215CF9"/>
    <w:rsid w:val="00216A64"/>
    <w:rsid w:val="0021740F"/>
    <w:rsid w:val="002231DE"/>
    <w:rsid w:val="00230229"/>
    <w:rsid w:val="00230A5D"/>
    <w:rsid w:val="00230E9F"/>
    <w:rsid w:val="00235CF8"/>
    <w:rsid w:val="002364B5"/>
    <w:rsid w:val="0023686D"/>
    <w:rsid w:val="00240807"/>
    <w:rsid w:val="00242CED"/>
    <w:rsid w:val="00243496"/>
    <w:rsid w:val="00243C14"/>
    <w:rsid w:val="002455AC"/>
    <w:rsid w:val="00245F1D"/>
    <w:rsid w:val="0024776D"/>
    <w:rsid w:val="00255F80"/>
    <w:rsid w:val="002563E5"/>
    <w:rsid w:val="00257FAF"/>
    <w:rsid w:val="0026232B"/>
    <w:rsid w:val="002626F3"/>
    <w:rsid w:val="00265811"/>
    <w:rsid w:val="002658F5"/>
    <w:rsid w:val="002703AE"/>
    <w:rsid w:val="00275755"/>
    <w:rsid w:val="00276AAE"/>
    <w:rsid w:val="00277366"/>
    <w:rsid w:val="00280649"/>
    <w:rsid w:val="002818BE"/>
    <w:rsid w:val="00282434"/>
    <w:rsid w:val="0028310A"/>
    <w:rsid w:val="002838FE"/>
    <w:rsid w:val="00283B5A"/>
    <w:rsid w:val="002865C7"/>
    <w:rsid w:val="0028720C"/>
    <w:rsid w:val="00287670"/>
    <w:rsid w:val="00291BAB"/>
    <w:rsid w:val="00292225"/>
    <w:rsid w:val="00292DD6"/>
    <w:rsid w:val="00293218"/>
    <w:rsid w:val="002943DB"/>
    <w:rsid w:val="00295063"/>
    <w:rsid w:val="00297DD4"/>
    <w:rsid w:val="002A1D03"/>
    <w:rsid w:val="002B3133"/>
    <w:rsid w:val="002B4028"/>
    <w:rsid w:val="002C1370"/>
    <w:rsid w:val="002C3C71"/>
    <w:rsid w:val="002C4D3C"/>
    <w:rsid w:val="002C6EB2"/>
    <w:rsid w:val="002C72F0"/>
    <w:rsid w:val="002C79B9"/>
    <w:rsid w:val="002C7D37"/>
    <w:rsid w:val="002D2CBD"/>
    <w:rsid w:val="002D5639"/>
    <w:rsid w:val="002D5FF5"/>
    <w:rsid w:val="002E3BD8"/>
    <w:rsid w:val="002E6BD0"/>
    <w:rsid w:val="002F3BF1"/>
    <w:rsid w:val="002F41E9"/>
    <w:rsid w:val="002F42E8"/>
    <w:rsid w:val="002F5340"/>
    <w:rsid w:val="00301DC9"/>
    <w:rsid w:val="003033F2"/>
    <w:rsid w:val="0030367C"/>
    <w:rsid w:val="0030369F"/>
    <w:rsid w:val="00304C71"/>
    <w:rsid w:val="00307772"/>
    <w:rsid w:val="003117B7"/>
    <w:rsid w:val="003134E9"/>
    <w:rsid w:val="00313A40"/>
    <w:rsid w:val="00314F0F"/>
    <w:rsid w:val="00315123"/>
    <w:rsid w:val="00317BBB"/>
    <w:rsid w:val="00317CD4"/>
    <w:rsid w:val="00321A8B"/>
    <w:rsid w:val="0032277D"/>
    <w:rsid w:val="00323A58"/>
    <w:rsid w:val="00325C16"/>
    <w:rsid w:val="0033199F"/>
    <w:rsid w:val="00331F3D"/>
    <w:rsid w:val="00334558"/>
    <w:rsid w:val="00334BAC"/>
    <w:rsid w:val="0033794E"/>
    <w:rsid w:val="00337D47"/>
    <w:rsid w:val="003416C5"/>
    <w:rsid w:val="00344FFD"/>
    <w:rsid w:val="00351CCF"/>
    <w:rsid w:val="00353142"/>
    <w:rsid w:val="00353937"/>
    <w:rsid w:val="00353CAF"/>
    <w:rsid w:val="00356107"/>
    <w:rsid w:val="00356BFE"/>
    <w:rsid w:val="00357C6D"/>
    <w:rsid w:val="0036210F"/>
    <w:rsid w:val="0036263B"/>
    <w:rsid w:val="00366B64"/>
    <w:rsid w:val="003673E2"/>
    <w:rsid w:val="003726A0"/>
    <w:rsid w:val="003736AF"/>
    <w:rsid w:val="003753EE"/>
    <w:rsid w:val="00375955"/>
    <w:rsid w:val="00380679"/>
    <w:rsid w:val="00381ED5"/>
    <w:rsid w:val="00382905"/>
    <w:rsid w:val="00386F33"/>
    <w:rsid w:val="0038753A"/>
    <w:rsid w:val="00387BEC"/>
    <w:rsid w:val="00396872"/>
    <w:rsid w:val="00396A47"/>
    <w:rsid w:val="003A2BB4"/>
    <w:rsid w:val="003A3BCD"/>
    <w:rsid w:val="003A4D7A"/>
    <w:rsid w:val="003A5128"/>
    <w:rsid w:val="003A6A29"/>
    <w:rsid w:val="003B3426"/>
    <w:rsid w:val="003B5AC2"/>
    <w:rsid w:val="003C1C81"/>
    <w:rsid w:val="003C1F20"/>
    <w:rsid w:val="003C1F55"/>
    <w:rsid w:val="003D1399"/>
    <w:rsid w:val="003D2480"/>
    <w:rsid w:val="003D4330"/>
    <w:rsid w:val="003E1723"/>
    <w:rsid w:val="003E2FF0"/>
    <w:rsid w:val="003E57B5"/>
    <w:rsid w:val="003E7F3F"/>
    <w:rsid w:val="003F0A87"/>
    <w:rsid w:val="003F277B"/>
    <w:rsid w:val="003F3D78"/>
    <w:rsid w:val="003F56AE"/>
    <w:rsid w:val="003F6F38"/>
    <w:rsid w:val="00400075"/>
    <w:rsid w:val="0040362A"/>
    <w:rsid w:val="00403DD3"/>
    <w:rsid w:val="00404622"/>
    <w:rsid w:val="00404AE6"/>
    <w:rsid w:val="00404B05"/>
    <w:rsid w:val="004059B9"/>
    <w:rsid w:val="004100EF"/>
    <w:rsid w:val="004116FD"/>
    <w:rsid w:val="00411DC7"/>
    <w:rsid w:val="00412EB2"/>
    <w:rsid w:val="004152B9"/>
    <w:rsid w:val="00421C9B"/>
    <w:rsid w:val="0042291A"/>
    <w:rsid w:val="00423926"/>
    <w:rsid w:val="00425344"/>
    <w:rsid w:val="00425570"/>
    <w:rsid w:val="00431826"/>
    <w:rsid w:val="00432006"/>
    <w:rsid w:val="0043529C"/>
    <w:rsid w:val="00436EB5"/>
    <w:rsid w:val="0043702F"/>
    <w:rsid w:val="00437180"/>
    <w:rsid w:val="004410DA"/>
    <w:rsid w:val="00442630"/>
    <w:rsid w:val="004433DF"/>
    <w:rsid w:val="00444D8D"/>
    <w:rsid w:val="00447CA6"/>
    <w:rsid w:val="00450FB7"/>
    <w:rsid w:val="00452C5F"/>
    <w:rsid w:val="00456C69"/>
    <w:rsid w:val="00460FC7"/>
    <w:rsid w:val="004619D8"/>
    <w:rsid w:val="00461A02"/>
    <w:rsid w:val="00465674"/>
    <w:rsid w:val="00465A4E"/>
    <w:rsid w:val="00465AF5"/>
    <w:rsid w:val="00465EEE"/>
    <w:rsid w:val="00466E0A"/>
    <w:rsid w:val="004701A4"/>
    <w:rsid w:val="00475353"/>
    <w:rsid w:val="00477646"/>
    <w:rsid w:val="0048158A"/>
    <w:rsid w:val="0048438D"/>
    <w:rsid w:val="004874DE"/>
    <w:rsid w:val="00487EE9"/>
    <w:rsid w:val="00490A9E"/>
    <w:rsid w:val="00491458"/>
    <w:rsid w:val="00494B32"/>
    <w:rsid w:val="00496B51"/>
    <w:rsid w:val="00496ECF"/>
    <w:rsid w:val="004973D8"/>
    <w:rsid w:val="00497DC9"/>
    <w:rsid w:val="004A0013"/>
    <w:rsid w:val="004A1E43"/>
    <w:rsid w:val="004A5C87"/>
    <w:rsid w:val="004A6043"/>
    <w:rsid w:val="004A67A6"/>
    <w:rsid w:val="004B0CD7"/>
    <w:rsid w:val="004B140D"/>
    <w:rsid w:val="004B31FC"/>
    <w:rsid w:val="004B34BF"/>
    <w:rsid w:val="004B450E"/>
    <w:rsid w:val="004B6D86"/>
    <w:rsid w:val="004B71CC"/>
    <w:rsid w:val="004C19BF"/>
    <w:rsid w:val="004C21D1"/>
    <w:rsid w:val="004C3A4C"/>
    <w:rsid w:val="004C5224"/>
    <w:rsid w:val="004C67AD"/>
    <w:rsid w:val="004D4386"/>
    <w:rsid w:val="004D4F1B"/>
    <w:rsid w:val="004D5819"/>
    <w:rsid w:val="004D5C6E"/>
    <w:rsid w:val="004D6611"/>
    <w:rsid w:val="004D77C0"/>
    <w:rsid w:val="004E048F"/>
    <w:rsid w:val="004E1EE1"/>
    <w:rsid w:val="004E267A"/>
    <w:rsid w:val="004E41F0"/>
    <w:rsid w:val="004E4B89"/>
    <w:rsid w:val="004E5FBC"/>
    <w:rsid w:val="004E6158"/>
    <w:rsid w:val="004E6316"/>
    <w:rsid w:val="004F17BE"/>
    <w:rsid w:val="004F1EB8"/>
    <w:rsid w:val="004F3883"/>
    <w:rsid w:val="004F3F12"/>
    <w:rsid w:val="004F4AEB"/>
    <w:rsid w:val="004F5737"/>
    <w:rsid w:val="00502631"/>
    <w:rsid w:val="005032E7"/>
    <w:rsid w:val="00503A6E"/>
    <w:rsid w:val="00505581"/>
    <w:rsid w:val="00505673"/>
    <w:rsid w:val="00505B4A"/>
    <w:rsid w:val="005063AC"/>
    <w:rsid w:val="005068C0"/>
    <w:rsid w:val="00510EE9"/>
    <w:rsid w:val="005114E3"/>
    <w:rsid w:val="0051284D"/>
    <w:rsid w:val="0051321E"/>
    <w:rsid w:val="00513B39"/>
    <w:rsid w:val="00515616"/>
    <w:rsid w:val="005202DD"/>
    <w:rsid w:val="00520CAD"/>
    <w:rsid w:val="00521B35"/>
    <w:rsid w:val="00523440"/>
    <w:rsid w:val="00523BF1"/>
    <w:rsid w:val="0052580C"/>
    <w:rsid w:val="00525A43"/>
    <w:rsid w:val="00525B70"/>
    <w:rsid w:val="00532C2C"/>
    <w:rsid w:val="00532FA9"/>
    <w:rsid w:val="00533ABD"/>
    <w:rsid w:val="00533ABE"/>
    <w:rsid w:val="005341D4"/>
    <w:rsid w:val="005348F8"/>
    <w:rsid w:val="00537109"/>
    <w:rsid w:val="00540592"/>
    <w:rsid w:val="00542FD9"/>
    <w:rsid w:val="005442ED"/>
    <w:rsid w:val="00546D9F"/>
    <w:rsid w:val="0055194B"/>
    <w:rsid w:val="00552F92"/>
    <w:rsid w:val="00555D48"/>
    <w:rsid w:val="00556039"/>
    <w:rsid w:val="005566C0"/>
    <w:rsid w:val="005577DF"/>
    <w:rsid w:val="005608FC"/>
    <w:rsid w:val="00565E7E"/>
    <w:rsid w:val="005666EB"/>
    <w:rsid w:val="005700C4"/>
    <w:rsid w:val="00570195"/>
    <w:rsid w:val="00571A66"/>
    <w:rsid w:val="00572237"/>
    <w:rsid w:val="00572C2A"/>
    <w:rsid w:val="005731AE"/>
    <w:rsid w:val="0057391A"/>
    <w:rsid w:val="00573C79"/>
    <w:rsid w:val="0058009A"/>
    <w:rsid w:val="0058140E"/>
    <w:rsid w:val="00587979"/>
    <w:rsid w:val="00590977"/>
    <w:rsid w:val="005945A1"/>
    <w:rsid w:val="00597840"/>
    <w:rsid w:val="00597E3F"/>
    <w:rsid w:val="005A0FD2"/>
    <w:rsid w:val="005A1710"/>
    <w:rsid w:val="005A2659"/>
    <w:rsid w:val="005A401E"/>
    <w:rsid w:val="005A6FB8"/>
    <w:rsid w:val="005B0297"/>
    <w:rsid w:val="005B02AF"/>
    <w:rsid w:val="005B178C"/>
    <w:rsid w:val="005B3328"/>
    <w:rsid w:val="005B46CD"/>
    <w:rsid w:val="005B481D"/>
    <w:rsid w:val="005B681D"/>
    <w:rsid w:val="005C0409"/>
    <w:rsid w:val="005C1EE4"/>
    <w:rsid w:val="005C6C27"/>
    <w:rsid w:val="005D0B6D"/>
    <w:rsid w:val="005D0ECB"/>
    <w:rsid w:val="005D39F5"/>
    <w:rsid w:val="005D3C31"/>
    <w:rsid w:val="005D4901"/>
    <w:rsid w:val="005D5B28"/>
    <w:rsid w:val="005D5F24"/>
    <w:rsid w:val="005D64CA"/>
    <w:rsid w:val="005E64E3"/>
    <w:rsid w:val="005F0DC9"/>
    <w:rsid w:val="005F3E1D"/>
    <w:rsid w:val="005F4975"/>
    <w:rsid w:val="005F5408"/>
    <w:rsid w:val="005F5F3E"/>
    <w:rsid w:val="0060150E"/>
    <w:rsid w:val="00601D93"/>
    <w:rsid w:val="00603E10"/>
    <w:rsid w:val="00605966"/>
    <w:rsid w:val="00607749"/>
    <w:rsid w:val="00613BCA"/>
    <w:rsid w:val="00615F43"/>
    <w:rsid w:val="00616E3E"/>
    <w:rsid w:val="0062029F"/>
    <w:rsid w:val="006209ED"/>
    <w:rsid w:val="00620AA4"/>
    <w:rsid w:val="00622153"/>
    <w:rsid w:val="006224BA"/>
    <w:rsid w:val="006255B6"/>
    <w:rsid w:val="0063033E"/>
    <w:rsid w:val="00634580"/>
    <w:rsid w:val="00637DFA"/>
    <w:rsid w:val="006402BD"/>
    <w:rsid w:val="006407CC"/>
    <w:rsid w:val="00642F59"/>
    <w:rsid w:val="006460EB"/>
    <w:rsid w:val="00646A25"/>
    <w:rsid w:val="00647DEE"/>
    <w:rsid w:val="00650F52"/>
    <w:rsid w:val="006549A3"/>
    <w:rsid w:val="00656EA1"/>
    <w:rsid w:val="00660C01"/>
    <w:rsid w:val="0066327D"/>
    <w:rsid w:val="006633E2"/>
    <w:rsid w:val="00665190"/>
    <w:rsid w:val="006658DB"/>
    <w:rsid w:val="006660A3"/>
    <w:rsid w:val="00666B2A"/>
    <w:rsid w:val="00667765"/>
    <w:rsid w:val="00667803"/>
    <w:rsid w:val="00672440"/>
    <w:rsid w:val="006732BE"/>
    <w:rsid w:val="00674456"/>
    <w:rsid w:val="00676B2F"/>
    <w:rsid w:val="006772B9"/>
    <w:rsid w:val="006827E0"/>
    <w:rsid w:val="0068501F"/>
    <w:rsid w:val="00685111"/>
    <w:rsid w:val="00687182"/>
    <w:rsid w:val="00687FC6"/>
    <w:rsid w:val="00691629"/>
    <w:rsid w:val="00692846"/>
    <w:rsid w:val="006940DA"/>
    <w:rsid w:val="006969DC"/>
    <w:rsid w:val="00696CEE"/>
    <w:rsid w:val="006A5C7B"/>
    <w:rsid w:val="006A6E27"/>
    <w:rsid w:val="006B0423"/>
    <w:rsid w:val="006B25A7"/>
    <w:rsid w:val="006B6A8C"/>
    <w:rsid w:val="006C2699"/>
    <w:rsid w:val="006C430F"/>
    <w:rsid w:val="006C643D"/>
    <w:rsid w:val="006C6563"/>
    <w:rsid w:val="006C67F9"/>
    <w:rsid w:val="006C6E8B"/>
    <w:rsid w:val="006C7538"/>
    <w:rsid w:val="006D14D7"/>
    <w:rsid w:val="006D283A"/>
    <w:rsid w:val="006D29DC"/>
    <w:rsid w:val="006D2C35"/>
    <w:rsid w:val="006D472B"/>
    <w:rsid w:val="006D47AB"/>
    <w:rsid w:val="006D5B7D"/>
    <w:rsid w:val="006D6CC8"/>
    <w:rsid w:val="006D6F94"/>
    <w:rsid w:val="006D726C"/>
    <w:rsid w:val="006E1EE0"/>
    <w:rsid w:val="006E3DCD"/>
    <w:rsid w:val="006E54D0"/>
    <w:rsid w:val="006E6575"/>
    <w:rsid w:val="006E6585"/>
    <w:rsid w:val="006E794E"/>
    <w:rsid w:val="006F1150"/>
    <w:rsid w:val="006F24BE"/>
    <w:rsid w:val="006F3B39"/>
    <w:rsid w:val="006F4D9F"/>
    <w:rsid w:val="006F60ED"/>
    <w:rsid w:val="006F69C9"/>
    <w:rsid w:val="006F777F"/>
    <w:rsid w:val="00701DD8"/>
    <w:rsid w:val="00705A21"/>
    <w:rsid w:val="00706021"/>
    <w:rsid w:val="007116EB"/>
    <w:rsid w:val="00715FA7"/>
    <w:rsid w:val="007173EE"/>
    <w:rsid w:val="007229BC"/>
    <w:rsid w:val="007242D1"/>
    <w:rsid w:val="00726303"/>
    <w:rsid w:val="00726968"/>
    <w:rsid w:val="007307A6"/>
    <w:rsid w:val="007313EF"/>
    <w:rsid w:val="00731D9E"/>
    <w:rsid w:val="007332F5"/>
    <w:rsid w:val="0073382A"/>
    <w:rsid w:val="00734856"/>
    <w:rsid w:val="007367D7"/>
    <w:rsid w:val="0073765C"/>
    <w:rsid w:val="0073791E"/>
    <w:rsid w:val="00737989"/>
    <w:rsid w:val="00740FB9"/>
    <w:rsid w:val="00742302"/>
    <w:rsid w:val="00743E62"/>
    <w:rsid w:val="0074495D"/>
    <w:rsid w:val="00745B21"/>
    <w:rsid w:val="007465E1"/>
    <w:rsid w:val="007525A9"/>
    <w:rsid w:val="00755F9D"/>
    <w:rsid w:val="007565F9"/>
    <w:rsid w:val="00760E3A"/>
    <w:rsid w:val="0076453B"/>
    <w:rsid w:val="00764674"/>
    <w:rsid w:val="00764900"/>
    <w:rsid w:val="0076495E"/>
    <w:rsid w:val="00764A38"/>
    <w:rsid w:val="007655E6"/>
    <w:rsid w:val="007708D1"/>
    <w:rsid w:val="00773808"/>
    <w:rsid w:val="007750FB"/>
    <w:rsid w:val="00775BAD"/>
    <w:rsid w:val="00776C10"/>
    <w:rsid w:val="00780D94"/>
    <w:rsid w:val="00782464"/>
    <w:rsid w:val="00783FEF"/>
    <w:rsid w:val="00787E5B"/>
    <w:rsid w:val="007929B5"/>
    <w:rsid w:val="00792CD0"/>
    <w:rsid w:val="007A058F"/>
    <w:rsid w:val="007A1E4C"/>
    <w:rsid w:val="007A1ECF"/>
    <w:rsid w:val="007A3D55"/>
    <w:rsid w:val="007A4063"/>
    <w:rsid w:val="007A41C0"/>
    <w:rsid w:val="007A4A2C"/>
    <w:rsid w:val="007B37F7"/>
    <w:rsid w:val="007B3D17"/>
    <w:rsid w:val="007B4927"/>
    <w:rsid w:val="007B584E"/>
    <w:rsid w:val="007B7049"/>
    <w:rsid w:val="007C1A16"/>
    <w:rsid w:val="007C3BBA"/>
    <w:rsid w:val="007C4191"/>
    <w:rsid w:val="007C5AE5"/>
    <w:rsid w:val="007C6E2A"/>
    <w:rsid w:val="007D0F60"/>
    <w:rsid w:val="007D2BB6"/>
    <w:rsid w:val="007D3294"/>
    <w:rsid w:val="007D62DE"/>
    <w:rsid w:val="007D785A"/>
    <w:rsid w:val="007E631D"/>
    <w:rsid w:val="007E6E5F"/>
    <w:rsid w:val="007F1502"/>
    <w:rsid w:val="007F2269"/>
    <w:rsid w:val="007F3DE1"/>
    <w:rsid w:val="007F474E"/>
    <w:rsid w:val="007F4A4F"/>
    <w:rsid w:val="00800607"/>
    <w:rsid w:val="0080179D"/>
    <w:rsid w:val="00802A74"/>
    <w:rsid w:val="00810D2D"/>
    <w:rsid w:val="00813C2D"/>
    <w:rsid w:val="0081481A"/>
    <w:rsid w:val="00814B02"/>
    <w:rsid w:val="00815183"/>
    <w:rsid w:val="00821D24"/>
    <w:rsid w:val="0082206B"/>
    <w:rsid w:val="00822099"/>
    <w:rsid w:val="00823A1C"/>
    <w:rsid w:val="008241B4"/>
    <w:rsid w:val="00825E20"/>
    <w:rsid w:val="00830CCB"/>
    <w:rsid w:val="00831BBB"/>
    <w:rsid w:val="0083282A"/>
    <w:rsid w:val="008338C5"/>
    <w:rsid w:val="00833D36"/>
    <w:rsid w:val="00834238"/>
    <w:rsid w:val="00836829"/>
    <w:rsid w:val="008375B5"/>
    <w:rsid w:val="008403B2"/>
    <w:rsid w:val="008444C3"/>
    <w:rsid w:val="00844567"/>
    <w:rsid w:val="0085144F"/>
    <w:rsid w:val="0085207C"/>
    <w:rsid w:val="0085567C"/>
    <w:rsid w:val="00862723"/>
    <w:rsid w:val="0087209D"/>
    <w:rsid w:val="00874E74"/>
    <w:rsid w:val="00880044"/>
    <w:rsid w:val="00881F09"/>
    <w:rsid w:val="00883CFB"/>
    <w:rsid w:val="00884F75"/>
    <w:rsid w:val="00885C54"/>
    <w:rsid w:val="00886104"/>
    <w:rsid w:val="008914DC"/>
    <w:rsid w:val="00891514"/>
    <w:rsid w:val="00892DBA"/>
    <w:rsid w:val="00893BE9"/>
    <w:rsid w:val="008A121D"/>
    <w:rsid w:val="008A39FC"/>
    <w:rsid w:val="008A46C8"/>
    <w:rsid w:val="008A6CA4"/>
    <w:rsid w:val="008B20BB"/>
    <w:rsid w:val="008B3902"/>
    <w:rsid w:val="008C04FC"/>
    <w:rsid w:val="008C053C"/>
    <w:rsid w:val="008C183C"/>
    <w:rsid w:val="008C26AB"/>
    <w:rsid w:val="008C2B97"/>
    <w:rsid w:val="008C5CA5"/>
    <w:rsid w:val="008D26EB"/>
    <w:rsid w:val="008D29FE"/>
    <w:rsid w:val="008D6EE5"/>
    <w:rsid w:val="008D75E6"/>
    <w:rsid w:val="008D75ED"/>
    <w:rsid w:val="008E08E2"/>
    <w:rsid w:val="008E2437"/>
    <w:rsid w:val="008E46E5"/>
    <w:rsid w:val="008E46FF"/>
    <w:rsid w:val="008E7CA7"/>
    <w:rsid w:val="008F111A"/>
    <w:rsid w:val="008F131F"/>
    <w:rsid w:val="008F422A"/>
    <w:rsid w:val="008F5461"/>
    <w:rsid w:val="008F6420"/>
    <w:rsid w:val="008F7666"/>
    <w:rsid w:val="00900E75"/>
    <w:rsid w:val="00902400"/>
    <w:rsid w:val="00902E25"/>
    <w:rsid w:val="009058A2"/>
    <w:rsid w:val="00906B0C"/>
    <w:rsid w:val="00906E95"/>
    <w:rsid w:val="009110D3"/>
    <w:rsid w:val="009114D7"/>
    <w:rsid w:val="00913573"/>
    <w:rsid w:val="00916611"/>
    <w:rsid w:val="0091775C"/>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0A59"/>
    <w:rsid w:val="00941C6C"/>
    <w:rsid w:val="0094536A"/>
    <w:rsid w:val="0095261D"/>
    <w:rsid w:val="00952C02"/>
    <w:rsid w:val="0095315B"/>
    <w:rsid w:val="009670A3"/>
    <w:rsid w:val="00974D0F"/>
    <w:rsid w:val="00977AF7"/>
    <w:rsid w:val="00980C1E"/>
    <w:rsid w:val="009817A1"/>
    <w:rsid w:val="00982D7D"/>
    <w:rsid w:val="00983C38"/>
    <w:rsid w:val="009868CF"/>
    <w:rsid w:val="00990DC4"/>
    <w:rsid w:val="00991E84"/>
    <w:rsid w:val="00994D34"/>
    <w:rsid w:val="00996271"/>
    <w:rsid w:val="009A01D5"/>
    <w:rsid w:val="009A2DE7"/>
    <w:rsid w:val="009A328F"/>
    <w:rsid w:val="009A4EC6"/>
    <w:rsid w:val="009A5A04"/>
    <w:rsid w:val="009A6CBC"/>
    <w:rsid w:val="009A7E13"/>
    <w:rsid w:val="009B5292"/>
    <w:rsid w:val="009B662F"/>
    <w:rsid w:val="009B6B54"/>
    <w:rsid w:val="009B7B86"/>
    <w:rsid w:val="009C54A3"/>
    <w:rsid w:val="009C58E9"/>
    <w:rsid w:val="009C59CB"/>
    <w:rsid w:val="009C7823"/>
    <w:rsid w:val="009D0837"/>
    <w:rsid w:val="009D11B7"/>
    <w:rsid w:val="009D1460"/>
    <w:rsid w:val="009D2C8F"/>
    <w:rsid w:val="009D3152"/>
    <w:rsid w:val="009D39F4"/>
    <w:rsid w:val="009D46A4"/>
    <w:rsid w:val="009D55F4"/>
    <w:rsid w:val="009D5858"/>
    <w:rsid w:val="009D6E34"/>
    <w:rsid w:val="009E075F"/>
    <w:rsid w:val="009E1255"/>
    <w:rsid w:val="009E29D1"/>
    <w:rsid w:val="009E3A2F"/>
    <w:rsid w:val="009E5AD3"/>
    <w:rsid w:val="009F2AAF"/>
    <w:rsid w:val="009F412A"/>
    <w:rsid w:val="009F45E5"/>
    <w:rsid w:val="009F6578"/>
    <w:rsid w:val="009F7A12"/>
    <w:rsid w:val="00A00050"/>
    <w:rsid w:val="00A013A6"/>
    <w:rsid w:val="00A01D87"/>
    <w:rsid w:val="00A03257"/>
    <w:rsid w:val="00A05A51"/>
    <w:rsid w:val="00A0642E"/>
    <w:rsid w:val="00A11705"/>
    <w:rsid w:val="00A12C87"/>
    <w:rsid w:val="00A144F9"/>
    <w:rsid w:val="00A147FD"/>
    <w:rsid w:val="00A172A8"/>
    <w:rsid w:val="00A17411"/>
    <w:rsid w:val="00A206A0"/>
    <w:rsid w:val="00A22245"/>
    <w:rsid w:val="00A23AB5"/>
    <w:rsid w:val="00A23AF6"/>
    <w:rsid w:val="00A2432E"/>
    <w:rsid w:val="00A25B35"/>
    <w:rsid w:val="00A274AB"/>
    <w:rsid w:val="00A27BA4"/>
    <w:rsid w:val="00A309E2"/>
    <w:rsid w:val="00A339D1"/>
    <w:rsid w:val="00A34B02"/>
    <w:rsid w:val="00A3658F"/>
    <w:rsid w:val="00A36EF2"/>
    <w:rsid w:val="00A40444"/>
    <w:rsid w:val="00A404B2"/>
    <w:rsid w:val="00A41B22"/>
    <w:rsid w:val="00A42504"/>
    <w:rsid w:val="00A428B9"/>
    <w:rsid w:val="00A45C4D"/>
    <w:rsid w:val="00A47BA2"/>
    <w:rsid w:val="00A50ED3"/>
    <w:rsid w:val="00A51045"/>
    <w:rsid w:val="00A5172D"/>
    <w:rsid w:val="00A52363"/>
    <w:rsid w:val="00A536FB"/>
    <w:rsid w:val="00A5453D"/>
    <w:rsid w:val="00A550FC"/>
    <w:rsid w:val="00A56B3C"/>
    <w:rsid w:val="00A5716C"/>
    <w:rsid w:val="00A61E55"/>
    <w:rsid w:val="00A62DF2"/>
    <w:rsid w:val="00A63D98"/>
    <w:rsid w:val="00A66109"/>
    <w:rsid w:val="00A667BB"/>
    <w:rsid w:val="00A66C4A"/>
    <w:rsid w:val="00A72827"/>
    <w:rsid w:val="00A75A9E"/>
    <w:rsid w:val="00A779F5"/>
    <w:rsid w:val="00A800F3"/>
    <w:rsid w:val="00A80510"/>
    <w:rsid w:val="00A81159"/>
    <w:rsid w:val="00A81FB3"/>
    <w:rsid w:val="00A84C53"/>
    <w:rsid w:val="00A87AFE"/>
    <w:rsid w:val="00A9051E"/>
    <w:rsid w:val="00A91D76"/>
    <w:rsid w:val="00A91E7B"/>
    <w:rsid w:val="00A92B69"/>
    <w:rsid w:val="00A943AC"/>
    <w:rsid w:val="00A953B6"/>
    <w:rsid w:val="00A96AE6"/>
    <w:rsid w:val="00A972A1"/>
    <w:rsid w:val="00AA1567"/>
    <w:rsid w:val="00AA36D7"/>
    <w:rsid w:val="00AA456A"/>
    <w:rsid w:val="00AA5012"/>
    <w:rsid w:val="00AA5786"/>
    <w:rsid w:val="00AB0A45"/>
    <w:rsid w:val="00AB0D2A"/>
    <w:rsid w:val="00AB1A8C"/>
    <w:rsid w:val="00AB3ED5"/>
    <w:rsid w:val="00AB455B"/>
    <w:rsid w:val="00AB475B"/>
    <w:rsid w:val="00AB7055"/>
    <w:rsid w:val="00AC2389"/>
    <w:rsid w:val="00AC5FC7"/>
    <w:rsid w:val="00AC7420"/>
    <w:rsid w:val="00AD272E"/>
    <w:rsid w:val="00AD5FB9"/>
    <w:rsid w:val="00AD617F"/>
    <w:rsid w:val="00AE0384"/>
    <w:rsid w:val="00AE0A36"/>
    <w:rsid w:val="00AE165E"/>
    <w:rsid w:val="00AE4EA3"/>
    <w:rsid w:val="00AE7C01"/>
    <w:rsid w:val="00AF2B2F"/>
    <w:rsid w:val="00AF4254"/>
    <w:rsid w:val="00AF4C34"/>
    <w:rsid w:val="00AF5455"/>
    <w:rsid w:val="00B028EF"/>
    <w:rsid w:val="00B0661F"/>
    <w:rsid w:val="00B12AF3"/>
    <w:rsid w:val="00B13812"/>
    <w:rsid w:val="00B13C98"/>
    <w:rsid w:val="00B16EE7"/>
    <w:rsid w:val="00B179DB"/>
    <w:rsid w:val="00B2173A"/>
    <w:rsid w:val="00B22612"/>
    <w:rsid w:val="00B22FE9"/>
    <w:rsid w:val="00B247B3"/>
    <w:rsid w:val="00B25168"/>
    <w:rsid w:val="00B25405"/>
    <w:rsid w:val="00B26895"/>
    <w:rsid w:val="00B269C6"/>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6E0F"/>
    <w:rsid w:val="00B67BC2"/>
    <w:rsid w:val="00B708A8"/>
    <w:rsid w:val="00B71638"/>
    <w:rsid w:val="00B74657"/>
    <w:rsid w:val="00B76965"/>
    <w:rsid w:val="00B77381"/>
    <w:rsid w:val="00B77573"/>
    <w:rsid w:val="00B83074"/>
    <w:rsid w:val="00B91398"/>
    <w:rsid w:val="00B92AEB"/>
    <w:rsid w:val="00B952DF"/>
    <w:rsid w:val="00B97098"/>
    <w:rsid w:val="00B970C6"/>
    <w:rsid w:val="00B97860"/>
    <w:rsid w:val="00BA27BB"/>
    <w:rsid w:val="00BA3770"/>
    <w:rsid w:val="00BA722B"/>
    <w:rsid w:val="00BA73B4"/>
    <w:rsid w:val="00BB0671"/>
    <w:rsid w:val="00BB0AD5"/>
    <w:rsid w:val="00BB1915"/>
    <w:rsid w:val="00BB1B7A"/>
    <w:rsid w:val="00BB62D2"/>
    <w:rsid w:val="00BC6BD9"/>
    <w:rsid w:val="00BD0525"/>
    <w:rsid w:val="00BD05DF"/>
    <w:rsid w:val="00BD12A6"/>
    <w:rsid w:val="00BD43A2"/>
    <w:rsid w:val="00BD6194"/>
    <w:rsid w:val="00BE0FC4"/>
    <w:rsid w:val="00BE176C"/>
    <w:rsid w:val="00BE19CE"/>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07FD"/>
    <w:rsid w:val="00C31256"/>
    <w:rsid w:val="00C35054"/>
    <w:rsid w:val="00C35852"/>
    <w:rsid w:val="00C35F3F"/>
    <w:rsid w:val="00C37FC1"/>
    <w:rsid w:val="00C40BE2"/>
    <w:rsid w:val="00C40E35"/>
    <w:rsid w:val="00C43CEE"/>
    <w:rsid w:val="00C45A7A"/>
    <w:rsid w:val="00C45ADD"/>
    <w:rsid w:val="00C47010"/>
    <w:rsid w:val="00C50C71"/>
    <w:rsid w:val="00C5344C"/>
    <w:rsid w:val="00C5393F"/>
    <w:rsid w:val="00C55790"/>
    <w:rsid w:val="00C56832"/>
    <w:rsid w:val="00C60B50"/>
    <w:rsid w:val="00C611B5"/>
    <w:rsid w:val="00C656FD"/>
    <w:rsid w:val="00C66CE5"/>
    <w:rsid w:val="00C66EAE"/>
    <w:rsid w:val="00C672F2"/>
    <w:rsid w:val="00C71ED1"/>
    <w:rsid w:val="00C727C7"/>
    <w:rsid w:val="00C72DE0"/>
    <w:rsid w:val="00C8308D"/>
    <w:rsid w:val="00C83F0A"/>
    <w:rsid w:val="00C8496F"/>
    <w:rsid w:val="00C90076"/>
    <w:rsid w:val="00C90812"/>
    <w:rsid w:val="00C92A67"/>
    <w:rsid w:val="00C92E8E"/>
    <w:rsid w:val="00C93619"/>
    <w:rsid w:val="00C94452"/>
    <w:rsid w:val="00C950DD"/>
    <w:rsid w:val="00C953A7"/>
    <w:rsid w:val="00C954E2"/>
    <w:rsid w:val="00C958A1"/>
    <w:rsid w:val="00C96E55"/>
    <w:rsid w:val="00CA03E9"/>
    <w:rsid w:val="00CA3B1A"/>
    <w:rsid w:val="00CA3CC2"/>
    <w:rsid w:val="00CA5315"/>
    <w:rsid w:val="00CA5BD6"/>
    <w:rsid w:val="00CB0F88"/>
    <w:rsid w:val="00CB1201"/>
    <w:rsid w:val="00CB1A08"/>
    <w:rsid w:val="00CB1BD0"/>
    <w:rsid w:val="00CB234B"/>
    <w:rsid w:val="00CB2A34"/>
    <w:rsid w:val="00CB2E36"/>
    <w:rsid w:val="00CB50A3"/>
    <w:rsid w:val="00CB7527"/>
    <w:rsid w:val="00CB7715"/>
    <w:rsid w:val="00CC08A2"/>
    <w:rsid w:val="00CC2B62"/>
    <w:rsid w:val="00CC33F5"/>
    <w:rsid w:val="00CC6674"/>
    <w:rsid w:val="00CD16C4"/>
    <w:rsid w:val="00CD2CE8"/>
    <w:rsid w:val="00CD2DDE"/>
    <w:rsid w:val="00CD359C"/>
    <w:rsid w:val="00CD367E"/>
    <w:rsid w:val="00CD6A00"/>
    <w:rsid w:val="00CE12AA"/>
    <w:rsid w:val="00CE17CD"/>
    <w:rsid w:val="00CE20E9"/>
    <w:rsid w:val="00CE4A6B"/>
    <w:rsid w:val="00CE5404"/>
    <w:rsid w:val="00CE7866"/>
    <w:rsid w:val="00CE79C8"/>
    <w:rsid w:val="00CF0178"/>
    <w:rsid w:val="00CF0D68"/>
    <w:rsid w:val="00CF1EA1"/>
    <w:rsid w:val="00CF61AC"/>
    <w:rsid w:val="00CF707D"/>
    <w:rsid w:val="00D011CF"/>
    <w:rsid w:val="00D0238C"/>
    <w:rsid w:val="00D051E4"/>
    <w:rsid w:val="00D06D5C"/>
    <w:rsid w:val="00D11E29"/>
    <w:rsid w:val="00D14C2C"/>
    <w:rsid w:val="00D1737A"/>
    <w:rsid w:val="00D20553"/>
    <w:rsid w:val="00D20C93"/>
    <w:rsid w:val="00D213F2"/>
    <w:rsid w:val="00D21562"/>
    <w:rsid w:val="00D23249"/>
    <w:rsid w:val="00D2339C"/>
    <w:rsid w:val="00D23ADF"/>
    <w:rsid w:val="00D23B3D"/>
    <w:rsid w:val="00D24243"/>
    <w:rsid w:val="00D2425F"/>
    <w:rsid w:val="00D32726"/>
    <w:rsid w:val="00D40BEE"/>
    <w:rsid w:val="00D41CF5"/>
    <w:rsid w:val="00D44604"/>
    <w:rsid w:val="00D44B00"/>
    <w:rsid w:val="00D46213"/>
    <w:rsid w:val="00D50BA8"/>
    <w:rsid w:val="00D50D86"/>
    <w:rsid w:val="00D50E0C"/>
    <w:rsid w:val="00D5452E"/>
    <w:rsid w:val="00D54902"/>
    <w:rsid w:val="00D55D68"/>
    <w:rsid w:val="00D56A0F"/>
    <w:rsid w:val="00D56BAC"/>
    <w:rsid w:val="00D61201"/>
    <w:rsid w:val="00D61E5E"/>
    <w:rsid w:val="00D64076"/>
    <w:rsid w:val="00D66950"/>
    <w:rsid w:val="00D758CB"/>
    <w:rsid w:val="00D7686B"/>
    <w:rsid w:val="00D77229"/>
    <w:rsid w:val="00D85D0E"/>
    <w:rsid w:val="00D85D8F"/>
    <w:rsid w:val="00D86092"/>
    <w:rsid w:val="00D9423F"/>
    <w:rsid w:val="00D96096"/>
    <w:rsid w:val="00DA12A4"/>
    <w:rsid w:val="00DA159E"/>
    <w:rsid w:val="00DA1678"/>
    <w:rsid w:val="00DA34A9"/>
    <w:rsid w:val="00DA35A7"/>
    <w:rsid w:val="00DA479E"/>
    <w:rsid w:val="00DA5F82"/>
    <w:rsid w:val="00DA6D8B"/>
    <w:rsid w:val="00DA7932"/>
    <w:rsid w:val="00DB4D37"/>
    <w:rsid w:val="00DB516A"/>
    <w:rsid w:val="00DC02A2"/>
    <w:rsid w:val="00DC73F9"/>
    <w:rsid w:val="00DD476C"/>
    <w:rsid w:val="00DD652F"/>
    <w:rsid w:val="00DD6D6D"/>
    <w:rsid w:val="00DD709B"/>
    <w:rsid w:val="00DE37EB"/>
    <w:rsid w:val="00DE5E81"/>
    <w:rsid w:val="00DE6BC2"/>
    <w:rsid w:val="00DE720B"/>
    <w:rsid w:val="00DF0AB7"/>
    <w:rsid w:val="00DF0FB8"/>
    <w:rsid w:val="00DF1E1B"/>
    <w:rsid w:val="00DF2273"/>
    <w:rsid w:val="00DF3257"/>
    <w:rsid w:val="00DF4250"/>
    <w:rsid w:val="00E03ADE"/>
    <w:rsid w:val="00E04D8B"/>
    <w:rsid w:val="00E04E9D"/>
    <w:rsid w:val="00E110CA"/>
    <w:rsid w:val="00E11496"/>
    <w:rsid w:val="00E126E2"/>
    <w:rsid w:val="00E137AE"/>
    <w:rsid w:val="00E17BFA"/>
    <w:rsid w:val="00E235E2"/>
    <w:rsid w:val="00E23955"/>
    <w:rsid w:val="00E26859"/>
    <w:rsid w:val="00E26E32"/>
    <w:rsid w:val="00E2725A"/>
    <w:rsid w:val="00E2772E"/>
    <w:rsid w:val="00E27E21"/>
    <w:rsid w:val="00E30F6F"/>
    <w:rsid w:val="00E32CA3"/>
    <w:rsid w:val="00E32F9C"/>
    <w:rsid w:val="00E33388"/>
    <w:rsid w:val="00E344A6"/>
    <w:rsid w:val="00E34533"/>
    <w:rsid w:val="00E37666"/>
    <w:rsid w:val="00E43C3E"/>
    <w:rsid w:val="00E45809"/>
    <w:rsid w:val="00E503E5"/>
    <w:rsid w:val="00E51028"/>
    <w:rsid w:val="00E5241E"/>
    <w:rsid w:val="00E531DE"/>
    <w:rsid w:val="00E53743"/>
    <w:rsid w:val="00E5382A"/>
    <w:rsid w:val="00E53CA6"/>
    <w:rsid w:val="00E60BFA"/>
    <w:rsid w:val="00E6348D"/>
    <w:rsid w:val="00E63BA6"/>
    <w:rsid w:val="00E63D8D"/>
    <w:rsid w:val="00E644B1"/>
    <w:rsid w:val="00E64F36"/>
    <w:rsid w:val="00E664F6"/>
    <w:rsid w:val="00E70135"/>
    <w:rsid w:val="00E735E2"/>
    <w:rsid w:val="00E738A8"/>
    <w:rsid w:val="00E75BB5"/>
    <w:rsid w:val="00E76F3E"/>
    <w:rsid w:val="00E77079"/>
    <w:rsid w:val="00E77502"/>
    <w:rsid w:val="00E779A9"/>
    <w:rsid w:val="00E804A4"/>
    <w:rsid w:val="00E80C0D"/>
    <w:rsid w:val="00E8130E"/>
    <w:rsid w:val="00E823B2"/>
    <w:rsid w:val="00E840B1"/>
    <w:rsid w:val="00E87CE6"/>
    <w:rsid w:val="00E91460"/>
    <w:rsid w:val="00E94F21"/>
    <w:rsid w:val="00E96337"/>
    <w:rsid w:val="00E97F6A"/>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D4E7C"/>
    <w:rsid w:val="00EE31C6"/>
    <w:rsid w:val="00EE56A1"/>
    <w:rsid w:val="00EF653B"/>
    <w:rsid w:val="00EF703C"/>
    <w:rsid w:val="00F004B2"/>
    <w:rsid w:val="00F00AB2"/>
    <w:rsid w:val="00F00CDA"/>
    <w:rsid w:val="00F01082"/>
    <w:rsid w:val="00F0133A"/>
    <w:rsid w:val="00F02D32"/>
    <w:rsid w:val="00F03F48"/>
    <w:rsid w:val="00F057D9"/>
    <w:rsid w:val="00F127E4"/>
    <w:rsid w:val="00F17097"/>
    <w:rsid w:val="00F2086F"/>
    <w:rsid w:val="00F208E4"/>
    <w:rsid w:val="00F20F5C"/>
    <w:rsid w:val="00F21876"/>
    <w:rsid w:val="00F2291F"/>
    <w:rsid w:val="00F24E34"/>
    <w:rsid w:val="00F24EED"/>
    <w:rsid w:val="00F25819"/>
    <w:rsid w:val="00F279E4"/>
    <w:rsid w:val="00F32B1F"/>
    <w:rsid w:val="00F336E0"/>
    <w:rsid w:val="00F3656D"/>
    <w:rsid w:val="00F36BCE"/>
    <w:rsid w:val="00F4003A"/>
    <w:rsid w:val="00F40486"/>
    <w:rsid w:val="00F446AF"/>
    <w:rsid w:val="00F44831"/>
    <w:rsid w:val="00F461C3"/>
    <w:rsid w:val="00F46586"/>
    <w:rsid w:val="00F46B1B"/>
    <w:rsid w:val="00F4751F"/>
    <w:rsid w:val="00F51E9F"/>
    <w:rsid w:val="00F539D6"/>
    <w:rsid w:val="00F53E38"/>
    <w:rsid w:val="00F556C7"/>
    <w:rsid w:val="00F572CD"/>
    <w:rsid w:val="00F578F2"/>
    <w:rsid w:val="00F60B39"/>
    <w:rsid w:val="00F6182D"/>
    <w:rsid w:val="00F61AB1"/>
    <w:rsid w:val="00F61CB7"/>
    <w:rsid w:val="00F61CD2"/>
    <w:rsid w:val="00F62AD8"/>
    <w:rsid w:val="00F637C6"/>
    <w:rsid w:val="00F73648"/>
    <w:rsid w:val="00F7508F"/>
    <w:rsid w:val="00F77A40"/>
    <w:rsid w:val="00F8120C"/>
    <w:rsid w:val="00F82BEA"/>
    <w:rsid w:val="00F83C4C"/>
    <w:rsid w:val="00F90668"/>
    <w:rsid w:val="00F91F55"/>
    <w:rsid w:val="00F956D1"/>
    <w:rsid w:val="00F95F84"/>
    <w:rsid w:val="00F962DD"/>
    <w:rsid w:val="00FA035C"/>
    <w:rsid w:val="00FA26AC"/>
    <w:rsid w:val="00FA4054"/>
    <w:rsid w:val="00FA438B"/>
    <w:rsid w:val="00FA53E2"/>
    <w:rsid w:val="00FA6D61"/>
    <w:rsid w:val="00FA7A95"/>
    <w:rsid w:val="00FB0A6D"/>
    <w:rsid w:val="00FB0D56"/>
    <w:rsid w:val="00FB26A1"/>
    <w:rsid w:val="00FB2B16"/>
    <w:rsid w:val="00FC5831"/>
    <w:rsid w:val="00FC5D0E"/>
    <w:rsid w:val="00FC65AF"/>
    <w:rsid w:val="00FD0854"/>
    <w:rsid w:val="00FD4BD9"/>
    <w:rsid w:val="00FD6B7E"/>
    <w:rsid w:val="00FE3342"/>
    <w:rsid w:val="00FE3521"/>
    <w:rsid w:val="00FE4064"/>
    <w:rsid w:val="00FE5AD9"/>
    <w:rsid w:val="00FE5F65"/>
    <w:rsid w:val="00FE6CC1"/>
    <w:rsid w:val="00FE74CD"/>
    <w:rsid w:val="00FF0860"/>
    <w:rsid w:val="00FF1229"/>
    <w:rsid w:val="00FF22B0"/>
    <w:rsid w:val="00FF2661"/>
    <w:rsid w:val="00FF3ED0"/>
    <w:rsid w:val="00FF65A6"/>
    <w:rsid w:val="00FF7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87AFE"/>
    <w:pPr>
      <w:tabs>
        <w:tab w:val="left" w:pos="1276"/>
        <w:tab w:val="right" w:leader="dot" w:pos="9356"/>
      </w:tabs>
      <w:spacing w:after="0" w:line="240" w:lineRule="auto"/>
      <w:ind w:left="1276" w:right="140"/>
    </w:pPr>
    <w:rPr>
      <w:rFonts w:ascii="Times New Roman" w:hAnsi="Times New Roman"/>
      <w:iCs/>
      <w:noProof/>
      <w:spacing w:val="-20"/>
      <w:sz w:val="28"/>
      <w:szCs w:val="28"/>
    </w:rPr>
  </w:style>
  <w:style w:type="paragraph" w:styleId="33">
    <w:name w:val="toc 3"/>
    <w:basedOn w:val="a0"/>
    <w:next w:val="a0"/>
    <w:autoRedefine/>
    <w:uiPriority w:val="39"/>
    <w:unhideWhenUsed/>
    <w:rsid w:val="006B25A7"/>
    <w:pPr>
      <w:tabs>
        <w:tab w:val="left" w:pos="284"/>
        <w:tab w:val="right" w:leader="dot" w:pos="9356"/>
      </w:tabs>
      <w:spacing w:after="0" w:line="240" w:lineRule="auto"/>
      <w:ind w:left="993" w:right="140" w:firstLine="28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ff2">
    <w:name w:val="Колонтитул1"/>
    <w:basedOn w:val="a0"/>
    <w:rsid w:val="00E110CA"/>
    <w:pPr>
      <w:widowControl w:val="0"/>
      <w:shd w:val="clear" w:color="auto" w:fill="FFFFFF"/>
      <w:spacing w:after="0" w:line="240" w:lineRule="atLeast"/>
    </w:pPr>
    <w:rPr>
      <w:rFonts w:ascii="Times New Roman" w:eastAsiaTheme="minorEastAsia" w:hAnsi="Times New Roman"/>
      <w:b/>
      <w:bCs/>
      <w:sz w:val="23"/>
      <w:szCs w:val="23"/>
      <w:lang w:eastAsia="ru-RU"/>
    </w:rPr>
  </w:style>
  <w:style w:type="paragraph" w:styleId="affffff4">
    <w:name w:val="endnote text"/>
    <w:basedOn w:val="a0"/>
    <w:link w:val="affffff5"/>
    <w:uiPriority w:val="99"/>
    <w:semiHidden/>
    <w:unhideWhenUsed/>
    <w:rsid w:val="007313EF"/>
    <w:pPr>
      <w:widowControl w:val="0"/>
      <w:suppressAutoHyphens/>
      <w:autoSpaceDN w:val="0"/>
      <w:spacing w:after="0" w:line="240" w:lineRule="auto"/>
      <w:textAlignment w:val="baseline"/>
    </w:pPr>
    <w:rPr>
      <w:rFonts w:eastAsia="Lucida Sans Unicode" w:cs="Tahoma"/>
      <w:kern w:val="3"/>
      <w:sz w:val="20"/>
      <w:szCs w:val="20"/>
    </w:rPr>
  </w:style>
  <w:style w:type="character" w:customStyle="1" w:styleId="affffff5">
    <w:name w:val="Текст концевой сноски Знак"/>
    <w:basedOn w:val="a1"/>
    <w:link w:val="affffff4"/>
    <w:uiPriority w:val="99"/>
    <w:semiHidden/>
    <w:rsid w:val="007313EF"/>
    <w:rPr>
      <w:rFonts w:eastAsia="Lucida Sans Unicode" w:cs="Tahoma"/>
      <w:kern w:val="3"/>
      <w:lang w:eastAsia="en-US"/>
    </w:rPr>
  </w:style>
  <w:style w:type="character" w:styleId="affffff6">
    <w:name w:val="endnote reference"/>
    <w:basedOn w:val="a1"/>
    <w:uiPriority w:val="99"/>
    <w:semiHidden/>
    <w:unhideWhenUsed/>
    <w:rsid w:val="007313EF"/>
    <w:rPr>
      <w:vertAlign w:val="superscript"/>
    </w:rPr>
  </w:style>
  <w:style w:type="character" w:customStyle="1" w:styleId="afffff2">
    <w:name w:val="Основной Знак"/>
    <w:link w:val="afffff1"/>
    <w:rsid w:val="004A0013"/>
    <w:rPr>
      <w:rFonts w:ascii="NewtonCSanPin" w:eastAsia="Times New Roman" w:hAnsi="NewtonCSanPin" w:cs="NewtonCSanPin"/>
      <w:color w:val="000000"/>
      <w:sz w:val="21"/>
      <w:szCs w:val="21"/>
    </w:rPr>
  </w:style>
  <w:style w:type="character" w:customStyle="1" w:styleId="3f2">
    <w:name w:val="Заголовок №3_"/>
    <w:basedOn w:val="a1"/>
    <w:rsid w:val="0091775C"/>
    <w:rPr>
      <w:rFonts w:eastAsia="Times New Roman" w:cs="Times New Roman"/>
      <w:b/>
      <w:bCs/>
      <w:sz w:val="25"/>
      <w:szCs w:val="25"/>
      <w:shd w:val="clear" w:color="auto" w:fill="FFFFFF"/>
    </w:rPr>
  </w:style>
  <w:style w:type="character" w:customStyle="1" w:styleId="2ff1">
    <w:name w:val="Основной текст (2) + Не курсив"/>
    <w:basedOn w:val="29"/>
    <w:rsid w:val="0091775C"/>
    <w:rPr>
      <w:i/>
      <w:iCs/>
      <w:color w:val="000000"/>
      <w:spacing w:val="0"/>
      <w:w w:val="100"/>
      <w:position w:val="0"/>
      <w:sz w:val="23"/>
      <w:szCs w:val="23"/>
    </w:rPr>
  </w:style>
  <w:style w:type="character" w:customStyle="1" w:styleId="CharAttribute501">
    <w:name w:val="CharAttribute501"/>
    <w:uiPriority w:val="99"/>
    <w:rsid w:val="00D758CB"/>
    <w:rPr>
      <w:rFonts w:ascii="Times New Roman" w:eastAsia="Times New Roman"/>
      <w:i/>
      <w:sz w:val="28"/>
      <w:u w:val="single"/>
    </w:rPr>
  </w:style>
  <w:style w:type="character" w:customStyle="1" w:styleId="CharAttribute502">
    <w:name w:val="CharAttribute502"/>
    <w:rsid w:val="00D758CB"/>
    <w:rPr>
      <w:rFonts w:ascii="Times New Roman" w:eastAsia="Times New Roman"/>
      <w:i/>
      <w:sz w:val="28"/>
    </w:rPr>
  </w:style>
  <w:style w:type="character" w:customStyle="1" w:styleId="CharAttribute504">
    <w:name w:val="CharAttribute504"/>
    <w:rsid w:val="00D758CB"/>
    <w:rPr>
      <w:rFonts w:ascii="Times New Roman" w:eastAsia="Times New Roman"/>
      <w:sz w:val="28"/>
    </w:rPr>
  </w:style>
</w:styles>
</file>

<file path=word/webSettings.xml><?xml version="1.0" encoding="utf-8"?>
<w:webSettings xmlns:r="http://schemas.openxmlformats.org/officeDocument/2006/relationships" xmlns:w="http://schemas.openxmlformats.org/wordprocessingml/2006/main">
  <w:divs>
    <w:div w:id="17703894">
      <w:bodyDiv w:val="1"/>
      <w:marLeft w:val="0"/>
      <w:marRight w:val="0"/>
      <w:marTop w:val="0"/>
      <w:marBottom w:val="0"/>
      <w:divBdr>
        <w:top w:val="none" w:sz="0" w:space="0" w:color="auto"/>
        <w:left w:val="none" w:sz="0" w:space="0" w:color="auto"/>
        <w:bottom w:val="none" w:sz="0" w:space="0" w:color="auto"/>
        <w:right w:val="none" w:sz="0" w:space="0" w:color="auto"/>
      </w:divBdr>
      <w:divsChild>
        <w:div w:id="1373114479">
          <w:marLeft w:val="0"/>
          <w:marRight w:val="0"/>
          <w:marTop w:val="0"/>
          <w:marBottom w:val="0"/>
          <w:divBdr>
            <w:top w:val="none" w:sz="0" w:space="0" w:color="auto"/>
            <w:left w:val="none" w:sz="0" w:space="0" w:color="auto"/>
            <w:bottom w:val="none" w:sz="0" w:space="0" w:color="auto"/>
            <w:right w:val="none" w:sz="0" w:space="0" w:color="auto"/>
          </w:divBdr>
          <w:divsChild>
            <w:div w:id="76168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7296">
      <w:bodyDiv w:val="1"/>
      <w:marLeft w:val="0"/>
      <w:marRight w:val="0"/>
      <w:marTop w:val="0"/>
      <w:marBottom w:val="0"/>
      <w:divBdr>
        <w:top w:val="none" w:sz="0" w:space="0" w:color="auto"/>
        <w:left w:val="none" w:sz="0" w:space="0" w:color="auto"/>
        <w:bottom w:val="none" w:sz="0" w:space="0" w:color="auto"/>
        <w:right w:val="none" w:sz="0" w:space="0" w:color="auto"/>
      </w:divBdr>
      <w:divsChild>
        <w:div w:id="1977374126">
          <w:marLeft w:val="0"/>
          <w:marRight w:val="0"/>
          <w:marTop w:val="0"/>
          <w:marBottom w:val="0"/>
          <w:divBdr>
            <w:top w:val="none" w:sz="0" w:space="0" w:color="auto"/>
            <w:left w:val="none" w:sz="0" w:space="0" w:color="auto"/>
            <w:bottom w:val="none" w:sz="0" w:space="0" w:color="auto"/>
            <w:right w:val="none" w:sz="0" w:space="0" w:color="auto"/>
          </w:divBdr>
          <w:divsChild>
            <w:div w:id="1628311490">
              <w:marLeft w:val="0"/>
              <w:marRight w:val="0"/>
              <w:marTop w:val="0"/>
              <w:marBottom w:val="0"/>
              <w:divBdr>
                <w:top w:val="none" w:sz="0" w:space="0" w:color="auto"/>
                <w:left w:val="none" w:sz="0" w:space="0" w:color="auto"/>
                <w:bottom w:val="none" w:sz="0" w:space="0" w:color="auto"/>
                <w:right w:val="none" w:sz="0" w:space="0" w:color="auto"/>
              </w:divBdr>
            </w:div>
            <w:div w:id="1110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2141">
      <w:bodyDiv w:val="1"/>
      <w:marLeft w:val="0"/>
      <w:marRight w:val="0"/>
      <w:marTop w:val="0"/>
      <w:marBottom w:val="0"/>
      <w:divBdr>
        <w:top w:val="none" w:sz="0" w:space="0" w:color="auto"/>
        <w:left w:val="none" w:sz="0" w:space="0" w:color="auto"/>
        <w:bottom w:val="none" w:sz="0" w:space="0" w:color="auto"/>
        <w:right w:val="none" w:sz="0" w:space="0" w:color="auto"/>
      </w:divBdr>
      <w:divsChild>
        <w:div w:id="1088579548">
          <w:marLeft w:val="0"/>
          <w:marRight w:val="0"/>
          <w:marTop w:val="0"/>
          <w:marBottom w:val="0"/>
          <w:divBdr>
            <w:top w:val="none" w:sz="0" w:space="0" w:color="auto"/>
            <w:left w:val="none" w:sz="0" w:space="0" w:color="auto"/>
            <w:bottom w:val="none" w:sz="0" w:space="0" w:color="auto"/>
            <w:right w:val="none" w:sz="0" w:space="0" w:color="auto"/>
          </w:divBdr>
          <w:divsChild>
            <w:div w:id="287047751">
              <w:marLeft w:val="0"/>
              <w:marRight w:val="0"/>
              <w:marTop w:val="0"/>
              <w:marBottom w:val="0"/>
              <w:divBdr>
                <w:top w:val="none" w:sz="0" w:space="0" w:color="auto"/>
                <w:left w:val="none" w:sz="0" w:space="0" w:color="auto"/>
                <w:bottom w:val="none" w:sz="0" w:space="0" w:color="auto"/>
                <w:right w:val="none" w:sz="0" w:space="0" w:color="auto"/>
              </w:divBdr>
            </w:div>
            <w:div w:id="617103207">
              <w:marLeft w:val="0"/>
              <w:marRight w:val="0"/>
              <w:marTop w:val="0"/>
              <w:marBottom w:val="0"/>
              <w:divBdr>
                <w:top w:val="none" w:sz="0" w:space="0" w:color="auto"/>
                <w:left w:val="none" w:sz="0" w:space="0" w:color="auto"/>
                <w:bottom w:val="none" w:sz="0" w:space="0" w:color="auto"/>
                <w:right w:val="none" w:sz="0" w:space="0" w:color="auto"/>
              </w:divBdr>
            </w:div>
            <w:div w:id="939724915">
              <w:marLeft w:val="0"/>
              <w:marRight w:val="0"/>
              <w:marTop w:val="0"/>
              <w:marBottom w:val="0"/>
              <w:divBdr>
                <w:top w:val="none" w:sz="0" w:space="0" w:color="auto"/>
                <w:left w:val="none" w:sz="0" w:space="0" w:color="auto"/>
                <w:bottom w:val="none" w:sz="0" w:space="0" w:color="auto"/>
                <w:right w:val="none" w:sz="0" w:space="0" w:color="auto"/>
              </w:divBdr>
            </w:div>
            <w:div w:id="545793704">
              <w:marLeft w:val="0"/>
              <w:marRight w:val="0"/>
              <w:marTop w:val="0"/>
              <w:marBottom w:val="0"/>
              <w:divBdr>
                <w:top w:val="none" w:sz="0" w:space="0" w:color="auto"/>
                <w:left w:val="none" w:sz="0" w:space="0" w:color="auto"/>
                <w:bottom w:val="none" w:sz="0" w:space="0" w:color="auto"/>
                <w:right w:val="none" w:sz="0" w:space="0" w:color="auto"/>
              </w:divBdr>
            </w:div>
            <w:div w:id="5045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4090">
      <w:bodyDiv w:val="1"/>
      <w:marLeft w:val="0"/>
      <w:marRight w:val="0"/>
      <w:marTop w:val="0"/>
      <w:marBottom w:val="0"/>
      <w:divBdr>
        <w:top w:val="none" w:sz="0" w:space="0" w:color="auto"/>
        <w:left w:val="none" w:sz="0" w:space="0" w:color="auto"/>
        <w:bottom w:val="none" w:sz="0" w:space="0" w:color="auto"/>
        <w:right w:val="none" w:sz="0" w:space="0" w:color="auto"/>
      </w:divBdr>
    </w:div>
    <w:div w:id="186911352">
      <w:bodyDiv w:val="1"/>
      <w:marLeft w:val="0"/>
      <w:marRight w:val="0"/>
      <w:marTop w:val="0"/>
      <w:marBottom w:val="0"/>
      <w:divBdr>
        <w:top w:val="none" w:sz="0" w:space="0" w:color="auto"/>
        <w:left w:val="none" w:sz="0" w:space="0" w:color="auto"/>
        <w:bottom w:val="none" w:sz="0" w:space="0" w:color="auto"/>
        <w:right w:val="none" w:sz="0" w:space="0" w:color="auto"/>
      </w:divBdr>
      <w:divsChild>
        <w:div w:id="1449201392">
          <w:marLeft w:val="0"/>
          <w:marRight w:val="0"/>
          <w:marTop w:val="0"/>
          <w:marBottom w:val="0"/>
          <w:divBdr>
            <w:top w:val="none" w:sz="0" w:space="0" w:color="auto"/>
            <w:left w:val="none" w:sz="0" w:space="0" w:color="auto"/>
            <w:bottom w:val="none" w:sz="0" w:space="0" w:color="auto"/>
            <w:right w:val="none" w:sz="0" w:space="0" w:color="auto"/>
          </w:divBdr>
          <w:divsChild>
            <w:div w:id="855537979">
              <w:marLeft w:val="0"/>
              <w:marRight w:val="0"/>
              <w:marTop w:val="0"/>
              <w:marBottom w:val="0"/>
              <w:divBdr>
                <w:top w:val="none" w:sz="0" w:space="0" w:color="auto"/>
                <w:left w:val="none" w:sz="0" w:space="0" w:color="auto"/>
                <w:bottom w:val="none" w:sz="0" w:space="0" w:color="auto"/>
                <w:right w:val="none" w:sz="0" w:space="0" w:color="auto"/>
              </w:divBdr>
            </w:div>
            <w:div w:id="18171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8874">
      <w:bodyDiv w:val="1"/>
      <w:marLeft w:val="0"/>
      <w:marRight w:val="0"/>
      <w:marTop w:val="0"/>
      <w:marBottom w:val="0"/>
      <w:divBdr>
        <w:top w:val="none" w:sz="0" w:space="0" w:color="auto"/>
        <w:left w:val="none" w:sz="0" w:space="0" w:color="auto"/>
        <w:bottom w:val="none" w:sz="0" w:space="0" w:color="auto"/>
        <w:right w:val="none" w:sz="0" w:space="0" w:color="auto"/>
      </w:divBdr>
      <w:divsChild>
        <w:div w:id="848298045">
          <w:marLeft w:val="0"/>
          <w:marRight w:val="0"/>
          <w:marTop w:val="0"/>
          <w:marBottom w:val="0"/>
          <w:divBdr>
            <w:top w:val="none" w:sz="0" w:space="0" w:color="auto"/>
            <w:left w:val="none" w:sz="0" w:space="0" w:color="auto"/>
            <w:bottom w:val="none" w:sz="0" w:space="0" w:color="auto"/>
            <w:right w:val="none" w:sz="0" w:space="0" w:color="auto"/>
          </w:divBdr>
        </w:div>
      </w:divsChild>
    </w:div>
    <w:div w:id="430005811">
      <w:bodyDiv w:val="1"/>
      <w:marLeft w:val="0"/>
      <w:marRight w:val="0"/>
      <w:marTop w:val="0"/>
      <w:marBottom w:val="0"/>
      <w:divBdr>
        <w:top w:val="none" w:sz="0" w:space="0" w:color="auto"/>
        <w:left w:val="none" w:sz="0" w:space="0" w:color="auto"/>
        <w:bottom w:val="none" w:sz="0" w:space="0" w:color="auto"/>
        <w:right w:val="none" w:sz="0" w:space="0" w:color="auto"/>
      </w:divBdr>
    </w:div>
    <w:div w:id="481315736">
      <w:bodyDiv w:val="1"/>
      <w:marLeft w:val="0"/>
      <w:marRight w:val="0"/>
      <w:marTop w:val="0"/>
      <w:marBottom w:val="0"/>
      <w:divBdr>
        <w:top w:val="none" w:sz="0" w:space="0" w:color="auto"/>
        <w:left w:val="none" w:sz="0" w:space="0" w:color="auto"/>
        <w:bottom w:val="none" w:sz="0" w:space="0" w:color="auto"/>
        <w:right w:val="none" w:sz="0" w:space="0" w:color="auto"/>
      </w:divBdr>
      <w:divsChild>
        <w:div w:id="19086020">
          <w:marLeft w:val="0"/>
          <w:marRight w:val="0"/>
          <w:marTop w:val="0"/>
          <w:marBottom w:val="0"/>
          <w:divBdr>
            <w:top w:val="none" w:sz="0" w:space="0" w:color="auto"/>
            <w:left w:val="none" w:sz="0" w:space="0" w:color="auto"/>
            <w:bottom w:val="none" w:sz="0" w:space="0" w:color="auto"/>
            <w:right w:val="none" w:sz="0" w:space="0" w:color="auto"/>
          </w:divBdr>
        </w:div>
      </w:divsChild>
    </w:div>
    <w:div w:id="627667286">
      <w:bodyDiv w:val="1"/>
      <w:marLeft w:val="0"/>
      <w:marRight w:val="0"/>
      <w:marTop w:val="0"/>
      <w:marBottom w:val="0"/>
      <w:divBdr>
        <w:top w:val="none" w:sz="0" w:space="0" w:color="auto"/>
        <w:left w:val="none" w:sz="0" w:space="0" w:color="auto"/>
        <w:bottom w:val="none" w:sz="0" w:space="0" w:color="auto"/>
        <w:right w:val="none" w:sz="0" w:space="0" w:color="auto"/>
      </w:divBdr>
    </w:div>
    <w:div w:id="846939245">
      <w:bodyDiv w:val="1"/>
      <w:marLeft w:val="0"/>
      <w:marRight w:val="0"/>
      <w:marTop w:val="0"/>
      <w:marBottom w:val="0"/>
      <w:divBdr>
        <w:top w:val="none" w:sz="0" w:space="0" w:color="auto"/>
        <w:left w:val="none" w:sz="0" w:space="0" w:color="auto"/>
        <w:bottom w:val="none" w:sz="0" w:space="0" w:color="auto"/>
        <w:right w:val="none" w:sz="0" w:space="0" w:color="auto"/>
      </w:divBdr>
      <w:divsChild>
        <w:div w:id="1277563833">
          <w:marLeft w:val="0"/>
          <w:marRight w:val="0"/>
          <w:marTop w:val="0"/>
          <w:marBottom w:val="0"/>
          <w:divBdr>
            <w:top w:val="none" w:sz="0" w:space="0" w:color="auto"/>
            <w:left w:val="none" w:sz="0" w:space="0" w:color="auto"/>
            <w:bottom w:val="none" w:sz="0" w:space="0" w:color="auto"/>
            <w:right w:val="none" w:sz="0" w:space="0" w:color="auto"/>
          </w:divBdr>
          <w:divsChild>
            <w:div w:id="40984859">
              <w:marLeft w:val="0"/>
              <w:marRight w:val="0"/>
              <w:marTop w:val="0"/>
              <w:marBottom w:val="0"/>
              <w:divBdr>
                <w:top w:val="none" w:sz="0" w:space="0" w:color="auto"/>
                <w:left w:val="none" w:sz="0" w:space="0" w:color="auto"/>
                <w:bottom w:val="none" w:sz="0" w:space="0" w:color="auto"/>
                <w:right w:val="none" w:sz="0" w:space="0" w:color="auto"/>
              </w:divBdr>
            </w:div>
            <w:div w:id="182592389">
              <w:marLeft w:val="0"/>
              <w:marRight w:val="0"/>
              <w:marTop w:val="0"/>
              <w:marBottom w:val="0"/>
              <w:divBdr>
                <w:top w:val="none" w:sz="0" w:space="0" w:color="auto"/>
                <w:left w:val="none" w:sz="0" w:space="0" w:color="auto"/>
                <w:bottom w:val="none" w:sz="0" w:space="0" w:color="auto"/>
                <w:right w:val="none" w:sz="0" w:space="0" w:color="auto"/>
              </w:divBdr>
            </w:div>
            <w:div w:id="1026517243">
              <w:marLeft w:val="0"/>
              <w:marRight w:val="0"/>
              <w:marTop w:val="0"/>
              <w:marBottom w:val="0"/>
              <w:divBdr>
                <w:top w:val="none" w:sz="0" w:space="0" w:color="auto"/>
                <w:left w:val="none" w:sz="0" w:space="0" w:color="auto"/>
                <w:bottom w:val="none" w:sz="0" w:space="0" w:color="auto"/>
                <w:right w:val="none" w:sz="0" w:space="0" w:color="auto"/>
              </w:divBdr>
            </w:div>
            <w:div w:id="493494506">
              <w:marLeft w:val="0"/>
              <w:marRight w:val="0"/>
              <w:marTop w:val="0"/>
              <w:marBottom w:val="0"/>
              <w:divBdr>
                <w:top w:val="none" w:sz="0" w:space="0" w:color="auto"/>
                <w:left w:val="none" w:sz="0" w:space="0" w:color="auto"/>
                <w:bottom w:val="none" w:sz="0" w:space="0" w:color="auto"/>
                <w:right w:val="none" w:sz="0" w:space="0" w:color="auto"/>
              </w:divBdr>
            </w:div>
            <w:div w:id="1029640986">
              <w:marLeft w:val="0"/>
              <w:marRight w:val="0"/>
              <w:marTop w:val="0"/>
              <w:marBottom w:val="0"/>
              <w:divBdr>
                <w:top w:val="none" w:sz="0" w:space="0" w:color="auto"/>
                <w:left w:val="none" w:sz="0" w:space="0" w:color="auto"/>
                <w:bottom w:val="none" w:sz="0" w:space="0" w:color="auto"/>
                <w:right w:val="none" w:sz="0" w:space="0" w:color="auto"/>
              </w:divBdr>
            </w:div>
            <w:div w:id="15086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4950">
      <w:bodyDiv w:val="1"/>
      <w:marLeft w:val="0"/>
      <w:marRight w:val="0"/>
      <w:marTop w:val="0"/>
      <w:marBottom w:val="0"/>
      <w:divBdr>
        <w:top w:val="none" w:sz="0" w:space="0" w:color="auto"/>
        <w:left w:val="none" w:sz="0" w:space="0" w:color="auto"/>
        <w:bottom w:val="none" w:sz="0" w:space="0" w:color="auto"/>
        <w:right w:val="none" w:sz="0" w:space="0" w:color="auto"/>
      </w:divBdr>
      <w:divsChild>
        <w:div w:id="830022957">
          <w:marLeft w:val="0"/>
          <w:marRight w:val="0"/>
          <w:marTop w:val="0"/>
          <w:marBottom w:val="0"/>
          <w:divBdr>
            <w:top w:val="none" w:sz="0" w:space="0" w:color="auto"/>
            <w:left w:val="none" w:sz="0" w:space="0" w:color="auto"/>
            <w:bottom w:val="none" w:sz="0" w:space="0" w:color="auto"/>
            <w:right w:val="none" w:sz="0" w:space="0" w:color="auto"/>
          </w:divBdr>
          <w:divsChild>
            <w:div w:id="1963153198">
              <w:marLeft w:val="0"/>
              <w:marRight w:val="0"/>
              <w:marTop w:val="0"/>
              <w:marBottom w:val="0"/>
              <w:divBdr>
                <w:top w:val="none" w:sz="0" w:space="0" w:color="auto"/>
                <w:left w:val="none" w:sz="0" w:space="0" w:color="auto"/>
                <w:bottom w:val="none" w:sz="0" w:space="0" w:color="auto"/>
                <w:right w:val="none" w:sz="0" w:space="0" w:color="auto"/>
              </w:divBdr>
            </w:div>
            <w:div w:id="849292130">
              <w:marLeft w:val="0"/>
              <w:marRight w:val="0"/>
              <w:marTop w:val="0"/>
              <w:marBottom w:val="0"/>
              <w:divBdr>
                <w:top w:val="none" w:sz="0" w:space="0" w:color="auto"/>
                <w:left w:val="none" w:sz="0" w:space="0" w:color="auto"/>
                <w:bottom w:val="none" w:sz="0" w:space="0" w:color="auto"/>
                <w:right w:val="none" w:sz="0" w:space="0" w:color="auto"/>
              </w:divBdr>
            </w:div>
            <w:div w:id="393625278">
              <w:marLeft w:val="0"/>
              <w:marRight w:val="0"/>
              <w:marTop w:val="0"/>
              <w:marBottom w:val="0"/>
              <w:divBdr>
                <w:top w:val="none" w:sz="0" w:space="0" w:color="auto"/>
                <w:left w:val="none" w:sz="0" w:space="0" w:color="auto"/>
                <w:bottom w:val="none" w:sz="0" w:space="0" w:color="auto"/>
                <w:right w:val="none" w:sz="0" w:space="0" w:color="auto"/>
              </w:divBdr>
            </w:div>
            <w:div w:id="617294869">
              <w:marLeft w:val="0"/>
              <w:marRight w:val="0"/>
              <w:marTop w:val="0"/>
              <w:marBottom w:val="0"/>
              <w:divBdr>
                <w:top w:val="none" w:sz="0" w:space="0" w:color="auto"/>
                <w:left w:val="none" w:sz="0" w:space="0" w:color="auto"/>
                <w:bottom w:val="none" w:sz="0" w:space="0" w:color="auto"/>
                <w:right w:val="none" w:sz="0" w:space="0" w:color="auto"/>
              </w:divBdr>
            </w:div>
            <w:div w:id="827524859">
              <w:marLeft w:val="0"/>
              <w:marRight w:val="0"/>
              <w:marTop w:val="0"/>
              <w:marBottom w:val="0"/>
              <w:divBdr>
                <w:top w:val="none" w:sz="0" w:space="0" w:color="auto"/>
                <w:left w:val="none" w:sz="0" w:space="0" w:color="auto"/>
                <w:bottom w:val="none" w:sz="0" w:space="0" w:color="auto"/>
                <w:right w:val="none" w:sz="0" w:space="0" w:color="auto"/>
              </w:divBdr>
            </w:div>
            <w:div w:id="15392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954">
      <w:bodyDiv w:val="1"/>
      <w:marLeft w:val="0"/>
      <w:marRight w:val="0"/>
      <w:marTop w:val="0"/>
      <w:marBottom w:val="0"/>
      <w:divBdr>
        <w:top w:val="none" w:sz="0" w:space="0" w:color="auto"/>
        <w:left w:val="none" w:sz="0" w:space="0" w:color="auto"/>
        <w:bottom w:val="none" w:sz="0" w:space="0" w:color="auto"/>
        <w:right w:val="none" w:sz="0" w:space="0" w:color="auto"/>
      </w:divBdr>
      <w:divsChild>
        <w:div w:id="179706253">
          <w:marLeft w:val="0"/>
          <w:marRight w:val="0"/>
          <w:marTop w:val="0"/>
          <w:marBottom w:val="0"/>
          <w:divBdr>
            <w:top w:val="none" w:sz="0" w:space="0" w:color="auto"/>
            <w:left w:val="none" w:sz="0" w:space="0" w:color="auto"/>
            <w:bottom w:val="none" w:sz="0" w:space="0" w:color="auto"/>
            <w:right w:val="none" w:sz="0" w:space="0" w:color="auto"/>
          </w:divBdr>
        </w:div>
      </w:divsChild>
    </w:div>
    <w:div w:id="1052927379">
      <w:bodyDiv w:val="1"/>
      <w:marLeft w:val="0"/>
      <w:marRight w:val="0"/>
      <w:marTop w:val="0"/>
      <w:marBottom w:val="0"/>
      <w:divBdr>
        <w:top w:val="none" w:sz="0" w:space="0" w:color="auto"/>
        <w:left w:val="none" w:sz="0" w:space="0" w:color="auto"/>
        <w:bottom w:val="none" w:sz="0" w:space="0" w:color="auto"/>
        <w:right w:val="none" w:sz="0" w:space="0" w:color="auto"/>
      </w:divBdr>
      <w:divsChild>
        <w:div w:id="537164593">
          <w:marLeft w:val="0"/>
          <w:marRight w:val="0"/>
          <w:marTop w:val="0"/>
          <w:marBottom w:val="0"/>
          <w:divBdr>
            <w:top w:val="none" w:sz="0" w:space="0" w:color="auto"/>
            <w:left w:val="none" w:sz="0" w:space="0" w:color="auto"/>
            <w:bottom w:val="none" w:sz="0" w:space="0" w:color="auto"/>
            <w:right w:val="none" w:sz="0" w:space="0" w:color="auto"/>
          </w:divBdr>
          <w:divsChild>
            <w:div w:id="3505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9498">
      <w:bodyDiv w:val="1"/>
      <w:marLeft w:val="0"/>
      <w:marRight w:val="0"/>
      <w:marTop w:val="0"/>
      <w:marBottom w:val="0"/>
      <w:divBdr>
        <w:top w:val="none" w:sz="0" w:space="0" w:color="auto"/>
        <w:left w:val="none" w:sz="0" w:space="0" w:color="auto"/>
        <w:bottom w:val="none" w:sz="0" w:space="0" w:color="auto"/>
        <w:right w:val="none" w:sz="0" w:space="0" w:color="auto"/>
      </w:divBdr>
      <w:divsChild>
        <w:div w:id="490678387">
          <w:marLeft w:val="0"/>
          <w:marRight w:val="0"/>
          <w:marTop w:val="0"/>
          <w:marBottom w:val="0"/>
          <w:divBdr>
            <w:top w:val="none" w:sz="0" w:space="0" w:color="auto"/>
            <w:left w:val="none" w:sz="0" w:space="0" w:color="auto"/>
            <w:bottom w:val="none" w:sz="0" w:space="0" w:color="auto"/>
            <w:right w:val="none" w:sz="0" w:space="0" w:color="auto"/>
          </w:divBdr>
          <w:divsChild>
            <w:div w:id="85272212">
              <w:marLeft w:val="0"/>
              <w:marRight w:val="0"/>
              <w:marTop w:val="0"/>
              <w:marBottom w:val="0"/>
              <w:divBdr>
                <w:top w:val="none" w:sz="0" w:space="0" w:color="auto"/>
                <w:left w:val="none" w:sz="0" w:space="0" w:color="auto"/>
                <w:bottom w:val="none" w:sz="0" w:space="0" w:color="auto"/>
                <w:right w:val="none" w:sz="0" w:space="0" w:color="auto"/>
              </w:divBdr>
            </w:div>
            <w:div w:id="2125883954">
              <w:marLeft w:val="0"/>
              <w:marRight w:val="0"/>
              <w:marTop w:val="0"/>
              <w:marBottom w:val="0"/>
              <w:divBdr>
                <w:top w:val="none" w:sz="0" w:space="0" w:color="auto"/>
                <w:left w:val="none" w:sz="0" w:space="0" w:color="auto"/>
                <w:bottom w:val="none" w:sz="0" w:space="0" w:color="auto"/>
                <w:right w:val="none" w:sz="0" w:space="0" w:color="auto"/>
              </w:divBdr>
            </w:div>
            <w:div w:id="433601636">
              <w:marLeft w:val="0"/>
              <w:marRight w:val="0"/>
              <w:marTop w:val="0"/>
              <w:marBottom w:val="0"/>
              <w:divBdr>
                <w:top w:val="none" w:sz="0" w:space="0" w:color="auto"/>
                <w:left w:val="none" w:sz="0" w:space="0" w:color="auto"/>
                <w:bottom w:val="none" w:sz="0" w:space="0" w:color="auto"/>
                <w:right w:val="none" w:sz="0" w:space="0" w:color="auto"/>
              </w:divBdr>
            </w:div>
            <w:div w:id="19075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5667">
      <w:bodyDiv w:val="1"/>
      <w:marLeft w:val="0"/>
      <w:marRight w:val="0"/>
      <w:marTop w:val="0"/>
      <w:marBottom w:val="0"/>
      <w:divBdr>
        <w:top w:val="none" w:sz="0" w:space="0" w:color="auto"/>
        <w:left w:val="none" w:sz="0" w:space="0" w:color="auto"/>
        <w:bottom w:val="none" w:sz="0" w:space="0" w:color="auto"/>
        <w:right w:val="none" w:sz="0" w:space="0" w:color="auto"/>
      </w:divBdr>
      <w:divsChild>
        <w:div w:id="1907034355">
          <w:marLeft w:val="0"/>
          <w:marRight w:val="0"/>
          <w:marTop w:val="0"/>
          <w:marBottom w:val="0"/>
          <w:divBdr>
            <w:top w:val="none" w:sz="0" w:space="0" w:color="auto"/>
            <w:left w:val="none" w:sz="0" w:space="0" w:color="auto"/>
            <w:bottom w:val="none" w:sz="0" w:space="0" w:color="auto"/>
            <w:right w:val="none" w:sz="0" w:space="0" w:color="auto"/>
          </w:divBdr>
          <w:divsChild>
            <w:div w:id="1078284949">
              <w:marLeft w:val="0"/>
              <w:marRight w:val="0"/>
              <w:marTop w:val="0"/>
              <w:marBottom w:val="0"/>
              <w:divBdr>
                <w:top w:val="none" w:sz="0" w:space="0" w:color="auto"/>
                <w:left w:val="none" w:sz="0" w:space="0" w:color="auto"/>
                <w:bottom w:val="none" w:sz="0" w:space="0" w:color="auto"/>
                <w:right w:val="none" w:sz="0" w:space="0" w:color="auto"/>
              </w:divBdr>
            </w:div>
            <w:div w:id="777717360">
              <w:marLeft w:val="0"/>
              <w:marRight w:val="0"/>
              <w:marTop w:val="0"/>
              <w:marBottom w:val="0"/>
              <w:divBdr>
                <w:top w:val="none" w:sz="0" w:space="0" w:color="auto"/>
                <w:left w:val="none" w:sz="0" w:space="0" w:color="auto"/>
                <w:bottom w:val="none" w:sz="0" w:space="0" w:color="auto"/>
                <w:right w:val="none" w:sz="0" w:space="0" w:color="auto"/>
              </w:divBdr>
            </w:div>
            <w:div w:id="416679938">
              <w:marLeft w:val="0"/>
              <w:marRight w:val="0"/>
              <w:marTop w:val="0"/>
              <w:marBottom w:val="0"/>
              <w:divBdr>
                <w:top w:val="none" w:sz="0" w:space="0" w:color="auto"/>
                <w:left w:val="none" w:sz="0" w:space="0" w:color="auto"/>
                <w:bottom w:val="none" w:sz="0" w:space="0" w:color="auto"/>
                <w:right w:val="none" w:sz="0" w:space="0" w:color="auto"/>
              </w:divBdr>
            </w:div>
            <w:div w:id="1268198877">
              <w:marLeft w:val="0"/>
              <w:marRight w:val="0"/>
              <w:marTop w:val="0"/>
              <w:marBottom w:val="0"/>
              <w:divBdr>
                <w:top w:val="none" w:sz="0" w:space="0" w:color="auto"/>
                <w:left w:val="none" w:sz="0" w:space="0" w:color="auto"/>
                <w:bottom w:val="none" w:sz="0" w:space="0" w:color="auto"/>
                <w:right w:val="none" w:sz="0" w:space="0" w:color="auto"/>
              </w:divBdr>
            </w:div>
            <w:div w:id="363754699">
              <w:marLeft w:val="0"/>
              <w:marRight w:val="0"/>
              <w:marTop w:val="0"/>
              <w:marBottom w:val="0"/>
              <w:divBdr>
                <w:top w:val="none" w:sz="0" w:space="0" w:color="auto"/>
                <w:left w:val="none" w:sz="0" w:space="0" w:color="auto"/>
                <w:bottom w:val="none" w:sz="0" w:space="0" w:color="auto"/>
                <w:right w:val="none" w:sz="0" w:space="0" w:color="auto"/>
              </w:divBdr>
            </w:div>
            <w:div w:id="1182816575">
              <w:marLeft w:val="0"/>
              <w:marRight w:val="0"/>
              <w:marTop w:val="0"/>
              <w:marBottom w:val="0"/>
              <w:divBdr>
                <w:top w:val="none" w:sz="0" w:space="0" w:color="auto"/>
                <w:left w:val="none" w:sz="0" w:space="0" w:color="auto"/>
                <w:bottom w:val="none" w:sz="0" w:space="0" w:color="auto"/>
                <w:right w:val="none" w:sz="0" w:space="0" w:color="auto"/>
              </w:divBdr>
            </w:div>
            <w:div w:id="1844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6208">
      <w:bodyDiv w:val="1"/>
      <w:marLeft w:val="0"/>
      <w:marRight w:val="0"/>
      <w:marTop w:val="0"/>
      <w:marBottom w:val="0"/>
      <w:divBdr>
        <w:top w:val="none" w:sz="0" w:space="0" w:color="auto"/>
        <w:left w:val="none" w:sz="0" w:space="0" w:color="auto"/>
        <w:bottom w:val="none" w:sz="0" w:space="0" w:color="auto"/>
        <w:right w:val="none" w:sz="0" w:space="0" w:color="auto"/>
      </w:divBdr>
      <w:divsChild>
        <w:div w:id="1552106640">
          <w:marLeft w:val="0"/>
          <w:marRight w:val="0"/>
          <w:marTop w:val="0"/>
          <w:marBottom w:val="0"/>
          <w:divBdr>
            <w:top w:val="none" w:sz="0" w:space="0" w:color="auto"/>
            <w:left w:val="none" w:sz="0" w:space="0" w:color="auto"/>
            <w:bottom w:val="none" w:sz="0" w:space="0" w:color="auto"/>
            <w:right w:val="none" w:sz="0" w:space="0" w:color="auto"/>
          </w:divBdr>
          <w:divsChild>
            <w:div w:id="4781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17077">
      <w:bodyDiv w:val="1"/>
      <w:marLeft w:val="0"/>
      <w:marRight w:val="0"/>
      <w:marTop w:val="0"/>
      <w:marBottom w:val="0"/>
      <w:divBdr>
        <w:top w:val="none" w:sz="0" w:space="0" w:color="auto"/>
        <w:left w:val="none" w:sz="0" w:space="0" w:color="auto"/>
        <w:bottom w:val="none" w:sz="0" w:space="0" w:color="auto"/>
        <w:right w:val="none" w:sz="0" w:space="0" w:color="auto"/>
      </w:divBdr>
      <w:divsChild>
        <w:div w:id="1744991266">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75373791">
      <w:bodyDiv w:val="1"/>
      <w:marLeft w:val="0"/>
      <w:marRight w:val="0"/>
      <w:marTop w:val="0"/>
      <w:marBottom w:val="0"/>
      <w:divBdr>
        <w:top w:val="none" w:sz="0" w:space="0" w:color="auto"/>
        <w:left w:val="none" w:sz="0" w:space="0" w:color="auto"/>
        <w:bottom w:val="none" w:sz="0" w:space="0" w:color="auto"/>
        <w:right w:val="none" w:sz="0" w:space="0" w:color="auto"/>
      </w:divBdr>
      <w:divsChild>
        <w:div w:id="1091660013">
          <w:marLeft w:val="0"/>
          <w:marRight w:val="0"/>
          <w:marTop w:val="0"/>
          <w:marBottom w:val="0"/>
          <w:divBdr>
            <w:top w:val="none" w:sz="0" w:space="0" w:color="auto"/>
            <w:left w:val="none" w:sz="0" w:space="0" w:color="auto"/>
            <w:bottom w:val="none" w:sz="0" w:space="0" w:color="auto"/>
            <w:right w:val="none" w:sz="0" w:space="0" w:color="auto"/>
          </w:divBdr>
          <w:divsChild>
            <w:div w:id="1981107584">
              <w:marLeft w:val="0"/>
              <w:marRight w:val="0"/>
              <w:marTop w:val="0"/>
              <w:marBottom w:val="0"/>
              <w:divBdr>
                <w:top w:val="none" w:sz="0" w:space="0" w:color="auto"/>
                <w:left w:val="none" w:sz="0" w:space="0" w:color="auto"/>
                <w:bottom w:val="none" w:sz="0" w:space="0" w:color="auto"/>
                <w:right w:val="none" w:sz="0" w:space="0" w:color="auto"/>
              </w:divBdr>
            </w:div>
            <w:div w:id="1051079077">
              <w:marLeft w:val="0"/>
              <w:marRight w:val="0"/>
              <w:marTop w:val="0"/>
              <w:marBottom w:val="0"/>
              <w:divBdr>
                <w:top w:val="none" w:sz="0" w:space="0" w:color="auto"/>
                <w:left w:val="none" w:sz="0" w:space="0" w:color="auto"/>
                <w:bottom w:val="none" w:sz="0" w:space="0" w:color="auto"/>
                <w:right w:val="none" w:sz="0" w:space="0" w:color="auto"/>
              </w:divBdr>
            </w:div>
            <w:div w:id="1696540093">
              <w:marLeft w:val="0"/>
              <w:marRight w:val="0"/>
              <w:marTop w:val="0"/>
              <w:marBottom w:val="0"/>
              <w:divBdr>
                <w:top w:val="none" w:sz="0" w:space="0" w:color="auto"/>
                <w:left w:val="none" w:sz="0" w:space="0" w:color="auto"/>
                <w:bottom w:val="none" w:sz="0" w:space="0" w:color="auto"/>
                <w:right w:val="none" w:sz="0" w:space="0" w:color="auto"/>
              </w:divBdr>
            </w:div>
            <w:div w:id="1467505677">
              <w:marLeft w:val="0"/>
              <w:marRight w:val="0"/>
              <w:marTop w:val="0"/>
              <w:marBottom w:val="0"/>
              <w:divBdr>
                <w:top w:val="none" w:sz="0" w:space="0" w:color="auto"/>
                <w:left w:val="none" w:sz="0" w:space="0" w:color="auto"/>
                <w:bottom w:val="none" w:sz="0" w:space="0" w:color="auto"/>
                <w:right w:val="none" w:sz="0" w:space="0" w:color="auto"/>
              </w:divBdr>
            </w:div>
            <w:div w:id="2091389085">
              <w:marLeft w:val="0"/>
              <w:marRight w:val="0"/>
              <w:marTop w:val="0"/>
              <w:marBottom w:val="0"/>
              <w:divBdr>
                <w:top w:val="none" w:sz="0" w:space="0" w:color="auto"/>
                <w:left w:val="none" w:sz="0" w:space="0" w:color="auto"/>
                <w:bottom w:val="none" w:sz="0" w:space="0" w:color="auto"/>
                <w:right w:val="none" w:sz="0" w:space="0" w:color="auto"/>
              </w:divBdr>
            </w:div>
            <w:div w:id="1418479293">
              <w:marLeft w:val="0"/>
              <w:marRight w:val="0"/>
              <w:marTop w:val="0"/>
              <w:marBottom w:val="0"/>
              <w:divBdr>
                <w:top w:val="none" w:sz="0" w:space="0" w:color="auto"/>
                <w:left w:val="none" w:sz="0" w:space="0" w:color="auto"/>
                <w:bottom w:val="none" w:sz="0" w:space="0" w:color="auto"/>
                <w:right w:val="none" w:sz="0" w:space="0" w:color="auto"/>
              </w:divBdr>
            </w:div>
            <w:div w:id="17462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70028834">
      <w:bodyDiv w:val="1"/>
      <w:marLeft w:val="0"/>
      <w:marRight w:val="0"/>
      <w:marTop w:val="0"/>
      <w:marBottom w:val="0"/>
      <w:divBdr>
        <w:top w:val="none" w:sz="0" w:space="0" w:color="auto"/>
        <w:left w:val="none" w:sz="0" w:space="0" w:color="auto"/>
        <w:bottom w:val="none" w:sz="0" w:space="0" w:color="auto"/>
        <w:right w:val="none" w:sz="0" w:space="0" w:color="auto"/>
      </w:divBdr>
      <w:divsChild>
        <w:div w:id="2119981475">
          <w:marLeft w:val="0"/>
          <w:marRight w:val="0"/>
          <w:marTop w:val="0"/>
          <w:marBottom w:val="0"/>
          <w:divBdr>
            <w:top w:val="none" w:sz="0" w:space="0" w:color="auto"/>
            <w:left w:val="none" w:sz="0" w:space="0" w:color="auto"/>
            <w:bottom w:val="none" w:sz="0" w:space="0" w:color="auto"/>
            <w:right w:val="none" w:sz="0" w:space="0" w:color="auto"/>
          </w:divBdr>
        </w:div>
      </w:divsChild>
    </w:div>
    <w:div w:id="1910192894">
      <w:bodyDiv w:val="1"/>
      <w:marLeft w:val="0"/>
      <w:marRight w:val="0"/>
      <w:marTop w:val="0"/>
      <w:marBottom w:val="0"/>
      <w:divBdr>
        <w:top w:val="none" w:sz="0" w:space="0" w:color="auto"/>
        <w:left w:val="none" w:sz="0" w:space="0" w:color="auto"/>
        <w:bottom w:val="none" w:sz="0" w:space="0" w:color="auto"/>
        <w:right w:val="none" w:sz="0" w:space="0" w:color="auto"/>
      </w:divBdr>
      <w:divsChild>
        <w:div w:id="1746151363">
          <w:marLeft w:val="0"/>
          <w:marRight w:val="0"/>
          <w:marTop w:val="0"/>
          <w:marBottom w:val="0"/>
          <w:divBdr>
            <w:top w:val="none" w:sz="0" w:space="0" w:color="auto"/>
            <w:left w:val="none" w:sz="0" w:space="0" w:color="auto"/>
            <w:bottom w:val="none" w:sz="0" w:space="0" w:color="auto"/>
            <w:right w:val="none" w:sz="0" w:space="0" w:color="auto"/>
          </w:divBdr>
        </w:div>
      </w:divsChild>
    </w:div>
    <w:div w:id="1967351704">
      <w:bodyDiv w:val="1"/>
      <w:marLeft w:val="0"/>
      <w:marRight w:val="0"/>
      <w:marTop w:val="0"/>
      <w:marBottom w:val="0"/>
      <w:divBdr>
        <w:top w:val="none" w:sz="0" w:space="0" w:color="auto"/>
        <w:left w:val="none" w:sz="0" w:space="0" w:color="auto"/>
        <w:bottom w:val="none" w:sz="0" w:space="0" w:color="auto"/>
        <w:right w:val="none" w:sz="0" w:space="0" w:color="auto"/>
      </w:divBdr>
      <w:divsChild>
        <w:div w:id="1717777201">
          <w:marLeft w:val="0"/>
          <w:marRight w:val="0"/>
          <w:marTop w:val="0"/>
          <w:marBottom w:val="0"/>
          <w:divBdr>
            <w:top w:val="none" w:sz="0" w:space="0" w:color="auto"/>
            <w:left w:val="none" w:sz="0" w:space="0" w:color="auto"/>
            <w:bottom w:val="none" w:sz="0" w:space="0" w:color="auto"/>
            <w:right w:val="none" w:sz="0" w:space="0" w:color="auto"/>
          </w:divBdr>
        </w:div>
      </w:divsChild>
    </w:div>
    <w:div w:id="2052027789">
      <w:bodyDiv w:val="1"/>
      <w:marLeft w:val="0"/>
      <w:marRight w:val="0"/>
      <w:marTop w:val="0"/>
      <w:marBottom w:val="0"/>
      <w:divBdr>
        <w:top w:val="none" w:sz="0" w:space="0" w:color="auto"/>
        <w:left w:val="none" w:sz="0" w:space="0" w:color="auto"/>
        <w:bottom w:val="none" w:sz="0" w:space="0" w:color="auto"/>
        <w:right w:val="none" w:sz="0" w:space="0" w:color="auto"/>
      </w:divBdr>
      <w:divsChild>
        <w:div w:id="255795162">
          <w:marLeft w:val="0"/>
          <w:marRight w:val="0"/>
          <w:marTop w:val="0"/>
          <w:marBottom w:val="0"/>
          <w:divBdr>
            <w:top w:val="none" w:sz="0" w:space="0" w:color="auto"/>
            <w:left w:val="none" w:sz="0" w:space="0" w:color="auto"/>
            <w:bottom w:val="none" w:sz="0" w:space="0" w:color="auto"/>
            <w:right w:val="none" w:sz="0" w:space="0" w:color="auto"/>
          </w:divBdr>
          <w:divsChild>
            <w:div w:id="1741949276">
              <w:marLeft w:val="0"/>
              <w:marRight w:val="0"/>
              <w:marTop w:val="0"/>
              <w:marBottom w:val="0"/>
              <w:divBdr>
                <w:top w:val="none" w:sz="0" w:space="0" w:color="auto"/>
                <w:left w:val="none" w:sz="0" w:space="0" w:color="auto"/>
                <w:bottom w:val="none" w:sz="0" w:space="0" w:color="auto"/>
                <w:right w:val="none" w:sz="0" w:space="0" w:color="auto"/>
              </w:divBdr>
            </w:div>
            <w:div w:id="2344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8175">
      <w:bodyDiv w:val="1"/>
      <w:marLeft w:val="0"/>
      <w:marRight w:val="0"/>
      <w:marTop w:val="0"/>
      <w:marBottom w:val="0"/>
      <w:divBdr>
        <w:top w:val="none" w:sz="0" w:space="0" w:color="auto"/>
        <w:left w:val="none" w:sz="0" w:space="0" w:color="auto"/>
        <w:bottom w:val="none" w:sz="0" w:space="0" w:color="auto"/>
        <w:right w:val="none" w:sz="0" w:space="0" w:color="auto"/>
      </w:divBdr>
      <w:divsChild>
        <w:div w:id="1289431900">
          <w:marLeft w:val="0"/>
          <w:marRight w:val="0"/>
          <w:marTop w:val="0"/>
          <w:marBottom w:val="0"/>
          <w:divBdr>
            <w:top w:val="none" w:sz="0" w:space="0" w:color="auto"/>
            <w:left w:val="none" w:sz="0" w:space="0" w:color="auto"/>
            <w:bottom w:val="none" w:sz="0" w:space="0" w:color="auto"/>
            <w:right w:val="none" w:sz="0" w:space="0" w:color="auto"/>
          </w:divBdr>
          <w:divsChild>
            <w:div w:id="5091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19A07-4084-4B09-99CC-07D5C33C8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145447</Words>
  <Characters>829053</Characters>
  <Application>Microsoft Office Word</Application>
  <DocSecurity>0</DocSecurity>
  <Lines>6908</Lines>
  <Paragraphs>1945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972555</CharactersWithSpaces>
  <SharedDoc>false</SharedDoc>
  <HLinks>
    <vt:vector size="378" baseType="variant">
      <vt:variant>
        <vt:i4>4325438</vt:i4>
      </vt:variant>
      <vt:variant>
        <vt:i4>505</vt:i4>
      </vt:variant>
      <vt:variant>
        <vt:i4>0</vt:i4>
      </vt:variant>
      <vt:variant>
        <vt:i4>5</vt:i4>
      </vt:variant>
      <vt:variant>
        <vt:lpwstr>http://www.consultant.ru/document/cons_doc_LAW_99661/?dst=100004</vt:lpwstr>
      </vt:variant>
      <vt:variant>
        <vt:lpwstr/>
      </vt:variant>
      <vt:variant>
        <vt:i4>1638455</vt:i4>
      </vt:variant>
      <vt:variant>
        <vt:i4>368</vt:i4>
      </vt:variant>
      <vt:variant>
        <vt:i4>0</vt:i4>
      </vt:variant>
      <vt:variant>
        <vt:i4>5</vt:i4>
      </vt:variant>
      <vt:variant>
        <vt:lpwstr/>
      </vt:variant>
      <vt:variant>
        <vt:lpwstr>_Toc414553292</vt:lpwstr>
      </vt:variant>
      <vt:variant>
        <vt:i4>1638455</vt:i4>
      </vt:variant>
      <vt:variant>
        <vt:i4>362</vt:i4>
      </vt:variant>
      <vt:variant>
        <vt:i4>0</vt:i4>
      </vt:variant>
      <vt:variant>
        <vt:i4>5</vt:i4>
      </vt:variant>
      <vt:variant>
        <vt:lpwstr/>
      </vt:variant>
      <vt:variant>
        <vt:lpwstr>_Toc414553291</vt:lpwstr>
      </vt:variant>
      <vt:variant>
        <vt:i4>1638455</vt:i4>
      </vt:variant>
      <vt:variant>
        <vt:i4>356</vt:i4>
      </vt:variant>
      <vt:variant>
        <vt:i4>0</vt:i4>
      </vt:variant>
      <vt:variant>
        <vt:i4>5</vt:i4>
      </vt:variant>
      <vt:variant>
        <vt:lpwstr/>
      </vt:variant>
      <vt:variant>
        <vt:lpwstr>_Toc414553290</vt:lpwstr>
      </vt:variant>
      <vt:variant>
        <vt:i4>1572919</vt:i4>
      </vt:variant>
      <vt:variant>
        <vt:i4>350</vt:i4>
      </vt:variant>
      <vt:variant>
        <vt:i4>0</vt:i4>
      </vt:variant>
      <vt:variant>
        <vt:i4>5</vt:i4>
      </vt:variant>
      <vt:variant>
        <vt:lpwstr/>
      </vt:variant>
      <vt:variant>
        <vt:lpwstr>_Toc414553289</vt:lpwstr>
      </vt:variant>
      <vt:variant>
        <vt:i4>1572919</vt:i4>
      </vt:variant>
      <vt:variant>
        <vt:i4>344</vt:i4>
      </vt:variant>
      <vt:variant>
        <vt:i4>0</vt:i4>
      </vt:variant>
      <vt:variant>
        <vt:i4>5</vt:i4>
      </vt:variant>
      <vt:variant>
        <vt:lpwstr/>
      </vt:variant>
      <vt:variant>
        <vt:lpwstr>_Toc414553288</vt:lpwstr>
      </vt:variant>
      <vt:variant>
        <vt:i4>1572919</vt:i4>
      </vt:variant>
      <vt:variant>
        <vt:i4>338</vt:i4>
      </vt:variant>
      <vt:variant>
        <vt:i4>0</vt:i4>
      </vt:variant>
      <vt:variant>
        <vt:i4>5</vt:i4>
      </vt:variant>
      <vt:variant>
        <vt:lpwstr/>
      </vt:variant>
      <vt:variant>
        <vt:lpwstr>_Toc414553287</vt:lpwstr>
      </vt:variant>
      <vt:variant>
        <vt:i4>1572919</vt:i4>
      </vt:variant>
      <vt:variant>
        <vt:i4>332</vt:i4>
      </vt:variant>
      <vt:variant>
        <vt:i4>0</vt:i4>
      </vt:variant>
      <vt:variant>
        <vt:i4>5</vt:i4>
      </vt:variant>
      <vt:variant>
        <vt:lpwstr/>
      </vt:variant>
      <vt:variant>
        <vt:lpwstr>_Toc414553286</vt:lpwstr>
      </vt:variant>
      <vt:variant>
        <vt:i4>1572919</vt:i4>
      </vt:variant>
      <vt:variant>
        <vt:i4>326</vt:i4>
      </vt:variant>
      <vt:variant>
        <vt:i4>0</vt:i4>
      </vt:variant>
      <vt:variant>
        <vt:i4>5</vt:i4>
      </vt:variant>
      <vt:variant>
        <vt:lpwstr/>
      </vt:variant>
      <vt:variant>
        <vt:lpwstr>_Toc414553285</vt:lpwstr>
      </vt:variant>
      <vt:variant>
        <vt:i4>1572919</vt:i4>
      </vt:variant>
      <vt:variant>
        <vt:i4>320</vt:i4>
      </vt:variant>
      <vt:variant>
        <vt:i4>0</vt:i4>
      </vt:variant>
      <vt:variant>
        <vt:i4>5</vt:i4>
      </vt:variant>
      <vt:variant>
        <vt:lpwstr/>
      </vt:variant>
      <vt:variant>
        <vt:lpwstr>_Toc414553284</vt:lpwstr>
      </vt:variant>
      <vt:variant>
        <vt:i4>1572919</vt:i4>
      </vt:variant>
      <vt:variant>
        <vt:i4>314</vt:i4>
      </vt:variant>
      <vt:variant>
        <vt:i4>0</vt:i4>
      </vt:variant>
      <vt:variant>
        <vt:i4>5</vt:i4>
      </vt:variant>
      <vt:variant>
        <vt:lpwstr/>
      </vt:variant>
      <vt:variant>
        <vt:lpwstr>_Toc414553283</vt:lpwstr>
      </vt:variant>
      <vt:variant>
        <vt:i4>1572919</vt:i4>
      </vt:variant>
      <vt:variant>
        <vt:i4>308</vt:i4>
      </vt:variant>
      <vt:variant>
        <vt:i4>0</vt:i4>
      </vt:variant>
      <vt:variant>
        <vt:i4>5</vt:i4>
      </vt:variant>
      <vt:variant>
        <vt:lpwstr/>
      </vt:variant>
      <vt:variant>
        <vt:lpwstr>_Toc414553282</vt:lpwstr>
      </vt:variant>
      <vt:variant>
        <vt:i4>1572919</vt:i4>
      </vt:variant>
      <vt:variant>
        <vt:i4>302</vt:i4>
      </vt:variant>
      <vt:variant>
        <vt:i4>0</vt:i4>
      </vt:variant>
      <vt:variant>
        <vt:i4>5</vt:i4>
      </vt:variant>
      <vt:variant>
        <vt:lpwstr/>
      </vt:variant>
      <vt:variant>
        <vt:lpwstr>_Toc414553281</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11</cp:revision>
  <cp:lastPrinted>2020-03-26T10:54:00Z</cp:lastPrinted>
  <dcterms:created xsi:type="dcterms:W3CDTF">2020-03-25T10:54:00Z</dcterms:created>
  <dcterms:modified xsi:type="dcterms:W3CDTF">2021-10-12T07:58:00Z</dcterms:modified>
</cp:coreProperties>
</file>